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336555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0AAD4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357C3C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1F3606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7EAB39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78D388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46E27B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185AA0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5AC9B49F" w:rsidR="00E922E9" w:rsidRPr="002A5779" w:rsidRDefault="002D4280" w:rsidP="00185AA0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C54EE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185AA0" w:rsidRPr="003C54EE">
        <w:rPr>
          <w:rFonts w:ascii="Times New Roman"/>
          <w:b w:val="0"/>
          <w:color w:val="000000"/>
          <w:sz w:val="28"/>
          <w:szCs w:val="28"/>
        </w:rPr>
        <w:t>и неблагоприятных</w:t>
      </w:r>
      <w:r w:rsidR="00185AA0" w:rsidRPr="002A5779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336B1D" w:rsidRPr="002A5779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B23DA3">
        <w:rPr>
          <w:rStyle w:val="ae"/>
          <w:rFonts w:ascii="Times New Roman"/>
          <w:b w:val="0"/>
          <w:color w:val="000000"/>
          <w:sz w:val="28"/>
          <w:szCs w:val="28"/>
        </w:rPr>
        <w:t>4</w:t>
      </w:r>
      <w:r w:rsidR="00913F2F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2A5779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2A5779" w:rsidRDefault="0082686F" w:rsidP="00185AA0">
      <w:pPr>
        <w:spacing w:line="276" w:lineRule="auto"/>
        <w:ind w:firstLine="709"/>
        <w:jc w:val="both"/>
        <w:rPr>
          <w:szCs w:val="28"/>
        </w:rPr>
      </w:pPr>
    </w:p>
    <w:p w14:paraId="4B944AEC" w14:textId="206157E5" w:rsidR="00185AA0" w:rsidRPr="000D6980" w:rsidRDefault="00E922E9" w:rsidP="00185AA0">
      <w:pPr>
        <w:spacing w:line="276" w:lineRule="auto"/>
        <w:ind w:firstLine="709"/>
        <w:jc w:val="both"/>
        <w:rPr>
          <w:color w:val="000000"/>
          <w:szCs w:val="28"/>
        </w:rPr>
      </w:pPr>
      <w:r w:rsidRPr="002A5779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C94338" w:rsidRPr="002A5779">
        <w:rPr>
          <w:rFonts w:eastAsia="SimSun"/>
          <w:bCs/>
          <w:color w:val="000000"/>
          <w:szCs w:val="28"/>
        </w:rPr>
        <w:t>2</w:t>
      </w:r>
      <w:r w:rsidR="003C1809">
        <w:rPr>
          <w:rFonts w:eastAsia="SimSun"/>
          <w:bCs/>
          <w:color w:val="000000"/>
          <w:szCs w:val="28"/>
        </w:rPr>
        <w:t>4</w:t>
      </w:r>
      <w:r w:rsidRPr="002A5779">
        <w:rPr>
          <w:rFonts w:eastAsia="SimSun"/>
          <w:bCs/>
          <w:color w:val="000000"/>
          <w:szCs w:val="28"/>
        </w:rPr>
        <w:t>.0</w:t>
      </w:r>
      <w:r w:rsidR="006D34D3" w:rsidRPr="002A5779">
        <w:rPr>
          <w:rFonts w:eastAsia="SimSun"/>
          <w:bCs/>
          <w:color w:val="000000"/>
          <w:szCs w:val="28"/>
        </w:rPr>
        <w:t>5</w:t>
      </w:r>
      <w:r w:rsidRPr="002A5779">
        <w:rPr>
          <w:rFonts w:eastAsia="SimSun"/>
          <w:bCs/>
          <w:color w:val="000000"/>
          <w:szCs w:val="28"/>
        </w:rPr>
        <w:t>.2021 от ФГБУ «Башкирское УГМС» поступил</w:t>
      </w:r>
      <w:r w:rsidR="00FD4BE5">
        <w:rPr>
          <w:rFonts w:eastAsia="SimSun"/>
          <w:bCs/>
          <w:color w:val="000000"/>
          <w:szCs w:val="28"/>
        </w:rPr>
        <w:t>о</w:t>
      </w:r>
      <w:r w:rsidRPr="002A5779">
        <w:rPr>
          <w:rFonts w:eastAsia="SimSun"/>
          <w:bCs/>
          <w:color w:val="000000"/>
          <w:szCs w:val="28"/>
        </w:rPr>
        <w:t xml:space="preserve"> </w:t>
      </w:r>
      <w:r w:rsidR="00FD4BE5">
        <w:rPr>
          <w:rFonts w:eastAsia="SimSun"/>
          <w:bCs/>
          <w:color w:val="000000"/>
          <w:szCs w:val="28"/>
        </w:rPr>
        <w:t>штормовое предупреждение</w:t>
      </w:r>
      <w:r w:rsidRPr="002A5779">
        <w:rPr>
          <w:rFonts w:eastAsia="SimSun"/>
          <w:bCs/>
          <w:color w:val="000000"/>
          <w:szCs w:val="28"/>
        </w:rPr>
        <w:t xml:space="preserve"> </w:t>
      </w:r>
      <w:r w:rsidR="002D4280" w:rsidRPr="003C54EE">
        <w:rPr>
          <w:bCs/>
          <w:color w:val="000000"/>
          <w:szCs w:val="28"/>
        </w:rPr>
        <w:t xml:space="preserve">об опасных </w:t>
      </w:r>
      <w:r w:rsidR="00CA29E1" w:rsidRPr="003C54EE">
        <w:rPr>
          <w:color w:val="000000"/>
          <w:szCs w:val="28"/>
        </w:rPr>
        <w:t>и неблагоприятных</w:t>
      </w:r>
      <w:r w:rsidR="00CA29E1" w:rsidRPr="002A5779">
        <w:rPr>
          <w:color w:val="000000"/>
          <w:szCs w:val="28"/>
        </w:rPr>
        <w:t xml:space="preserve"> </w:t>
      </w:r>
      <w:r w:rsidRPr="002A5779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D97CB0">
        <w:rPr>
          <w:color w:val="000000"/>
          <w:szCs w:val="28"/>
        </w:rPr>
        <w:t>:</w:t>
      </w:r>
    </w:p>
    <w:p w14:paraId="33B50135" w14:textId="77777777" w:rsidR="003C54EE" w:rsidRPr="002B77A5" w:rsidRDefault="003C54EE" w:rsidP="003C54EE">
      <w:pPr>
        <w:spacing w:line="276" w:lineRule="auto"/>
        <w:ind w:firstLine="709"/>
        <w:jc w:val="both"/>
        <w:rPr>
          <w:color w:val="000000"/>
          <w:szCs w:val="28"/>
          <w:highlight w:val="yellow"/>
        </w:rPr>
      </w:pPr>
      <w:r w:rsidRPr="003A5D7E">
        <w:rPr>
          <w:color w:val="000000"/>
          <w:szCs w:val="28"/>
        </w:rPr>
        <w:t>ОЯ: днем 24.05.2021 местами по республике ожидается сильная жара с повышением максимальных температур до +38</w:t>
      </w:r>
      <w:r>
        <w:rPr>
          <w:color w:val="000000"/>
          <w:szCs w:val="28"/>
        </w:rPr>
        <w:t>°С.</w:t>
      </w:r>
    </w:p>
    <w:p w14:paraId="41FC0FBE" w14:textId="77777777" w:rsidR="003C54EE" w:rsidRPr="003A5D7E" w:rsidRDefault="003C54EE" w:rsidP="003C54EE">
      <w:pPr>
        <w:spacing w:line="276" w:lineRule="auto"/>
        <w:ind w:firstLine="709"/>
        <w:jc w:val="both"/>
        <w:rPr>
          <w:bCs/>
          <w:szCs w:val="28"/>
        </w:rPr>
      </w:pPr>
      <w:r w:rsidRPr="003A5D7E">
        <w:rPr>
          <w:color w:val="000000"/>
          <w:szCs w:val="28"/>
        </w:rPr>
        <w:t xml:space="preserve">НЯ: </w:t>
      </w:r>
      <w:r w:rsidRPr="003A5D7E">
        <w:rPr>
          <w:bCs/>
          <w:szCs w:val="28"/>
        </w:rPr>
        <w:t>днем 24.05</w:t>
      </w:r>
      <w:r>
        <w:rPr>
          <w:bCs/>
          <w:szCs w:val="28"/>
        </w:rPr>
        <w:t>.2021</w:t>
      </w:r>
      <w:r w:rsidRPr="003A5D7E">
        <w:rPr>
          <w:bCs/>
          <w:szCs w:val="28"/>
        </w:rPr>
        <w:t xml:space="preserve"> </w:t>
      </w:r>
      <w:r>
        <w:rPr>
          <w:bCs/>
          <w:szCs w:val="28"/>
        </w:rPr>
        <w:t xml:space="preserve">местами по республике ожидается </w:t>
      </w:r>
      <w:r w:rsidRPr="003A5D7E">
        <w:rPr>
          <w:bCs/>
          <w:szCs w:val="28"/>
        </w:rPr>
        <w:t>шквалистое усиление ветра 15-20 м/</w:t>
      </w:r>
      <w:proofErr w:type="gramStart"/>
      <w:r w:rsidRPr="003A5D7E">
        <w:rPr>
          <w:bCs/>
          <w:szCs w:val="28"/>
        </w:rPr>
        <w:t>с</w:t>
      </w:r>
      <w:proofErr w:type="gramEnd"/>
      <w:r w:rsidRPr="003A5D7E">
        <w:rPr>
          <w:bCs/>
          <w:szCs w:val="28"/>
        </w:rPr>
        <w:t>.</w:t>
      </w:r>
    </w:p>
    <w:p w14:paraId="02E13409" w14:textId="0FBBC2A2" w:rsidR="00505F83" w:rsidRPr="003C54EE" w:rsidRDefault="00505F83" w:rsidP="002A5779">
      <w:pPr>
        <w:spacing w:line="276" w:lineRule="auto"/>
        <w:ind w:firstLine="709"/>
        <w:jc w:val="both"/>
        <w:rPr>
          <w:color w:val="000000"/>
          <w:szCs w:val="28"/>
        </w:rPr>
      </w:pPr>
      <w:r w:rsidRPr="003C54EE">
        <w:rPr>
          <w:color w:val="000000"/>
          <w:szCs w:val="28"/>
        </w:rPr>
        <w:t xml:space="preserve">В связи с </w:t>
      </w:r>
      <w:proofErr w:type="gramStart"/>
      <w:r w:rsidRPr="003C54EE">
        <w:rPr>
          <w:color w:val="000000"/>
          <w:szCs w:val="28"/>
        </w:rPr>
        <w:t>опасными</w:t>
      </w:r>
      <w:proofErr w:type="gramEnd"/>
      <w:r w:rsidRPr="003C54EE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C54EE" w:rsidRPr="003C54EE">
        <w:rPr>
          <w:color w:val="000000"/>
          <w:szCs w:val="28"/>
        </w:rPr>
        <w:t>Местами по республике ожидается сильная жара с повышением максимальных температур до +38°С</w:t>
      </w:r>
      <w:r w:rsidRPr="003C54EE">
        <w:rPr>
          <w:color w:val="000000"/>
          <w:szCs w:val="28"/>
        </w:rPr>
        <w:t>).</w:t>
      </w:r>
    </w:p>
    <w:p w14:paraId="53FB0A8C" w14:textId="2ED0C1AC" w:rsidR="00185AA0" w:rsidRPr="000D6980" w:rsidRDefault="00185AA0" w:rsidP="00185AA0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3C54EE">
        <w:rPr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</w:t>
      </w:r>
      <w:r w:rsidRPr="003C54EE">
        <w:rPr>
          <w:color w:val="000000"/>
          <w:szCs w:val="28"/>
        </w:rPr>
        <w:lastRenderedPageBreak/>
        <w:t>нарушениями в системе ЖКХ, падением деревьев.</w:t>
      </w:r>
      <w:proofErr w:type="gramEnd"/>
      <w:r w:rsidRPr="003C54EE">
        <w:rPr>
          <w:color w:val="000000"/>
          <w:szCs w:val="28"/>
        </w:rPr>
        <w:t xml:space="preserve"> (</w:t>
      </w:r>
      <w:r w:rsidR="003C54EE">
        <w:rPr>
          <w:bCs/>
          <w:szCs w:val="28"/>
        </w:rPr>
        <w:t xml:space="preserve">Местами по республике ожидается </w:t>
      </w:r>
      <w:r w:rsidR="003C54EE" w:rsidRPr="003A5D7E">
        <w:rPr>
          <w:bCs/>
          <w:szCs w:val="28"/>
        </w:rPr>
        <w:t>шква</w:t>
      </w:r>
      <w:r w:rsidR="003C54EE">
        <w:rPr>
          <w:bCs/>
          <w:szCs w:val="28"/>
        </w:rPr>
        <w:t>листое усиление ветра 15-20 м/с</w:t>
      </w:r>
      <w:r w:rsidRPr="003C54EE">
        <w:rPr>
          <w:color w:val="000000"/>
          <w:szCs w:val="28"/>
        </w:rPr>
        <w:t>).</w:t>
      </w:r>
    </w:p>
    <w:p w14:paraId="0FBAF58B" w14:textId="63086441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C54EE">
        <w:rPr>
          <w:rFonts w:eastAsia="SimSun"/>
          <w:bCs/>
          <w:szCs w:val="28"/>
        </w:rPr>
        <w:t xml:space="preserve">В связи с </w:t>
      </w:r>
      <w:r w:rsidR="002D4280" w:rsidRPr="003C54EE">
        <w:rPr>
          <w:rFonts w:eastAsia="SimSun"/>
          <w:bCs/>
          <w:szCs w:val="28"/>
        </w:rPr>
        <w:t xml:space="preserve">опасными </w:t>
      </w:r>
      <w:r w:rsidR="00185AA0" w:rsidRPr="003C54EE">
        <w:rPr>
          <w:rFonts w:eastAsia="SimSun"/>
          <w:bCs/>
          <w:szCs w:val="28"/>
        </w:rPr>
        <w:t>и неблагоприятными</w:t>
      </w:r>
      <w:r w:rsidR="00185AA0" w:rsidRPr="002A5779">
        <w:rPr>
          <w:rFonts w:eastAsia="SimSun"/>
          <w:bCs/>
          <w:szCs w:val="28"/>
        </w:rPr>
        <w:t xml:space="preserve"> </w:t>
      </w:r>
      <w:r w:rsidRPr="002A5779">
        <w:rPr>
          <w:rFonts w:eastAsia="SimSun"/>
          <w:bCs/>
          <w:szCs w:val="28"/>
        </w:rPr>
        <w:t>метеоявлениями</w:t>
      </w:r>
      <w:r w:rsidRPr="002A5779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462FFD55" w14:textId="77777777" w:rsidR="003C1809" w:rsidRDefault="003C1809" w:rsidP="003C1809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A1671C8" w14:textId="77777777" w:rsidR="003C1809" w:rsidRDefault="003C1809" w:rsidP="003C1809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0A17DF93" w:rsidR="0055609A" w:rsidRPr="008F18BB" w:rsidRDefault="003C1809" w:rsidP="003C1809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16BEB5C1" w14:textId="77777777" w:rsidR="003C1809" w:rsidRDefault="003C1809" w:rsidP="003C1809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2EEAECB5" w14:textId="5C392148" w:rsidR="0082686F" w:rsidRPr="008F18BB" w:rsidRDefault="0082686F" w:rsidP="00ED686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1" w:name="_GoBack"/>
      <w:bookmarkEnd w:id="1"/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4F1E5AA" w14:textId="77777777" w:rsidR="002A5779" w:rsidRDefault="002A5779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3DC439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668E6BB9" w:rsidR="00E922E9" w:rsidRDefault="003C1809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6980"/>
    <w:rsid w:val="0011038C"/>
    <w:rsid w:val="00111C2D"/>
    <w:rsid w:val="001663D0"/>
    <w:rsid w:val="00185AA0"/>
    <w:rsid w:val="0018717A"/>
    <w:rsid w:val="001D5330"/>
    <w:rsid w:val="002A5779"/>
    <w:rsid w:val="002B06CF"/>
    <w:rsid w:val="002C0A4D"/>
    <w:rsid w:val="002D4280"/>
    <w:rsid w:val="003304FF"/>
    <w:rsid w:val="00336B1D"/>
    <w:rsid w:val="00345A4A"/>
    <w:rsid w:val="00380ECF"/>
    <w:rsid w:val="00383951"/>
    <w:rsid w:val="003A3D1C"/>
    <w:rsid w:val="003C1809"/>
    <w:rsid w:val="003C54EE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B1F69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3187B"/>
    <w:rsid w:val="00A41E31"/>
    <w:rsid w:val="00AF0099"/>
    <w:rsid w:val="00B20F21"/>
    <w:rsid w:val="00B22347"/>
    <w:rsid w:val="00B23DA3"/>
    <w:rsid w:val="00B57089"/>
    <w:rsid w:val="00BC4228"/>
    <w:rsid w:val="00C0026D"/>
    <w:rsid w:val="00C126AF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84F04"/>
    <w:rsid w:val="00D97CB0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4BE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BEE0-7525-4684-BAB9-13C833D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52</cp:revision>
  <dcterms:created xsi:type="dcterms:W3CDTF">2021-04-23T08:48:00Z</dcterms:created>
  <dcterms:modified xsi:type="dcterms:W3CDTF">2021-05-24T07:46:00Z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