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Приложение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к постановлению администрации сельского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поселения </w:t>
      </w:r>
      <w:r w:rsidR="00D27004">
        <w:rPr>
          <w:rFonts w:ascii="Times New Roman" w:hAnsi="Times New Roman"/>
          <w:sz w:val="24"/>
          <w:szCs w:val="24"/>
        </w:rPr>
        <w:t>Мурапталовский</w:t>
      </w:r>
      <w:r w:rsidRPr="00401145">
        <w:rPr>
          <w:rFonts w:ascii="Times New Roman" w:hAnsi="Times New Roman"/>
          <w:sz w:val="24"/>
          <w:szCs w:val="24"/>
        </w:rPr>
        <w:t xml:space="preserve"> сельсовет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56DBC">
        <w:rPr>
          <w:rFonts w:ascii="Times New Roman" w:hAnsi="Times New Roman"/>
          <w:sz w:val="24"/>
          <w:szCs w:val="24"/>
        </w:rPr>
        <w:t xml:space="preserve">  </w:t>
      </w:r>
      <w:r w:rsidR="005A2B3F">
        <w:rPr>
          <w:rFonts w:ascii="Times New Roman" w:hAnsi="Times New Roman"/>
          <w:sz w:val="24"/>
          <w:szCs w:val="24"/>
        </w:rPr>
        <w:t>15.06</w:t>
      </w:r>
      <w:r w:rsidR="00D75876">
        <w:rPr>
          <w:rFonts w:ascii="Times New Roman" w:hAnsi="Times New Roman"/>
          <w:sz w:val="24"/>
          <w:szCs w:val="24"/>
        </w:rPr>
        <w:t>.20</w:t>
      </w:r>
      <w:r w:rsidR="00C56DBC">
        <w:rPr>
          <w:rFonts w:ascii="Times New Roman" w:hAnsi="Times New Roman"/>
          <w:sz w:val="24"/>
          <w:szCs w:val="24"/>
        </w:rPr>
        <w:t>20</w:t>
      </w:r>
      <w:r w:rsidR="00D2700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401145">
        <w:rPr>
          <w:rFonts w:ascii="Times New Roman" w:hAnsi="Times New Roman"/>
          <w:sz w:val="24"/>
          <w:szCs w:val="24"/>
        </w:rPr>
        <w:t xml:space="preserve"> </w:t>
      </w:r>
      <w:r w:rsidR="00D27004">
        <w:rPr>
          <w:rFonts w:ascii="Times New Roman" w:hAnsi="Times New Roman"/>
          <w:sz w:val="24"/>
          <w:szCs w:val="24"/>
        </w:rPr>
        <w:t xml:space="preserve">№ </w:t>
      </w:r>
      <w:r w:rsidR="005A2B3F">
        <w:rPr>
          <w:rFonts w:ascii="Times New Roman" w:hAnsi="Times New Roman"/>
          <w:sz w:val="24"/>
          <w:szCs w:val="24"/>
        </w:rPr>
        <w:t>61</w:t>
      </w:r>
    </w:p>
    <w:p w:rsidR="003076ED" w:rsidRDefault="003076ED" w:rsidP="003076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8B7664">
        <w:rPr>
          <w:rStyle w:val="a5"/>
          <w:color w:val="000000"/>
          <w:sz w:val="28"/>
          <w:szCs w:val="28"/>
        </w:rPr>
        <w:t xml:space="preserve">МУНИЦИПАЛЬНАЯ </w:t>
      </w:r>
      <w:proofErr w:type="gramStart"/>
      <w:r w:rsidRPr="008B7664">
        <w:rPr>
          <w:rStyle w:val="a5"/>
          <w:color w:val="000000"/>
          <w:sz w:val="28"/>
          <w:szCs w:val="28"/>
        </w:rPr>
        <w:t>ПРОГРАММА</w:t>
      </w:r>
      <w:r w:rsidRPr="008B7664">
        <w:rPr>
          <w:color w:val="000000"/>
          <w:sz w:val="28"/>
          <w:szCs w:val="28"/>
        </w:rPr>
        <w:br/>
      </w:r>
      <w:r w:rsidRPr="00E5185F">
        <w:rPr>
          <w:b/>
          <w:color w:val="000000"/>
          <w:sz w:val="28"/>
          <w:szCs w:val="28"/>
        </w:rPr>
        <w:t>«</w:t>
      </w:r>
      <w:proofErr w:type="gramEnd"/>
      <w:r w:rsidRPr="00E5185F">
        <w:rPr>
          <w:b/>
          <w:color w:val="000000"/>
          <w:sz w:val="28"/>
          <w:szCs w:val="28"/>
        </w:rPr>
        <w:t xml:space="preserve">Профилактика экстремизма и терроризма в сельском поселении </w:t>
      </w:r>
      <w:r w:rsidR="00D27004">
        <w:rPr>
          <w:b/>
          <w:color w:val="000000"/>
          <w:sz w:val="28"/>
          <w:szCs w:val="28"/>
        </w:rPr>
        <w:t>Мурапталовский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E518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</w:t>
      </w:r>
      <w:r w:rsidR="003C0B7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-202</w:t>
      </w:r>
      <w:r w:rsidR="003C0B72">
        <w:rPr>
          <w:b/>
          <w:color w:val="000000"/>
          <w:sz w:val="28"/>
          <w:szCs w:val="28"/>
        </w:rPr>
        <w:t>2</w:t>
      </w:r>
      <w:r w:rsidRPr="00E5185F">
        <w:rPr>
          <w:b/>
          <w:color w:val="000000"/>
          <w:sz w:val="28"/>
          <w:szCs w:val="28"/>
        </w:rPr>
        <w:t xml:space="preserve"> годы»</w:t>
      </w:r>
    </w:p>
    <w:p w:rsidR="003076ED" w:rsidRPr="008B7664" w:rsidRDefault="003076ED" w:rsidP="003076ED">
      <w:pPr>
        <w:spacing w:after="75" w:line="240" w:lineRule="atLeast"/>
        <w:jc w:val="center"/>
        <w:rPr>
          <w:color w:val="000000"/>
          <w:sz w:val="28"/>
          <w:szCs w:val="28"/>
        </w:rPr>
      </w:pPr>
      <w:r w:rsidRPr="008B7664">
        <w:rPr>
          <w:color w:val="000000"/>
          <w:sz w:val="28"/>
          <w:szCs w:val="28"/>
        </w:rPr>
        <w:br/>
      </w:r>
      <w:bookmarkStart w:id="0" w:name="Par41"/>
      <w:bookmarkEnd w:id="0"/>
      <w:r w:rsidRPr="008B7664">
        <w:rPr>
          <w:b/>
          <w:color w:val="000000"/>
          <w:sz w:val="28"/>
          <w:szCs w:val="28"/>
        </w:rPr>
        <w:t>ПАСПОРТ ПРОГРАММЫ</w:t>
      </w:r>
      <w:r w:rsidRPr="008B7664">
        <w:rPr>
          <w:color w:val="000000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430"/>
      </w:tblGrid>
      <w:tr w:rsidR="003076ED" w:rsidRPr="00C239BD" w:rsidTr="00174B11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7664">
              <w:rPr>
                <w:color w:val="000000"/>
                <w:sz w:val="28"/>
                <w:szCs w:val="28"/>
              </w:rPr>
              <w:t xml:space="preserve">«Профилактика экстремизма и терроризма в сельском поселении </w:t>
            </w:r>
            <w:r w:rsidR="00D27004">
              <w:rPr>
                <w:color w:val="000000"/>
                <w:sz w:val="28"/>
                <w:szCs w:val="28"/>
              </w:rPr>
              <w:t>Мурапталовский</w:t>
            </w:r>
            <w:r w:rsidRPr="008B7664">
              <w:rPr>
                <w:color w:val="000000"/>
                <w:sz w:val="28"/>
                <w:szCs w:val="28"/>
              </w:rPr>
              <w:t xml:space="preserve"> сельсовет муниципального района Куюргазинский рай</w:t>
            </w:r>
            <w:r w:rsidR="003C0B72">
              <w:rPr>
                <w:color w:val="000000"/>
                <w:sz w:val="28"/>
                <w:szCs w:val="28"/>
              </w:rPr>
              <w:t xml:space="preserve">он Республики </w:t>
            </w:r>
            <w:proofErr w:type="gramStart"/>
            <w:r w:rsidR="003C0B72">
              <w:rPr>
                <w:color w:val="000000"/>
                <w:sz w:val="28"/>
                <w:szCs w:val="28"/>
              </w:rPr>
              <w:t>Башкортостан  2020</w:t>
            </w:r>
            <w:proofErr w:type="gramEnd"/>
            <w:r>
              <w:rPr>
                <w:color w:val="000000"/>
                <w:sz w:val="28"/>
                <w:szCs w:val="28"/>
              </w:rPr>
              <w:t>-20</w:t>
            </w:r>
            <w:r w:rsidR="003C0B72">
              <w:rPr>
                <w:color w:val="000000"/>
                <w:sz w:val="28"/>
                <w:szCs w:val="28"/>
              </w:rPr>
              <w:t>22</w:t>
            </w:r>
            <w:r w:rsidRPr="008B7664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 </w:t>
            </w:r>
            <w:r w:rsidRPr="004C52B3">
              <w:rPr>
                <w:sz w:val="28"/>
                <w:szCs w:val="28"/>
              </w:rPr>
              <w:t>(далее - Программа)</w:t>
            </w:r>
          </w:p>
          <w:p w:rsidR="003076ED" w:rsidRPr="00A51516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Заказчик и исполнители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8B7664" w:rsidRDefault="003076ED" w:rsidP="00D27004">
            <w:pPr>
              <w:jc w:val="both"/>
              <w:rPr>
                <w:sz w:val="28"/>
                <w:szCs w:val="28"/>
              </w:rPr>
            </w:pPr>
            <w:proofErr w:type="gramStart"/>
            <w:r w:rsidRPr="00C239B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 </w:t>
            </w:r>
            <w:r w:rsidR="00D27004">
              <w:rPr>
                <w:sz w:val="28"/>
                <w:szCs w:val="28"/>
              </w:rPr>
              <w:t>Мурапталовский</w:t>
            </w:r>
            <w:r>
              <w:rPr>
                <w:sz w:val="28"/>
                <w:szCs w:val="28"/>
              </w:rPr>
              <w:t xml:space="preserve">  сельсовет муниципального района Куюргазинский район Республики Башкортостан</w:t>
            </w: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редупреждение и пресечение распространения террористической и экстремистской идеологии.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284776">
        <w:trPr>
          <w:trHeight w:val="43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системы профилактических мер, направленных на противодействие терроризму;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информационно-пропагандистской и воспитательной работы, направленной на профилактику и предупреждение террористическ</w:t>
            </w:r>
            <w:r>
              <w:rPr>
                <w:sz w:val="28"/>
                <w:szCs w:val="28"/>
              </w:rPr>
              <w:t>их, и экстремистских проявлений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 xml:space="preserve">Сроки 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Реализация Прогр</w:t>
            </w:r>
            <w:r>
              <w:rPr>
                <w:sz w:val="28"/>
                <w:szCs w:val="28"/>
              </w:rPr>
              <w:t>аммы рассчитана на период с 201</w:t>
            </w:r>
            <w:r w:rsidR="002847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202</w:t>
            </w:r>
            <w:r w:rsidR="00284776">
              <w:rPr>
                <w:sz w:val="28"/>
                <w:szCs w:val="28"/>
              </w:rPr>
              <w:t>1</w:t>
            </w:r>
            <w:r w:rsidRPr="00C239BD">
              <w:rPr>
                <w:sz w:val="28"/>
                <w:szCs w:val="28"/>
              </w:rPr>
              <w:t xml:space="preserve"> годы.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Объемы 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источники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proofErr w:type="gramStart"/>
            <w:r w:rsidRPr="00C239BD">
              <w:rPr>
                <w:sz w:val="28"/>
                <w:szCs w:val="28"/>
              </w:rPr>
              <w:t>финансирования  Программы</w:t>
            </w:r>
            <w:proofErr w:type="gramEnd"/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D27004">
              <w:rPr>
                <w:sz w:val="28"/>
                <w:szCs w:val="28"/>
              </w:rPr>
              <w:t>Мурапталовский</w:t>
            </w:r>
            <w:r>
              <w:rPr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Башкортостан.</w:t>
            </w:r>
            <w:r w:rsidRPr="00C239BD">
              <w:rPr>
                <w:sz w:val="28"/>
                <w:szCs w:val="28"/>
              </w:rPr>
              <w:t xml:space="preserve"> 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Общий объем средств местного бюджета на реализацию п</w:t>
            </w:r>
            <w:r>
              <w:rPr>
                <w:sz w:val="28"/>
                <w:szCs w:val="28"/>
              </w:rPr>
              <w:t>рогр</w:t>
            </w:r>
            <w:r w:rsidR="00495F69">
              <w:rPr>
                <w:sz w:val="28"/>
                <w:szCs w:val="28"/>
              </w:rPr>
              <w:t>аммы составит   15</w:t>
            </w:r>
            <w:r>
              <w:rPr>
                <w:sz w:val="28"/>
                <w:szCs w:val="28"/>
              </w:rPr>
              <w:t xml:space="preserve">,0 </w:t>
            </w:r>
            <w:r w:rsidRPr="00C239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239BD">
              <w:rPr>
                <w:sz w:val="28"/>
                <w:szCs w:val="28"/>
              </w:rPr>
              <w:t>рублей, в том числе: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495F6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r w:rsidR="00495F69">
              <w:rPr>
                <w:sz w:val="28"/>
                <w:szCs w:val="28"/>
              </w:rPr>
              <w:t>5</w:t>
            </w:r>
            <w:proofErr w:type="gramEnd"/>
            <w:r>
              <w:rPr>
                <w:sz w:val="28"/>
                <w:szCs w:val="28"/>
              </w:rPr>
              <w:t xml:space="preserve">,0 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076ED" w:rsidRDefault="00495F69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D27004">
              <w:rPr>
                <w:sz w:val="28"/>
                <w:szCs w:val="28"/>
              </w:rPr>
              <w:t xml:space="preserve"> году </w:t>
            </w:r>
            <w:proofErr w:type="gramStart"/>
            <w:r w:rsidR="00D27004">
              <w:rPr>
                <w:sz w:val="28"/>
                <w:szCs w:val="28"/>
              </w:rPr>
              <w:t>–  5</w:t>
            </w:r>
            <w:proofErr w:type="gramEnd"/>
            <w:r w:rsidR="003076ED">
              <w:rPr>
                <w:sz w:val="28"/>
                <w:szCs w:val="28"/>
              </w:rPr>
              <w:t xml:space="preserve">,0  </w:t>
            </w:r>
            <w:proofErr w:type="spellStart"/>
            <w:r w:rsidR="003076ED">
              <w:rPr>
                <w:sz w:val="28"/>
                <w:szCs w:val="28"/>
              </w:rPr>
              <w:t>тыс.руб</w:t>
            </w:r>
            <w:proofErr w:type="spellEnd"/>
            <w:r w:rsidR="003076ED">
              <w:rPr>
                <w:sz w:val="28"/>
                <w:szCs w:val="28"/>
              </w:rPr>
              <w:t>.</w:t>
            </w:r>
          </w:p>
          <w:p w:rsidR="00284776" w:rsidRPr="00C239BD" w:rsidRDefault="00495F69" w:rsidP="0028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D27004">
              <w:rPr>
                <w:sz w:val="28"/>
                <w:szCs w:val="28"/>
              </w:rPr>
              <w:t xml:space="preserve"> году </w:t>
            </w:r>
            <w:proofErr w:type="gramStart"/>
            <w:r w:rsidR="00D27004">
              <w:rPr>
                <w:sz w:val="28"/>
                <w:szCs w:val="28"/>
              </w:rPr>
              <w:t>–  5</w:t>
            </w:r>
            <w:proofErr w:type="gramEnd"/>
            <w:r w:rsidR="00284776">
              <w:rPr>
                <w:sz w:val="28"/>
                <w:szCs w:val="28"/>
              </w:rPr>
              <w:t xml:space="preserve">,0  </w:t>
            </w:r>
            <w:proofErr w:type="spellStart"/>
            <w:r w:rsidR="00284776">
              <w:rPr>
                <w:sz w:val="28"/>
                <w:szCs w:val="28"/>
              </w:rPr>
              <w:t>тыс.руб</w:t>
            </w:r>
            <w:proofErr w:type="spellEnd"/>
            <w:r w:rsidR="00284776">
              <w:rPr>
                <w:sz w:val="28"/>
                <w:szCs w:val="28"/>
              </w:rPr>
              <w:t>.</w:t>
            </w:r>
          </w:p>
          <w:p w:rsidR="00284776" w:rsidRPr="00C239BD" w:rsidRDefault="00284776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</w:tbl>
    <w:p w:rsidR="003076ED" w:rsidRDefault="003076ED" w:rsidP="003076ED">
      <w:pPr>
        <w:jc w:val="center"/>
        <w:rPr>
          <w:sz w:val="28"/>
          <w:szCs w:val="28"/>
          <w:u w:val="single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Характеристика проблемы и обоснование</w:t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необходимости ее решения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</w:t>
      </w:r>
      <w:r>
        <w:rPr>
          <w:sz w:val="28"/>
          <w:szCs w:val="28"/>
        </w:rPr>
        <w:t xml:space="preserve">ия </w:t>
      </w:r>
      <w:r w:rsidRPr="00C239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</w:t>
      </w:r>
      <w:r w:rsidRPr="00386B7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СП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</w:t>
      </w:r>
      <w:r w:rsidRPr="00386B71">
        <w:rPr>
          <w:sz w:val="28"/>
          <w:szCs w:val="28"/>
        </w:rPr>
        <w:t>), общественных объединений и населения сельского поселения.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Выполнение запланированных программных мероприятий будет осуществляться по двум основным направлениям: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- осуществление профилактического воздействия на факторы, определяющие ситуацию в сфере противодействия терроризму и экстремизму на территории</w:t>
      </w:r>
      <w:r>
        <w:rPr>
          <w:sz w:val="28"/>
          <w:szCs w:val="28"/>
        </w:rPr>
        <w:t xml:space="preserve">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86B71">
        <w:rPr>
          <w:sz w:val="28"/>
          <w:szCs w:val="28"/>
        </w:rPr>
        <w:t>, минимизация угроз</w:t>
      </w:r>
      <w:r>
        <w:rPr>
          <w:sz w:val="28"/>
          <w:szCs w:val="28"/>
        </w:rPr>
        <w:t xml:space="preserve"> возникновения террористических и экстремистских проявлений;</w:t>
      </w:r>
    </w:p>
    <w:p w:rsidR="003076ED" w:rsidRPr="00386B71" w:rsidRDefault="003076ED" w:rsidP="003076ED">
      <w:pPr>
        <w:ind w:firstLine="709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</w:t>
      </w:r>
      <w:proofErr w:type="gramStart"/>
      <w:r w:rsidRPr="00386B71">
        <w:rPr>
          <w:sz w:val="28"/>
          <w:szCs w:val="28"/>
        </w:rPr>
        <w:t>предприятий,  расположенных</w:t>
      </w:r>
      <w:proofErr w:type="gramEnd"/>
      <w:r w:rsidRPr="00386B7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 поселения</w:t>
      </w:r>
      <w:r w:rsidRPr="00386B71">
        <w:rPr>
          <w:sz w:val="28"/>
          <w:szCs w:val="28"/>
        </w:rPr>
        <w:t>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Согласно статье 4 Федерального закона от 6 марта 2006 года № 35-ФЗ </w:t>
      </w:r>
      <w:r w:rsidRPr="00C239BD">
        <w:rPr>
          <w:sz w:val="28"/>
          <w:szCs w:val="28"/>
        </w:rPr>
        <w:br/>
        <w:t>«О противодействии терроризму</w:t>
      </w:r>
      <w:proofErr w:type="gramStart"/>
      <w:r w:rsidRPr="00C239BD">
        <w:rPr>
          <w:sz w:val="28"/>
          <w:szCs w:val="28"/>
        </w:rPr>
        <w:t>»,  противодействие</w:t>
      </w:r>
      <w:proofErr w:type="gramEnd"/>
      <w:r w:rsidRPr="00C239BD">
        <w:rPr>
          <w:sz w:val="28"/>
          <w:szCs w:val="28"/>
        </w:rPr>
        <w:t xml:space="preserve"> терроризму - деятельность органов государственной власти и органов местного самоуправления по: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3076ED" w:rsidRDefault="003076ED" w:rsidP="003076ED">
      <w:pPr>
        <w:ind w:firstLine="708"/>
        <w:jc w:val="both"/>
        <w:rPr>
          <w:color w:val="000000"/>
        </w:rPr>
      </w:pP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минимизации и (или) ликвидации последствий проявлений терроризма.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пропаганда и публичная демонстрация нацистской и сходной с ней атрибутики или символики;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публичные призывы к указанной деятельности;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финансирование указанной деятельности.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>Важнейшее место в борьбе с терроризмом и экстремизмом занимает предупреждение его проявлений.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</w:t>
      </w:r>
      <w:proofErr w:type="gramStart"/>
      <w:r w:rsidRPr="00C239BD">
        <w:rPr>
          <w:sz w:val="28"/>
          <w:szCs w:val="28"/>
        </w:rPr>
        <w:t>предупреждение  есть</w:t>
      </w:r>
      <w:proofErr w:type="gramEnd"/>
      <w:r w:rsidRPr="00C239BD">
        <w:rPr>
          <w:sz w:val="28"/>
          <w:szCs w:val="28"/>
        </w:rPr>
        <w:t xml:space="preserve">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целью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Противодействие экстремизму - это не только задача государства, </w:t>
      </w:r>
      <w:r w:rsidRPr="00C239BD">
        <w:rPr>
          <w:sz w:val="28"/>
          <w:szCs w:val="28"/>
        </w:rPr>
        <w:lastRenderedPageBreak/>
        <w:t xml:space="preserve">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</w:t>
      </w:r>
      <w:proofErr w:type="gramStart"/>
      <w:r w:rsidRPr="00C239BD">
        <w:rPr>
          <w:sz w:val="28"/>
          <w:szCs w:val="28"/>
        </w:rPr>
        <w:t>опасен,  его</w:t>
      </w:r>
      <w:proofErr w:type="gramEnd"/>
      <w:r w:rsidRPr="00C239BD">
        <w:rPr>
          <w:sz w:val="28"/>
          <w:szCs w:val="28"/>
        </w:rPr>
        <w:t xml:space="preserve">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DC2943">
        <w:rPr>
          <w:sz w:val="28"/>
          <w:szCs w:val="28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Основные цели, задачи, этапы и сроки реализации Программы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</w:t>
      </w:r>
      <w:r>
        <w:rPr>
          <w:sz w:val="28"/>
          <w:szCs w:val="28"/>
        </w:rPr>
        <w:t xml:space="preserve">рритории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</w:t>
      </w:r>
      <w:r>
        <w:rPr>
          <w:sz w:val="28"/>
          <w:szCs w:val="28"/>
        </w:rPr>
        <w:t xml:space="preserve">езопасности в сельском </w:t>
      </w:r>
      <w:proofErr w:type="gramStart"/>
      <w:r>
        <w:rPr>
          <w:sz w:val="28"/>
          <w:szCs w:val="28"/>
        </w:rPr>
        <w:t xml:space="preserve">поселении  </w:t>
      </w:r>
      <w:r w:rsidR="00D27004">
        <w:rPr>
          <w:sz w:val="28"/>
          <w:szCs w:val="28"/>
        </w:rPr>
        <w:t>Мурапталовский</w:t>
      </w:r>
      <w:proofErr w:type="gramEnd"/>
      <w:r>
        <w:rPr>
          <w:sz w:val="28"/>
          <w:szCs w:val="28"/>
        </w:rPr>
        <w:t xml:space="preserve"> сельсовет.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Основными задачами Программы являются: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устранение предпосылок и условий возникновения террористических и экстремистских проявлений;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Реализация Программы рассчитана н</w:t>
      </w:r>
      <w:r w:rsidR="00F96592">
        <w:rPr>
          <w:sz w:val="28"/>
          <w:szCs w:val="28"/>
        </w:rPr>
        <w:t>а период с 2020 по 2022</w:t>
      </w:r>
      <w:r w:rsidRPr="00C239BD">
        <w:rPr>
          <w:sz w:val="28"/>
          <w:szCs w:val="28"/>
        </w:rPr>
        <w:t xml:space="preserve"> годы. </w:t>
      </w:r>
      <w:r>
        <w:rPr>
          <w:sz w:val="28"/>
          <w:szCs w:val="28"/>
        </w:rPr>
        <w:tab/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Перечень и характеристика основных мероприятий Программы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</w:t>
      </w:r>
      <w:r w:rsidRPr="00C239BD">
        <w:rPr>
          <w:sz w:val="28"/>
          <w:szCs w:val="28"/>
        </w:rPr>
        <w:t xml:space="preserve">может быть достигнуто только при </w:t>
      </w:r>
      <w:r w:rsidRPr="00C239BD">
        <w:rPr>
          <w:sz w:val="28"/>
          <w:szCs w:val="28"/>
        </w:rPr>
        <w:lastRenderedPageBreak/>
        <w:t>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Перечень программных меропр</w:t>
      </w:r>
      <w:r>
        <w:rPr>
          <w:sz w:val="28"/>
          <w:szCs w:val="28"/>
        </w:rPr>
        <w:t xml:space="preserve">иятий содержится в Приложении </w:t>
      </w:r>
      <w:r w:rsidRPr="00C239BD">
        <w:rPr>
          <w:sz w:val="28"/>
          <w:szCs w:val="28"/>
        </w:rPr>
        <w:t>к Программе.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 xml:space="preserve">Программные мероприятия осуществляются по следующим направлениям: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организационные мероприятия;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нормативно-правовое обеспечение деятельности по профилактике терроризма и экстремистской деятельности;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профилактика терроризма, экстремизма и усиление антитеррористической защищенности объектов инфраструктуры;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информационно-методическое обеспечение профилактики терроризма и экстремизма.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Источники финансирования Программы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с распределением по годам и объемам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9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Финансирование Программных мероприятий осуществляется за счет средств местного бюджета сельского поселения</w:t>
      </w:r>
      <w:r>
        <w:rPr>
          <w:sz w:val="28"/>
          <w:szCs w:val="28"/>
        </w:rPr>
        <w:t xml:space="preserve">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  <w:r w:rsidRPr="00C239BD">
        <w:rPr>
          <w:sz w:val="28"/>
          <w:szCs w:val="28"/>
        </w:rPr>
        <w:t>Общий объем средств местного бюджета на р</w:t>
      </w:r>
      <w:r w:rsidR="00495F69">
        <w:rPr>
          <w:sz w:val="28"/>
          <w:szCs w:val="28"/>
        </w:rPr>
        <w:t xml:space="preserve">еализацию программы </w:t>
      </w:r>
      <w:proofErr w:type="gramStart"/>
      <w:r w:rsidR="00495F69">
        <w:rPr>
          <w:sz w:val="28"/>
          <w:szCs w:val="28"/>
        </w:rPr>
        <w:t>составит  15</w:t>
      </w:r>
      <w:proofErr w:type="gramEnd"/>
      <w:r>
        <w:rPr>
          <w:sz w:val="28"/>
          <w:szCs w:val="28"/>
        </w:rPr>
        <w:t>,0 тыс</w:t>
      </w:r>
      <w:r w:rsidRPr="00C2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рублей, в том числе: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F69">
        <w:rPr>
          <w:sz w:val="28"/>
          <w:szCs w:val="28"/>
        </w:rPr>
        <w:t>в 2020 году – 5</w:t>
      </w:r>
      <w:r>
        <w:rPr>
          <w:sz w:val="28"/>
          <w:szCs w:val="28"/>
        </w:rPr>
        <w:t>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495F69">
        <w:rPr>
          <w:sz w:val="28"/>
          <w:szCs w:val="28"/>
        </w:rPr>
        <w:t>21</w:t>
      </w:r>
      <w:r w:rsidR="00CF3FE6">
        <w:rPr>
          <w:sz w:val="28"/>
          <w:szCs w:val="28"/>
        </w:rPr>
        <w:t xml:space="preserve"> </w:t>
      </w:r>
      <w:r w:rsidR="00D27004">
        <w:rPr>
          <w:sz w:val="28"/>
          <w:szCs w:val="28"/>
        </w:rPr>
        <w:t>году – 5</w:t>
      </w:r>
      <w:r>
        <w:rPr>
          <w:sz w:val="28"/>
          <w:szCs w:val="28"/>
        </w:rPr>
        <w:t>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495F69">
        <w:rPr>
          <w:sz w:val="28"/>
          <w:szCs w:val="28"/>
        </w:rPr>
        <w:t xml:space="preserve">2 </w:t>
      </w:r>
      <w:r>
        <w:rPr>
          <w:sz w:val="28"/>
          <w:szCs w:val="28"/>
        </w:rPr>
        <w:t>году –</w:t>
      </w:r>
      <w:r w:rsidR="00D27004">
        <w:rPr>
          <w:sz w:val="28"/>
          <w:szCs w:val="28"/>
        </w:rPr>
        <w:t xml:space="preserve"> 5</w:t>
      </w:r>
      <w:r>
        <w:rPr>
          <w:sz w:val="28"/>
          <w:szCs w:val="28"/>
        </w:rPr>
        <w:t>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3076ED" w:rsidRPr="005254C8" w:rsidRDefault="003076ED" w:rsidP="003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Программе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Механизм реализации Программы определяется заказчиком - администрацией </w:t>
      </w:r>
      <w:r>
        <w:rPr>
          <w:sz w:val="28"/>
          <w:szCs w:val="28"/>
        </w:rPr>
        <w:t xml:space="preserve">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Неотъемлемым элементом механизма реализации Программы является ее мониторинг.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Заказы на выполнение программных мероприятий размещаются в организациях, учреждениях и на предприятиях - поставщиках посредством заключения муниципальных контрактов (договоров).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Выбор исполнителей мероприятий программы осуществляется на основе открытых конкурсных процедур согласно </w:t>
      </w:r>
      <w:proofErr w:type="gramStart"/>
      <w:r w:rsidRPr="007851D4">
        <w:rPr>
          <w:sz w:val="28"/>
          <w:szCs w:val="28"/>
        </w:rPr>
        <w:t>принципу равенства конкурентных условий</w:t>
      </w:r>
      <w:proofErr w:type="gramEnd"/>
      <w:r w:rsidRPr="007851D4">
        <w:rPr>
          <w:sz w:val="28"/>
          <w:szCs w:val="28"/>
        </w:rPr>
        <w:t xml:space="preserve"> для участия в реализации программных мероприятий.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lastRenderedPageBreak/>
        <w:t xml:space="preserve"> Контроль за исполнением программных мероприятий осуществляется администрацией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 xml:space="preserve">. Ответственными за выполнение мероприятий Программы в установленные сроки являются исполнители программы. В ходе </w:t>
      </w:r>
      <w:proofErr w:type="gramStart"/>
      <w:r w:rsidRPr="007851D4">
        <w:rPr>
          <w:sz w:val="28"/>
          <w:szCs w:val="28"/>
        </w:rPr>
        <w:t>реализации  Программы</w:t>
      </w:r>
      <w:proofErr w:type="gramEnd"/>
      <w:r w:rsidRPr="007851D4">
        <w:rPr>
          <w:sz w:val="28"/>
          <w:szCs w:val="28"/>
        </w:rPr>
        <w:t xml:space="preserve">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</w:t>
      </w:r>
      <w:r>
        <w:rPr>
          <w:sz w:val="28"/>
          <w:szCs w:val="28"/>
        </w:rPr>
        <w:t>.</w:t>
      </w:r>
      <w:r w:rsidRPr="007851D4">
        <w:rPr>
          <w:sz w:val="28"/>
          <w:szCs w:val="28"/>
        </w:rPr>
        <w:t xml:space="preserve"> 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Ожидаемые результаты реализации Программы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CF3FE6" w:rsidRDefault="00CF3FE6" w:rsidP="003076ED">
      <w:pPr>
        <w:ind w:firstLine="708"/>
        <w:jc w:val="both"/>
        <w:rPr>
          <w:sz w:val="28"/>
          <w:szCs w:val="28"/>
        </w:rPr>
      </w:pPr>
    </w:p>
    <w:p w:rsidR="00CF3FE6" w:rsidRDefault="00CF3FE6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CF3FE6" w:rsidRPr="007851D4" w:rsidRDefault="00CF3FE6" w:rsidP="00D27004">
      <w:pPr>
        <w:rPr>
          <w:sz w:val="28"/>
          <w:szCs w:val="28"/>
        </w:rPr>
        <w:sectPr w:rsidR="00CF3FE6" w:rsidRPr="007851D4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Управляющий делами       </w:t>
      </w:r>
      <w:r w:rsidR="00D270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270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="00D270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proofErr w:type="spellStart"/>
      <w:r w:rsidR="00D27004">
        <w:rPr>
          <w:sz w:val="28"/>
          <w:szCs w:val="28"/>
        </w:rPr>
        <w:t>В.Ф.Хисикова</w:t>
      </w:r>
      <w:proofErr w:type="spellEnd"/>
    </w:p>
    <w:p w:rsidR="003076ED" w:rsidRDefault="003076ED" w:rsidP="003076ED">
      <w:pPr>
        <w:ind w:left="8222"/>
        <w:jc w:val="both"/>
      </w:pPr>
      <w:proofErr w:type="gramStart"/>
      <w:r>
        <w:lastRenderedPageBreak/>
        <w:t>Приложение</w:t>
      </w:r>
      <w:r w:rsidR="00CF3FE6">
        <w:t xml:space="preserve"> </w:t>
      </w:r>
      <w:r>
        <w:t xml:space="preserve"> к</w:t>
      </w:r>
      <w:proofErr w:type="gramEnd"/>
      <w:r>
        <w:t xml:space="preserve"> муниципальной программе «Профилактика терроризма и экстремизма в  сельском поселении</w:t>
      </w:r>
      <w:r w:rsidRPr="00AC59D4">
        <w:t xml:space="preserve"> </w:t>
      </w:r>
      <w:r w:rsidR="00D27004">
        <w:t>Мурапталовский</w:t>
      </w:r>
      <w:r w:rsidRPr="00AC59D4">
        <w:t xml:space="preserve"> сельсовет муниципального района </w:t>
      </w:r>
      <w:proofErr w:type="spellStart"/>
      <w:r w:rsidRPr="00AC59D4">
        <w:t>Куюрга</w:t>
      </w:r>
      <w:r>
        <w:t>-</w:t>
      </w:r>
      <w:r w:rsidRPr="00AC59D4">
        <w:t>зинский</w:t>
      </w:r>
      <w:proofErr w:type="spellEnd"/>
      <w:r w:rsidRPr="00AC59D4">
        <w:t xml:space="preserve"> район Республики Башкортостан на </w:t>
      </w:r>
      <w:r w:rsidR="00495F69">
        <w:t>2020</w:t>
      </w:r>
      <w:r>
        <w:t>-202</w:t>
      </w:r>
      <w:r w:rsidR="00495F69">
        <w:t>2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both"/>
      </w:pPr>
    </w:p>
    <w:p w:rsidR="003076ED" w:rsidRDefault="003076ED" w:rsidP="003076ED">
      <w:pPr>
        <w:jc w:val="both"/>
      </w:pP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D27004">
        <w:rPr>
          <w:b/>
          <w:color w:val="000000"/>
          <w:sz w:val="28"/>
          <w:szCs w:val="28"/>
        </w:rPr>
        <w:t>Мурапталовский</w:t>
      </w:r>
      <w:r w:rsidRPr="00D51A37">
        <w:rPr>
          <w:b/>
          <w:color w:val="000000"/>
          <w:sz w:val="28"/>
          <w:szCs w:val="28"/>
        </w:rPr>
        <w:t xml:space="preserve"> сельсовет муниципального района Куюргазинский рай</w:t>
      </w:r>
      <w:r>
        <w:rPr>
          <w:b/>
          <w:color w:val="000000"/>
          <w:sz w:val="28"/>
          <w:szCs w:val="28"/>
        </w:rPr>
        <w:t xml:space="preserve">он Республики </w:t>
      </w:r>
      <w:proofErr w:type="gramStart"/>
      <w:r>
        <w:rPr>
          <w:b/>
          <w:color w:val="000000"/>
          <w:sz w:val="28"/>
          <w:szCs w:val="28"/>
        </w:rPr>
        <w:t>Башкортостан  20</w:t>
      </w:r>
      <w:r w:rsidR="00495F69">
        <w:rPr>
          <w:b/>
          <w:color w:val="000000"/>
          <w:sz w:val="28"/>
          <w:szCs w:val="28"/>
        </w:rPr>
        <w:t>20</w:t>
      </w:r>
      <w:proofErr w:type="gramEnd"/>
      <w:r>
        <w:rPr>
          <w:b/>
          <w:color w:val="000000"/>
          <w:sz w:val="28"/>
          <w:szCs w:val="28"/>
        </w:rPr>
        <w:t>-20</w:t>
      </w:r>
      <w:r w:rsidR="00495F69">
        <w:rPr>
          <w:b/>
          <w:color w:val="000000"/>
          <w:sz w:val="28"/>
          <w:szCs w:val="28"/>
        </w:rPr>
        <w:t>22</w:t>
      </w:r>
      <w:r w:rsidRPr="00D51A37">
        <w:rPr>
          <w:b/>
          <w:color w:val="000000"/>
          <w:sz w:val="28"/>
          <w:szCs w:val="28"/>
        </w:rPr>
        <w:t xml:space="preserve"> годы»</w:t>
      </w:r>
    </w:p>
    <w:p w:rsidR="003076ED" w:rsidRDefault="003076ED" w:rsidP="003076ED">
      <w:pPr>
        <w:jc w:val="both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591"/>
        <w:gridCol w:w="2267"/>
        <w:gridCol w:w="1101"/>
        <w:gridCol w:w="30"/>
        <w:gridCol w:w="18"/>
        <w:gridCol w:w="1673"/>
        <w:gridCol w:w="10"/>
        <w:gridCol w:w="570"/>
        <w:gridCol w:w="11"/>
        <w:gridCol w:w="569"/>
        <w:gridCol w:w="570"/>
        <w:gridCol w:w="567"/>
        <w:gridCol w:w="2876"/>
        <w:gridCol w:w="10"/>
      </w:tblGrid>
      <w:tr w:rsidR="003076ED" w:rsidRPr="00563FBA" w:rsidTr="00174B11">
        <w:trPr>
          <w:trHeight w:val="945"/>
        </w:trPr>
        <w:tc>
          <w:tcPr>
            <w:tcW w:w="60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№ п/п</w:t>
            </w:r>
          </w:p>
        </w:tc>
        <w:tc>
          <w:tcPr>
            <w:tcW w:w="4591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701" w:type="dxa"/>
            <w:gridSpan w:val="3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3076ED" w:rsidRPr="00563FBA" w:rsidTr="00174B11">
        <w:trPr>
          <w:trHeight w:val="404"/>
        </w:trPr>
        <w:tc>
          <w:tcPr>
            <w:tcW w:w="60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1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267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80" w:type="dxa"/>
            <w:gridSpan w:val="2"/>
          </w:tcPr>
          <w:p w:rsidR="003076ED" w:rsidRPr="00D625EC" w:rsidRDefault="00495F69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570" w:type="dxa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495F69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495F69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886" w:type="dxa"/>
            <w:gridSpan w:val="2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3076ED" w:rsidRPr="00563FBA" w:rsidTr="00174B11">
        <w:trPr>
          <w:trHeight w:val="150"/>
        </w:trPr>
        <w:tc>
          <w:tcPr>
            <w:tcW w:w="60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6ED" w:rsidRPr="00563FBA" w:rsidTr="00174B11">
        <w:trPr>
          <w:trHeight w:val="384"/>
        </w:trPr>
        <w:tc>
          <w:tcPr>
            <w:tcW w:w="15469" w:type="dxa"/>
            <w:gridSpan w:val="15"/>
          </w:tcPr>
          <w:p w:rsidR="003076ED" w:rsidRPr="00E95553" w:rsidRDefault="003076ED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Информационно- пропагандистское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1" w:type="dxa"/>
          </w:tcPr>
          <w:p w:rsidR="003076ED" w:rsidRDefault="00EA4AF8" w:rsidP="00EA4AF8">
            <w:pPr>
              <w:pStyle w:val="2"/>
              <w:spacing w:line="240" w:lineRule="auto"/>
              <w:jc w:val="both"/>
              <w:rPr>
                <w:bCs/>
              </w:rPr>
            </w:pPr>
            <w:r w:rsidRPr="00EA4AF8">
              <w:rPr>
                <w:bCs/>
                <w:szCs w:val="24"/>
              </w:rPr>
              <w:t>Проведение с участием представителей религиозных организаций и групп, находящихся на тер</w:t>
            </w:r>
            <w:r w:rsidR="003C0B72">
              <w:rPr>
                <w:bCs/>
                <w:szCs w:val="24"/>
              </w:rPr>
              <w:t>ритории поселения «Мусульманских религиозных групп</w:t>
            </w:r>
            <w:r w:rsidRPr="00EA4AF8">
              <w:rPr>
                <w:bCs/>
                <w:szCs w:val="24"/>
              </w:rPr>
              <w:t xml:space="preserve"> </w:t>
            </w:r>
            <w:r w:rsidRPr="00EA4AF8">
              <w:rPr>
                <w:rFonts w:cs="Times New Roman"/>
                <w:szCs w:val="24"/>
              </w:rPr>
              <w:t>«</w:t>
            </w:r>
            <w:proofErr w:type="spellStart"/>
            <w:r w:rsidRPr="00EA4AF8">
              <w:rPr>
                <w:rFonts w:cs="Times New Roman"/>
                <w:szCs w:val="24"/>
              </w:rPr>
              <w:t>Караматулла</w:t>
            </w:r>
            <w:proofErr w:type="spellEnd"/>
            <w:r w:rsidRPr="00EA4AF8">
              <w:rPr>
                <w:rFonts w:cs="Times New Roman"/>
                <w:szCs w:val="24"/>
              </w:rPr>
              <w:t>», «</w:t>
            </w:r>
            <w:proofErr w:type="spellStart"/>
            <w:r w:rsidRPr="00EA4AF8">
              <w:rPr>
                <w:rFonts w:cs="Times New Roman"/>
                <w:szCs w:val="24"/>
              </w:rPr>
              <w:t>Закия</w:t>
            </w:r>
            <w:proofErr w:type="spellEnd"/>
            <w:r w:rsidRPr="00EA4AF8">
              <w:rPr>
                <w:rFonts w:cs="Times New Roman"/>
                <w:szCs w:val="24"/>
              </w:rPr>
              <w:t>», «</w:t>
            </w:r>
            <w:proofErr w:type="spellStart"/>
            <w:r w:rsidRPr="00EA4AF8">
              <w:rPr>
                <w:rFonts w:cs="Times New Roman"/>
                <w:szCs w:val="24"/>
              </w:rPr>
              <w:t>Хадича</w:t>
            </w:r>
            <w:proofErr w:type="spellEnd"/>
            <w:r w:rsidRPr="00EA4AF8">
              <w:rPr>
                <w:rFonts w:cs="Times New Roman"/>
                <w:szCs w:val="24"/>
              </w:rPr>
              <w:t>»</w:t>
            </w:r>
            <w:r w:rsidRPr="00EA4AF8">
              <w:rPr>
                <w:bCs/>
                <w:szCs w:val="24"/>
              </w:rPr>
              <w:t>, встреч, посвященных</w:t>
            </w:r>
            <w:r w:rsidRPr="00EA4AF8">
              <w:rPr>
                <w:bCs/>
              </w:rPr>
              <w:t xml:space="preserve"> вопросам профилактики экстремизма и терроризма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,управляющий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C2DEB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2020-2022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</w:tcPr>
          <w:p w:rsidR="003076ED" w:rsidRDefault="003076ED" w:rsidP="003C2DEB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Освещение  на</w:t>
            </w:r>
            <w:proofErr w:type="gramEnd"/>
            <w:r>
              <w:rPr>
                <w:bCs/>
              </w:rPr>
              <w:t xml:space="preserve"> собраниях граждан темы борьбы с терроризмом и экстремизмом,</w:t>
            </w:r>
            <w:r w:rsidRPr="00E95553">
              <w:rPr>
                <w:color w:val="000000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76ED"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,управляющий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r w:rsidR="003076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C2DEB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C2DEB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="003076ED">
              <w:rPr>
                <w:bCs/>
              </w:rPr>
              <w:t>.</w:t>
            </w:r>
          </w:p>
        </w:tc>
        <w:tc>
          <w:tcPr>
            <w:tcW w:w="4591" w:type="dxa"/>
          </w:tcPr>
          <w:p w:rsidR="003076ED" w:rsidRPr="009263B0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</w:t>
            </w:r>
            <w:proofErr w:type="gramStart"/>
            <w:r>
              <w:rPr>
                <w:color w:val="000000"/>
              </w:rPr>
              <w:t>также  о</w:t>
            </w:r>
            <w:proofErr w:type="gramEnd"/>
            <w:r>
              <w:rPr>
                <w:color w:val="000000"/>
              </w:rPr>
              <w:t xml:space="preserve">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СОШ с. </w:t>
            </w:r>
            <w:proofErr w:type="spellStart"/>
            <w:proofErr w:type="gramStart"/>
            <w:r w:rsidR="00D27004"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gramEnd"/>
            <w:r w:rsidRPr="00250681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Default="003C2DEB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2020-2022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C2DEB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  <w:r w:rsidR="003076ED">
              <w:rPr>
                <w:bCs/>
              </w:rPr>
              <w:t>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делами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proofErr w:type="gramEnd"/>
          </w:p>
        </w:tc>
        <w:tc>
          <w:tcPr>
            <w:tcW w:w="1101" w:type="dxa"/>
          </w:tcPr>
          <w:p w:rsidR="003076ED" w:rsidRDefault="00CF3FE6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  <w:r w:rsidR="00495F69">
              <w:rPr>
                <w:bCs/>
                <w:sz w:val="20"/>
                <w:szCs w:val="20"/>
              </w:rPr>
              <w:t xml:space="preserve"> 2020,2021,2022</w:t>
            </w:r>
            <w:r w:rsidR="003076ED">
              <w:rPr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731" w:type="dxa"/>
            <w:gridSpan w:val="4"/>
          </w:tcPr>
          <w:p w:rsidR="003076ED" w:rsidRDefault="003076ED" w:rsidP="00D27004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</w:t>
            </w:r>
            <w:proofErr w:type="gramStart"/>
            <w:r>
              <w:rPr>
                <w:bCs/>
              </w:rPr>
              <w:t xml:space="preserve">поселения  </w:t>
            </w:r>
            <w:r w:rsidR="00D27004">
              <w:rPr>
                <w:bCs/>
              </w:rPr>
              <w:t>12</w:t>
            </w:r>
            <w:proofErr w:type="gramEnd"/>
            <w:r>
              <w:rPr>
                <w:bCs/>
              </w:rPr>
              <w:t xml:space="preserve"> т. руб.</w:t>
            </w:r>
          </w:p>
        </w:tc>
        <w:tc>
          <w:tcPr>
            <w:tcW w:w="581" w:type="dxa"/>
            <w:gridSpan w:val="2"/>
          </w:tcPr>
          <w:p w:rsidR="003076ED" w:rsidRDefault="003C2DEB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3076ED">
              <w:rPr>
                <w:bCs/>
              </w:rPr>
              <w:t>,0</w:t>
            </w:r>
          </w:p>
        </w:tc>
        <w:tc>
          <w:tcPr>
            <w:tcW w:w="569" w:type="dxa"/>
          </w:tcPr>
          <w:p w:rsidR="003076ED" w:rsidRDefault="003C2DEB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076ED">
              <w:rPr>
                <w:bCs/>
              </w:rPr>
              <w:t>,0</w:t>
            </w:r>
          </w:p>
        </w:tc>
        <w:tc>
          <w:tcPr>
            <w:tcW w:w="570" w:type="dxa"/>
          </w:tcPr>
          <w:p w:rsidR="003076ED" w:rsidRDefault="003C2DEB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076ED">
              <w:rPr>
                <w:bCs/>
              </w:rPr>
              <w:t>,0</w:t>
            </w:r>
          </w:p>
        </w:tc>
        <w:tc>
          <w:tcPr>
            <w:tcW w:w="567" w:type="dxa"/>
          </w:tcPr>
          <w:p w:rsidR="003076ED" w:rsidRDefault="003C2DEB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076ED">
              <w:rPr>
                <w:bCs/>
              </w:rPr>
              <w:t>,0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C2DEB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5</w:t>
            </w:r>
            <w:r w:rsidR="003076ED">
              <w:rPr>
                <w:bCs/>
              </w:rPr>
              <w:t>.</w:t>
            </w:r>
          </w:p>
        </w:tc>
        <w:tc>
          <w:tcPr>
            <w:tcW w:w="4591" w:type="dxa"/>
          </w:tcPr>
          <w:p w:rsidR="003076ED" w:rsidRDefault="003076ED" w:rsidP="00174B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4F08">
              <w:rPr>
                <w:color w:val="000000"/>
              </w:rPr>
              <w:t xml:space="preserve">Проведение комплексных </w:t>
            </w:r>
            <w:proofErr w:type="gramStart"/>
            <w:r w:rsidRPr="000D4F08">
              <w:rPr>
                <w:color w:val="000000"/>
              </w:rPr>
              <w:t>проверок  антитеррористической</w:t>
            </w:r>
            <w:proofErr w:type="gramEnd"/>
            <w:r w:rsidRPr="000D4F08">
              <w:rPr>
                <w:color w:val="000000"/>
              </w:rPr>
              <w:t xml:space="preserve"> защищенн</w:t>
            </w:r>
            <w:r>
              <w:rPr>
                <w:color w:val="000000"/>
              </w:rPr>
              <w:t xml:space="preserve">ости объектов социальной сферы, </w:t>
            </w:r>
            <w:r w:rsidRPr="000D4F08">
              <w:rPr>
                <w:color w:val="000000"/>
              </w:rPr>
              <w:t>здравоохранения, образования и культуры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в сентябре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Повышение уровня безопасности и антитеррористической защищенности объектов социальной </w:t>
            </w:r>
            <w:proofErr w:type="gramStart"/>
            <w:r>
              <w:rPr>
                <w:bCs/>
                <w:sz w:val="22"/>
                <w:szCs w:val="22"/>
              </w:rPr>
              <w:t>инфраструктуры  и</w:t>
            </w:r>
            <w:proofErr w:type="gramEnd"/>
            <w:r>
              <w:rPr>
                <w:bCs/>
                <w:sz w:val="22"/>
                <w:szCs w:val="22"/>
              </w:rPr>
              <w:t xml:space="preserve"> мест массового пребывания людей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4863" w:type="dxa"/>
            <w:gridSpan w:val="14"/>
          </w:tcPr>
          <w:p w:rsidR="003076ED" w:rsidRPr="00C76909" w:rsidRDefault="003076ED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3076ED">
              <w:rPr>
                <w:bCs/>
              </w:rPr>
              <w:t xml:space="preserve">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CF3FE6" w:rsidRPr="00250681" w:rsidRDefault="00CF3FE6" w:rsidP="00CF3F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директор МБОУ СОШ с.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proofErr w:type="spell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27004">
              <w:rPr>
                <w:rFonts w:ascii="Times New Roman" w:hAnsi="Times New Roman"/>
                <w:sz w:val="24"/>
                <w:szCs w:val="24"/>
              </w:rPr>
              <w:t>заведующий  СДК</w:t>
            </w:r>
            <w:proofErr w:type="gram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Новомурапталово,культорганизаторы</w:t>
            </w:r>
            <w:proofErr w:type="spell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д.Красный</w:t>
            </w:r>
            <w:proofErr w:type="spell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Маяк,с.Якутово,д.Аксарово</w:t>
            </w:r>
            <w:proofErr w:type="spellEnd"/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C2DEB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3C2DEB">
              <w:rPr>
                <w:bCs/>
                <w:sz w:val="20"/>
                <w:szCs w:val="20"/>
              </w:rPr>
              <w:lastRenderedPageBreak/>
              <w:t>2020-2022</w:t>
            </w:r>
            <w:bookmarkStart w:id="1" w:name="_GoBack"/>
            <w:bookmarkEnd w:id="1"/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и формирование </w:t>
            </w:r>
            <w:r>
              <w:rPr>
                <w:bCs/>
              </w:rPr>
              <w:lastRenderedPageBreak/>
              <w:t>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3076ED">
              <w:rPr>
                <w:bCs/>
              </w:rPr>
              <w:t>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7" w:type="dxa"/>
          </w:tcPr>
          <w:p w:rsidR="003076ED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="003076ED">
              <w:rPr>
                <w:bCs/>
              </w:rPr>
              <w:t>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C2DEB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 w:rsidRPr="003C2DEB">
              <w:rPr>
                <w:bCs/>
                <w:sz w:val="20"/>
                <w:szCs w:val="20"/>
              </w:rPr>
              <w:t>2020-2022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E95553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  <w:r w:rsidR="003076ED">
              <w:rPr>
                <w:bCs/>
              </w:rPr>
              <w:t>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базе УКП проводить</w:t>
            </w:r>
            <w:r w:rsidRPr="00E95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занятия </w:t>
            </w:r>
            <w:r w:rsidRPr="00E95553">
              <w:rPr>
                <w:color w:val="000000"/>
              </w:rPr>
              <w:t>по обучению граждан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proofErr w:type="gramEnd"/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C2DEB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3C2DEB">
              <w:rPr>
                <w:bCs/>
                <w:sz w:val="20"/>
                <w:szCs w:val="20"/>
              </w:rPr>
              <w:t>2020-2022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gridAfter w:val="1"/>
          <w:wAfter w:w="10" w:type="dxa"/>
          <w:trHeight w:val="635"/>
        </w:trPr>
        <w:tc>
          <w:tcPr>
            <w:tcW w:w="606" w:type="dxa"/>
          </w:tcPr>
          <w:p w:rsidR="003076ED" w:rsidRPr="00E95553" w:rsidRDefault="00C56DBC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5</w:t>
            </w:r>
            <w:r w:rsidR="003076ED">
              <w:rPr>
                <w:bCs/>
              </w:rPr>
              <w:t xml:space="preserve">. </w:t>
            </w:r>
          </w:p>
        </w:tc>
        <w:tc>
          <w:tcPr>
            <w:tcW w:w="4591" w:type="dxa"/>
          </w:tcPr>
          <w:p w:rsidR="003076ED" w:rsidRDefault="003076ED" w:rsidP="00174B11">
            <w:r w:rsidRPr="00512C65">
              <w:rPr>
                <w:color w:val="000000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Default="003076ED" w:rsidP="00174B11">
            <w:r w:rsidRPr="008220F6">
              <w:lastRenderedPageBreak/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C2DEB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673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9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6" w:type="dxa"/>
          </w:tcPr>
          <w:p w:rsidR="003076ED" w:rsidRDefault="003076ED" w:rsidP="00174B11">
            <w:pPr>
              <w:jc w:val="center"/>
            </w:pPr>
            <w:r>
              <w:t xml:space="preserve">Активизация мер по профилактике и предотвращению конфликтов на социальной, политической, религиозной, этнической </w:t>
            </w:r>
            <w:r>
              <w:lastRenderedPageBreak/>
              <w:t>почве, обеспечение социально-политической стабильности</w:t>
            </w:r>
          </w:p>
        </w:tc>
      </w:tr>
    </w:tbl>
    <w:p w:rsidR="003076ED" w:rsidRPr="005E4D17" w:rsidRDefault="003076ED" w:rsidP="003076ED">
      <w:pPr>
        <w:pStyle w:val="2"/>
        <w:spacing w:line="240" w:lineRule="auto"/>
        <w:rPr>
          <w:b/>
          <w:bCs/>
        </w:rPr>
      </w:pPr>
    </w:p>
    <w:p w:rsidR="003076ED" w:rsidRPr="005E4D17" w:rsidRDefault="003076ED" w:rsidP="003076ED"/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</w:t>
      </w:r>
      <w:r w:rsidRPr="00AC35CB">
        <w:rPr>
          <w:sz w:val="28"/>
          <w:szCs w:val="28"/>
        </w:rPr>
        <w:t xml:space="preserve">    </w:t>
      </w:r>
      <w:proofErr w:type="spellStart"/>
      <w:r w:rsidR="00D27004">
        <w:rPr>
          <w:sz w:val="28"/>
          <w:szCs w:val="28"/>
        </w:rPr>
        <w:t>В.Ф.Хисикова</w:t>
      </w:r>
      <w:proofErr w:type="spellEnd"/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ED"/>
    <w:rsid w:val="00097FBB"/>
    <w:rsid w:val="001501A2"/>
    <w:rsid w:val="00217CDF"/>
    <w:rsid w:val="00284776"/>
    <w:rsid w:val="003076ED"/>
    <w:rsid w:val="003C0B72"/>
    <w:rsid w:val="003C2DEB"/>
    <w:rsid w:val="00404C21"/>
    <w:rsid w:val="00495F69"/>
    <w:rsid w:val="005A2B3F"/>
    <w:rsid w:val="005A37A6"/>
    <w:rsid w:val="007A50D1"/>
    <w:rsid w:val="007D06AA"/>
    <w:rsid w:val="007D2FA1"/>
    <w:rsid w:val="00A258AC"/>
    <w:rsid w:val="00B16A3B"/>
    <w:rsid w:val="00BC401B"/>
    <w:rsid w:val="00C56DBC"/>
    <w:rsid w:val="00CB40C6"/>
    <w:rsid w:val="00CD6A7C"/>
    <w:rsid w:val="00CF3FE6"/>
    <w:rsid w:val="00D27004"/>
    <w:rsid w:val="00D30CA7"/>
    <w:rsid w:val="00D53116"/>
    <w:rsid w:val="00D75876"/>
    <w:rsid w:val="00EA4AF8"/>
    <w:rsid w:val="00F81FC5"/>
    <w:rsid w:val="00F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27E90-509C-4B18-BC0B-2AD3C30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75876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876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Управделами</dc:creator>
  <cp:lastModifiedBy>МурапталУправДел</cp:lastModifiedBy>
  <cp:revision>8</cp:revision>
  <cp:lastPrinted>2020-05-18T07:11:00Z</cp:lastPrinted>
  <dcterms:created xsi:type="dcterms:W3CDTF">2020-05-18T06:33:00Z</dcterms:created>
  <dcterms:modified xsi:type="dcterms:W3CDTF">2020-06-15T12:29:00Z</dcterms:modified>
</cp:coreProperties>
</file>