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F" w:rsidRPr="00B12E1F" w:rsidRDefault="00B12E1F" w:rsidP="00B12E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Отчет по р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еализации Стратегии противодействия экстремизму в Российской Федерации до 2025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01.01.2020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1.В части касающихся  п.1 и п.2  муниципального плана  по реализации Стратегии противодействия экстремизму в Российской Федерации до 2025 года на территории муниципального района Куюргазинский район Республики Башкортостан – во время проведения  собраний, сходов граждан, а также других публичных мероприятий постоянно обеспечивается защита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 путем организации дежурств ответственных должностных лиц учреждений и организаций сельского поселения, а также членов добровольной народной дружины в соответствии с утвержденными главой сельского поселения графиками дежурств  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2.В части касающейся п.4 вышеуказанного плана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–  в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случаях возникновения конфликтов в качестве представителей «народной дипломатии»  и гарантов соблюдения и   выполнения достигнутых соглашений привлекаются старейшины , старосты , и религиозные лидеры, формирующие общественное мнение.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3.В части касающейся п.5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ежегодно принимаем участие на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4.В части касающейся п.6 вышеуказанного плана – при проведении различных мероприятий, а также традиционных народных и религиозных праздников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( Курбан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>-байрам, Ураза-байрам) на территории сельского поселения принимают  участие на равных  уровнях представители различных национальностей ( башкиры, татары, русские, казахи и т.д.).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5.В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совместно с  заведующим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и директором МБУКИ Музей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Газиза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изготавливается и распространяется информационно-пропагандистская продукция по профилактике экстремизма  ( в частности буклеты) среди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с.Новомурапталово и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6.В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15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созданы площадки для реализации потенциала несовершеннолетних лиц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и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. В частности 38 учащихся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школы в течении всего учебного года и каникул занимаются на секциях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по  легкой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атлетике, лыжам и шахматам, 37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занимаются на секциях по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волейболу, баскетболу, мини-футболу. В 2017 году на территории данной школы введена в эксплуатацию многофункциональная спортивная площадка.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7.В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16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для оздоровления и занятости детей, подростков и молодежи в течении года  на базе Мурапталовского СДК работает танцевальный кружок, где на сегодняшний день занимаются 16 детей, занимаются народным фольклором – 12 человек, взрослым вокалом занимаются 12 человек. На базе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Якутовского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СДК 15 детей занимаются на танцевальном кружке, 30 человек занимаются вокалом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и  народным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фольклором, успешно работает клуб «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Агинэй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». На базе ООШ д.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проводятся занятия по волейболу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для  населения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старшего возраста, также более 10 человек  занимаются скандинавской ходьбой и аэробикой.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организованы для занятия по волейболу, баскетболу, хоккею, шахматам. Дети занимаются в секциях по борьбе «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Куреш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», греко-римской борьбе, рукопашный бой, смешанные единоборства ММА,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грэпплинг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 Дети посещают внеклассные мероприятия по предметам «Технология», «ОБЖ», «Информатика» и шахматный турнир в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Центре цифрового и гуманитарного профилей «Точка роста» при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8.В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19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–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с.Новомурапталово,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, начальных школ д.Старомурапталово и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с.Якутово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постоянно проводятся классные часы, профилактические беседы с родителями и учащимися, показы видеороликов с привлечением сотрудников правоохранительных органов направленных на патриотическое воспитание молодежи, гармонизацию  межнациональных отношений. В зданиях данных школ, а также в здании Администрации сельского поселения оформлены и установлены информационные стенды на основе методических разработок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 9.В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20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в целях гражданско-патриотического воспитания молодежи и пропаганды государственной символики , достижений государства, героев и значимых событий в новейшей истории страны  среди населения  на базе 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, МБДОУ детский сад « Алсу» с.Новомурапталово,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с детьми  ко Дню  Флага  Российской  Федерации. На базе Мурапталовского СДК проведено мероприятие, посвященное 100-летию образования Республики Башкортостан, на базе МБУКИ Музей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Газиза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проведено мероприятие, посвященное 30-летию со дня вывода советских войск из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Афганистана.На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проведена военно-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патриотическая игра «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Зорница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» посвященная 100летию школы и 100летию образования Республики Башкортостан.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10.В части касающейся п.21 вышеуказанного  плана – в целях взаимодействия с молодежными субкультурами и формирования активной гражданской позиции в Администрации сельского поселения утверждена программа по военно-патриотическому воспитанию и формированию гражданственности у молодежи сельского поселения Мурапталовский сельсовет муниципального района Куюргазинский район Республики Башкортостан  на 2016-2019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. Более 20 представителей молодежной среды сельского поселения приняли активное участие в районном  Молодежном форуме, прошедшем на территории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Ермолаевского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11.В части касающейся п.22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- в целях популяризации в молодежной среде литературного русского языка, культурных, национальных традиций России на базе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Якутовской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 проводятся постоянные чтения стихотворений  и произведений русских, башкирских и татарских  писателей.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проведена ежегодная встреча с нашим земляком- известным писателем Башировым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Ядкаром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Ахатовичем, который вручил одаренным учащимся памятные подарки.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12.В части касающейся п.36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>- в целях предупреждения экстремистской деятельности общественных и религиозных объединений, иных организаций, физических лиц постановлением Администрации сельского поселения от 11.06.2019 № 67/1 утверждена муниципальная  программа «Профилактика экстремизма и терроризма в сельском поселении Мурапталовский сельсовет муниципального района Куюргазинский район Республики Башкортостан на 2019-2021 годы».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951" w:rsidRPr="00B12E1F" w:rsidRDefault="00B12E1F" w:rsidP="00B12E1F"/>
    <w:sectPr w:rsidR="004A2951" w:rsidRPr="00B1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A000D"/>
    <w:rsid w:val="008B331B"/>
    <w:rsid w:val="00B12E1F"/>
    <w:rsid w:val="00B35A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2020-05-18T05:57:00Z</dcterms:created>
  <dcterms:modified xsi:type="dcterms:W3CDTF">2020-05-18T05:57:00Z</dcterms:modified>
</cp:coreProperties>
</file>