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4F" w:rsidRPr="00D31B4F" w:rsidRDefault="00D31B4F" w:rsidP="00D31B4F">
      <w:pPr>
        <w:pStyle w:val="a3"/>
        <w:ind w:right="498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Style w:val="ad"/>
        <w:tblW w:w="0" w:type="auto"/>
        <w:tblInd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3"/>
      </w:tblGrid>
      <w:tr w:rsidR="00D31B4F" w:rsidRPr="002336C5" w:rsidTr="00D31B4F">
        <w:tc>
          <w:tcPr>
            <w:tcW w:w="2023" w:type="dxa"/>
          </w:tcPr>
          <w:p w:rsidR="00D31B4F" w:rsidRDefault="00D31B4F" w:rsidP="00D31B4F">
            <w:pPr>
              <w:pStyle w:val="a3"/>
              <w:tabs>
                <w:tab w:val="left" w:pos="9072"/>
              </w:tabs>
              <w:ind w:left="-108" w:right="35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1B4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Приложение №1</w:t>
            </w:r>
          </w:p>
          <w:p w:rsidR="00D31B4F" w:rsidRDefault="00D31B4F" w:rsidP="005837AD">
            <w:pPr>
              <w:pStyle w:val="a3"/>
              <w:tabs>
                <w:tab w:val="left" w:pos="9072"/>
              </w:tabs>
              <w:ind w:left="-108" w:right="35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1B4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 постановлению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D31B4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от</w:t>
            </w:r>
            <w:r w:rsidR="005837A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.2016г.</w:t>
            </w:r>
          </w:p>
        </w:tc>
      </w:tr>
    </w:tbl>
    <w:p w:rsidR="00205496" w:rsidRDefault="00205496" w:rsidP="00205496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205496" w:rsidRDefault="00205496" w:rsidP="00205496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205496" w:rsidRDefault="00205496" w:rsidP="00205496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205496" w:rsidRDefault="00205496" w:rsidP="00205496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205496" w:rsidRPr="002B1CD4" w:rsidRDefault="00205496" w:rsidP="00205496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205496" w:rsidRDefault="00205496" w:rsidP="00205496">
      <w:pPr>
        <w:pStyle w:val="a3"/>
        <w:spacing w:before="2"/>
        <w:rPr>
          <w:rFonts w:ascii="Times New Roman" w:hAnsi="Times New Roman" w:cs="Times New Roman"/>
          <w:sz w:val="27"/>
          <w:lang w:val="ru-RU"/>
        </w:rPr>
      </w:pPr>
    </w:p>
    <w:p w:rsidR="00BC4641" w:rsidRDefault="00BC4641" w:rsidP="00205496">
      <w:pPr>
        <w:pStyle w:val="a3"/>
        <w:spacing w:before="2"/>
        <w:rPr>
          <w:rFonts w:ascii="Times New Roman" w:hAnsi="Times New Roman" w:cs="Times New Roman"/>
          <w:sz w:val="27"/>
          <w:lang w:val="ru-RU"/>
        </w:rPr>
      </w:pPr>
    </w:p>
    <w:p w:rsidR="00BC4641" w:rsidRDefault="00BC4641" w:rsidP="00205496">
      <w:pPr>
        <w:pStyle w:val="a3"/>
        <w:spacing w:before="2"/>
        <w:rPr>
          <w:rFonts w:ascii="Times New Roman" w:hAnsi="Times New Roman" w:cs="Times New Roman"/>
          <w:sz w:val="27"/>
          <w:lang w:val="ru-RU"/>
        </w:rPr>
      </w:pPr>
    </w:p>
    <w:p w:rsidR="00BC4641" w:rsidRDefault="00BC4641" w:rsidP="00205496">
      <w:pPr>
        <w:pStyle w:val="a3"/>
        <w:spacing w:before="2"/>
        <w:rPr>
          <w:rFonts w:ascii="Times New Roman" w:hAnsi="Times New Roman" w:cs="Times New Roman"/>
          <w:sz w:val="27"/>
          <w:lang w:val="ru-RU"/>
        </w:rPr>
      </w:pPr>
    </w:p>
    <w:p w:rsidR="00BC4641" w:rsidRDefault="00BC4641" w:rsidP="00205496">
      <w:pPr>
        <w:pStyle w:val="a3"/>
        <w:spacing w:before="2"/>
        <w:rPr>
          <w:rFonts w:ascii="Times New Roman" w:hAnsi="Times New Roman" w:cs="Times New Roman"/>
          <w:sz w:val="27"/>
          <w:lang w:val="ru-RU"/>
        </w:rPr>
      </w:pPr>
    </w:p>
    <w:p w:rsidR="00BC4641" w:rsidRDefault="00BC4641" w:rsidP="00205496">
      <w:pPr>
        <w:pStyle w:val="a3"/>
        <w:spacing w:before="2"/>
        <w:rPr>
          <w:rFonts w:ascii="Times New Roman" w:hAnsi="Times New Roman" w:cs="Times New Roman"/>
          <w:sz w:val="27"/>
          <w:lang w:val="ru-RU"/>
        </w:rPr>
      </w:pPr>
    </w:p>
    <w:p w:rsidR="00BC4641" w:rsidRPr="002B1CD4" w:rsidRDefault="00BC4641" w:rsidP="00205496">
      <w:pPr>
        <w:pStyle w:val="a3"/>
        <w:spacing w:before="2"/>
        <w:rPr>
          <w:rFonts w:ascii="Times New Roman" w:hAnsi="Times New Roman" w:cs="Times New Roman"/>
          <w:sz w:val="27"/>
          <w:lang w:val="ru-RU"/>
        </w:rPr>
      </w:pPr>
    </w:p>
    <w:p w:rsidR="00205496" w:rsidRPr="002B1CD4" w:rsidRDefault="00205496" w:rsidP="00205496">
      <w:pPr>
        <w:spacing w:before="59" w:line="360" w:lineRule="auto"/>
        <w:ind w:left="367" w:right="426" w:hanging="1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2B1CD4">
        <w:rPr>
          <w:rFonts w:ascii="Times New Roman" w:hAnsi="Times New Roman" w:cs="Times New Roman"/>
          <w:b/>
          <w:sz w:val="32"/>
          <w:lang w:val="ru-RU"/>
        </w:rPr>
        <w:t xml:space="preserve">Схема водоснабжения и водоотведения </w:t>
      </w:r>
      <w:r w:rsidR="00B2222F">
        <w:rPr>
          <w:rFonts w:ascii="Times New Roman" w:hAnsi="Times New Roman" w:cs="Times New Roman"/>
          <w:b/>
          <w:sz w:val="32"/>
          <w:lang w:val="ru-RU"/>
        </w:rPr>
        <w:t xml:space="preserve">сельского поселения </w:t>
      </w:r>
      <w:proofErr w:type="spellStart"/>
      <w:r w:rsidR="00123177">
        <w:rPr>
          <w:rFonts w:ascii="Times New Roman" w:hAnsi="Times New Roman" w:cs="Times New Roman"/>
          <w:b/>
          <w:sz w:val="32"/>
          <w:lang w:val="ru-RU"/>
        </w:rPr>
        <w:t>Мурапталовский</w:t>
      </w:r>
      <w:proofErr w:type="spellEnd"/>
      <w:r w:rsidRPr="002B1CD4">
        <w:rPr>
          <w:rFonts w:ascii="Times New Roman" w:hAnsi="Times New Roman" w:cs="Times New Roman"/>
          <w:b/>
          <w:sz w:val="32"/>
          <w:lang w:val="ru-RU"/>
        </w:rPr>
        <w:t xml:space="preserve"> сельсовет муниципального района Куюргазинский район Республики Башкортостан до 2026 года.</w:t>
      </w:r>
    </w:p>
    <w:p w:rsidR="00205496" w:rsidRPr="002B1CD4" w:rsidRDefault="00205496" w:rsidP="00205496">
      <w:pPr>
        <w:pStyle w:val="a3"/>
        <w:rPr>
          <w:rFonts w:ascii="Times New Roman" w:hAnsi="Times New Roman" w:cs="Times New Roman"/>
          <w:b/>
          <w:sz w:val="20"/>
          <w:lang w:val="ru-RU"/>
        </w:rPr>
      </w:pPr>
    </w:p>
    <w:p w:rsidR="00205496" w:rsidRPr="002B1CD4" w:rsidRDefault="00205496" w:rsidP="00205496">
      <w:pPr>
        <w:pStyle w:val="a3"/>
        <w:rPr>
          <w:rFonts w:ascii="Times New Roman" w:hAnsi="Times New Roman" w:cs="Times New Roman"/>
          <w:b/>
          <w:sz w:val="20"/>
          <w:lang w:val="ru-RU"/>
        </w:rPr>
      </w:pPr>
    </w:p>
    <w:p w:rsidR="00205496" w:rsidRPr="002B1CD4" w:rsidRDefault="00205496" w:rsidP="00205496">
      <w:pPr>
        <w:pStyle w:val="a3"/>
        <w:rPr>
          <w:rFonts w:ascii="Times New Roman" w:hAnsi="Times New Roman" w:cs="Times New Roman"/>
          <w:b/>
          <w:sz w:val="20"/>
          <w:lang w:val="ru-RU"/>
        </w:rPr>
      </w:pPr>
    </w:p>
    <w:p w:rsidR="00205496" w:rsidRDefault="00205496" w:rsidP="00205496">
      <w:pPr>
        <w:pStyle w:val="a3"/>
        <w:rPr>
          <w:rFonts w:ascii="Times New Roman" w:hAnsi="Times New Roman" w:cs="Times New Roman"/>
          <w:b/>
          <w:sz w:val="20"/>
          <w:lang w:val="ru-RU"/>
        </w:rPr>
      </w:pPr>
    </w:p>
    <w:p w:rsidR="00205496" w:rsidRDefault="00205496" w:rsidP="00205496">
      <w:pPr>
        <w:pStyle w:val="a3"/>
        <w:rPr>
          <w:rFonts w:ascii="Times New Roman" w:hAnsi="Times New Roman" w:cs="Times New Roman"/>
          <w:b/>
          <w:sz w:val="20"/>
          <w:lang w:val="ru-RU"/>
        </w:rPr>
      </w:pPr>
    </w:p>
    <w:p w:rsidR="00205496" w:rsidRDefault="00205496" w:rsidP="00205496">
      <w:pPr>
        <w:pStyle w:val="a3"/>
        <w:rPr>
          <w:rFonts w:ascii="Times New Roman" w:hAnsi="Times New Roman" w:cs="Times New Roman"/>
          <w:b/>
          <w:sz w:val="20"/>
          <w:lang w:val="ru-RU"/>
        </w:rPr>
      </w:pPr>
      <w:bookmarkStart w:id="0" w:name="_GoBack"/>
      <w:bookmarkEnd w:id="0"/>
    </w:p>
    <w:p w:rsidR="00205496" w:rsidRDefault="00205496" w:rsidP="00205496">
      <w:pPr>
        <w:pStyle w:val="a3"/>
        <w:rPr>
          <w:rFonts w:ascii="Times New Roman" w:hAnsi="Times New Roman" w:cs="Times New Roman"/>
          <w:b/>
          <w:sz w:val="20"/>
          <w:lang w:val="ru-RU"/>
        </w:rPr>
      </w:pPr>
    </w:p>
    <w:p w:rsidR="00205496" w:rsidRDefault="00205496" w:rsidP="00205496">
      <w:pPr>
        <w:pStyle w:val="a3"/>
        <w:rPr>
          <w:rFonts w:ascii="Times New Roman" w:hAnsi="Times New Roman" w:cs="Times New Roman"/>
          <w:b/>
          <w:sz w:val="20"/>
          <w:lang w:val="ru-RU"/>
        </w:rPr>
      </w:pPr>
    </w:p>
    <w:p w:rsidR="00205496" w:rsidRDefault="00205496" w:rsidP="00205496">
      <w:pPr>
        <w:pStyle w:val="a3"/>
        <w:rPr>
          <w:rFonts w:ascii="Times New Roman" w:hAnsi="Times New Roman" w:cs="Times New Roman"/>
          <w:b/>
          <w:sz w:val="20"/>
          <w:lang w:val="ru-RU"/>
        </w:rPr>
      </w:pPr>
    </w:p>
    <w:p w:rsidR="00205496" w:rsidRDefault="00205496" w:rsidP="00205496">
      <w:pPr>
        <w:pStyle w:val="a3"/>
        <w:rPr>
          <w:rFonts w:ascii="Times New Roman" w:hAnsi="Times New Roman" w:cs="Times New Roman"/>
          <w:b/>
          <w:sz w:val="20"/>
          <w:lang w:val="ru-RU"/>
        </w:rPr>
      </w:pPr>
    </w:p>
    <w:p w:rsidR="00205496" w:rsidRPr="002B1CD4" w:rsidRDefault="00205496" w:rsidP="00205496">
      <w:pPr>
        <w:pStyle w:val="a3"/>
        <w:rPr>
          <w:rFonts w:ascii="Times New Roman" w:hAnsi="Times New Roman" w:cs="Times New Roman"/>
          <w:b/>
          <w:sz w:val="20"/>
          <w:lang w:val="ru-RU"/>
        </w:rPr>
      </w:pPr>
    </w:p>
    <w:p w:rsidR="00205496" w:rsidRPr="002B1CD4" w:rsidRDefault="00205496" w:rsidP="00205496">
      <w:pPr>
        <w:pStyle w:val="a3"/>
        <w:rPr>
          <w:rFonts w:ascii="Times New Roman" w:hAnsi="Times New Roman" w:cs="Times New Roman"/>
          <w:b/>
          <w:sz w:val="20"/>
          <w:lang w:val="ru-RU"/>
        </w:rPr>
      </w:pPr>
    </w:p>
    <w:p w:rsidR="00205496" w:rsidRPr="002B1CD4" w:rsidRDefault="00205496" w:rsidP="00205496">
      <w:pPr>
        <w:pStyle w:val="a3"/>
        <w:rPr>
          <w:rFonts w:ascii="Times New Roman" w:hAnsi="Times New Roman" w:cs="Times New Roman"/>
          <w:b/>
          <w:sz w:val="20"/>
          <w:lang w:val="ru-RU"/>
        </w:rPr>
      </w:pPr>
    </w:p>
    <w:p w:rsidR="00205496" w:rsidRDefault="00205496" w:rsidP="00205496">
      <w:pPr>
        <w:pStyle w:val="a3"/>
        <w:rPr>
          <w:rFonts w:ascii="Times New Roman" w:hAnsi="Times New Roman" w:cs="Times New Roman"/>
          <w:b/>
          <w:sz w:val="20"/>
          <w:lang w:val="ru-RU"/>
        </w:rPr>
      </w:pPr>
    </w:p>
    <w:p w:rsidR="00205496" w:rsidRDefault="00205496" w:rsidP="00205496">
      <w:pPr>
        <w:pStyle w:val="a3"/>
        <w:rPr>
          <w:rFonts w:ascii="Times New Roman" w:hAnsi="Times New Roman" w:cs="Times New Roman"/>
          <w:b/>
          <w:sz w:val="20"/>
          <w:lang w:val="ru-RU"/>
        </w:rPr>
      </w:pPr>
    </w:p>
    <w:p w:rsidR="00205496" w:rsidRPr="002B1CD4" w:rsidRDefault="00205496" w:rsidP="00205496">
      <w:pPr>
        <w:pStyle w:val="a3"/>
        <w:rPr>
          <w:rFonts w:ascii="Times New Roman" w:hAnsi="Times New Roman" w:cs="Times New Roman"/>
          <w:b/>
          <w:sz w:val="20"/>
          <w:lang w:val="ru-RU"/>
        </w:rPr>
      </w:pPr>
    </w:p>
    <w:p w:rsidR="00BC4641" w:rsidRPr="002B1CD4" w:rsidRDefault="00BC4641" w:rsidP="00205496">
      <w:pPr>
        <w:pStyle w:val="a3"/>
        <w:rPr>
          <w:rFonts w:ascii="Times New Roman" w:hAnsi="Times New Roman" w:cs="Times New Roman"/>
          <w:b/>
          <w:sz w:val="20"/>
          <w:lang w:val="ru-RU"/>
        </w:rPr>
      </w:pPr>
    </w:p>
    <w:p w:rsidR="00205496" w:rsidRPr="002B1CD4" w:rsidRDefault="00205496" w:rsidP="00205496">
      <w:pPr>
        <w:pStyle w:val="a3"/>
        <w:spacing w:before="4"/>
        <w:rPr>
          <w:rFonts w:ascii="Times New Roman" w:hAnsi="Times New Roman" w:cs="Times New Roman"/>
          <w:b/>
          <w:sz w:val="10"/>
          <w:lang w:val="ru-RU"/>
        </w:rPr>
      </w:pPr>
    </w:p>
    <w:p w:rsidR="00B76340" w:rsidRDefault="00B76340">
      <w:pPr>
        <w:rPr>
          <w:lang w:val="ru-RU"/>
        </w:rPr>
      </w:pPr>
    </w:p>
    <w:p w:rsidR="00205496" w:rsidRDefault="00205496">
      <w:pPr>
        <w:rPr>
          <w:lang w:val="ru-RU"/>
        </w:rPr>
      </w:pPr>
    </w:p>
    <w:p w:rsidR="00205496" w:rsidRDefault="00205496">
      <w:pPr>
        <w:rPr>
          <w:lang w:val="ru-RU"/>
        </w:rPr>
      </w:pPr>
    </w:p>
    <w:p w:rsidR="00205496" w:rsidRDefault="00205496">
      <w:pPr>
        <w:rPr>
          <w:lang w:val="ru-RU"/>
        </w:rPr>
      </w:pPr>
    </w:p>
    <w:p w:rsidR="00205496" w:rsidRDefault="00205496">
      <w:pPr>
        <w:rPr>
          <w:lang w:val="ru-RU"/>
        </w:rPr>
      </w:pPr>
    </w:p>
    <w:p w:rsidR="00205496" w:rsidRDefault="00205496">
      <w:pPr>
        <w:rPr>
          <w:lang w:val="ru-RU"/>
        </w:rPr>
      </w:pPr>
    </w:p>
    <w:p w:rsidR="00205496" w:rsidRDefault="00205496">
      <w:pPr>
        <w:rPr>
          <w:lang w:val="ru-RU"/>
        </w:rPr>
      </w:pPr>
    </w:p>
    <w:p w:rsidR="00205496" w:rsidRDefault="00205496">
      <w:pPr>
        <w:rPr>
          <w:lang w:val="ru-RU"/>
        </w:rPr>
      </w:pPr>
    </w:p>
    <w:p w:rsidR="00205496" w:rsidRDefault="00205496">
      <w:pPr>
        <w:rPr>
          <w:lang w:val="ru-RU"/>
        </w:rPr>
      </w:pPr>
    </w:p>
    <w:p w:rsidR="00205496" w:rsidRDefault="00205496">
      <w:pPr>
        <w:rPr>
          <w:lang w:val="ru-RU"/>
        </w:rPr>
      </w:pPr>
    </w:p>
    <w:p w:rsidR="00205496" w:rsidRDefault="00205496">
      <w:pPr>
        <w:rPr>
          <w:lang w:val="ru-RU"/>
        </w:rPr>
      </w:pPr>
    </w:p>
    <w:p w:rsidR="00205496" w:rsidRDefault="00205496">
      <w:pPr>
        <w:rPr>
          <w:lang w:val="ru-RU"/>
        </w:rPr>
      </w:pPr>
    </w:p>
    <w:p w:rsidR="00205496" w:rsidRPr="00CF015B" w:rsidRDefault="003727F9" w:rsidP="003727F9">
      <w:pPr>
        <w:rPr>
          <w:rFonts w:ascii="Times New Roman" w:hAnsi="Times New Roman" w:cs="Times New Roman"/>
          <w:sz w:val="28"/>
          <w:lang w:val="ru-RU"/>
        </w:rPr>
        <w:sectPr w:rsidR="00205496" w:rsidRPr="00CF015B">
          <w:headerReference w:type="default" r:id="rId9"/>
          <w:footerReference w:type="default" r:id="rId10"/>
          <w:pgSz w:w="11910" w:h="16840"/>
          <w:pgMar w:top="1060" w:right="740" w:bottom="1250" w:left="1600" w:header="726" w:footer="1024" w:gutter="0"/>
          <w:pgNumType w:start="2"/>
          <w:cols w:space="720"/>
        </w:sectPr>
      </w:pPr>
      <w:proofErr w:type="spellStart"/>
      <w:r>
        <w:rPr>
          <w:rFonts w:ascii="Times New Roman" w:hAnsi="Times New Roman" w:cs="Times New Roman"/>
          <w:sz w:val="28"/>
          <w:lang w:val="ru-RU"/>
        </w:rPr>
        <w:t>с</w:t>
      </w:r>
      <w:proofErr w:type="gramStart"/>
      <w:r>
        <w:rPr>
          <w:rFonts w:ascii="Times New Roman" w:hAnsi="Times New Roman" w:cs="Times New Roman"/>
          <w:sz w:val="28"/>
          <w:lang w:val="ru-RU"/>
        </w:rPr>
        <w:t>.Е</w:t>
      </w:r>
      <w:proofErr w:type="gramEnd"/>
      <w:r>
        <w:rPr>
          <w:rFonts w:ascii="Times New Roman" w:hAnsi="Times New Roman" w:cs="Times New Roman"/>
          <w:sz w:val="28"/>
          <w:lang w:val="ru-RU"/>
        </w:rPr>
        <w:t>рмолаево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2016г.           </w:t>
      </w:r>
      <w:r w:rsidR="005D2E4C">
        <w:rPr>
          <w:rFonts w:ascii="Times New Roman" w:hAnsi="Times New Roman" w:cs="Times New Roman"/>
          <w:sz w:val="28"/>
          <w:lang w:val="ru-RU"/>
        </w:rPr>
        <w:t xml:space="preserve">                 ООО  «Камелот+»</w:t>
      </w:r>
    </w:p>
    <w:p w:rsidR="000E3319" w:rsidRDefault="000E3319">
      <w:pPr>
        <w:rPr>
          <w:lang w:val="ru-RU"/>
        </w:rPr>
      </w:pPr>
    </w:p>
    <w:p w:rsidR="000E3319" w:rsidRPr="002B1CD4" w:rsidRDefault="000E3319" w:rsidP="000E3319">
      <w:pPr>
        <w:pStyle w:val="1"/>
        <w:numPr>
          <w:ilvl w:val="0"/>
          <w:numId w:val="4"/>
        </w:numPr>
        <w:tabs>
          <w:tab w:val="left" w:pos="653"/>
          <w:tab w:val="left" w:pos="654"/>
        </w:tabs>
        <w:spacing w:before="64"/>
        <w:jc w:val="left"/>
        <w:rPr>
          <w:rFonts w:ascii="Times New Roman" w:hAnsi="Times New Roman" w:cs="Times New Roman"/>
        </w:rPr>
      </w:pPr>
      <w:proofErr w:type="spellStart"/>
      <w:r w:rsidRPr="002B1CD4">
        <w:rPr>
          <w:rFonts w:ascii="Times New Roman" w:hAnsi="Times New Roman" w:cs="Times New Roman"/>
        </w:rPr>
        <w:t>Паспорт</w:t>
      </w:r>
      <w:proofErr w:type="spellEnd"/>
      <w:r w:rsidRPr="002B1CD4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2B1CD4">
        <w:rPr>
          <w:rFonts w:ascii="Times New Roman" w:hAnsi="Times New Roman" w:cs="Times New Roman"/>
        </w:rPr>
        <w:t>схемы</w:t>
      </w:r>
      <w:proofErr w:type="spellEnd"/>
    </w:p>
    <w:p w:rsidR="000E3319" w:rsidRPr="002B1CD4" w:rsidRDefault="000E3319" w:rsidP="000E3319">
      <w:pPr>
        <w:pStyle w:val="a3"/>
        <w:spacing w:before="9"/>
        <w:rPr>
          <w:rFonts w:ascii="Times New Roman" w:hAnsi="Times New Roman" w:cs="Times New Roman"/>
          <w:b/>
          <w:sz w:val="8"/>
        </w:rPr>
      </w:pPr>
    </w:p>
    <w:tbl>
      <w:tblPr>
        <w:tblStyle w:val="TableNormal"/>
        <w:tblW w:w="9570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634"/>
      </w:tblGrid>
      <w:tr w:rsidR="000E3319" w:rsidRPr="002336C5" w:rsidTr="000E3319">
        <w:trPr>
          <w:trHeight w:hRule="exact" w:val="1115"/>
        </w:trPr>
        <w:tc>
          <w:tcPr>
            <w:tcW w:w="3936" w:type="dxa"/>
            <w:tcBorders>
              <w:bottom w:val="single" w:sz="4" w:space="0" w:color="000000"/>
            </w:tcBorders>
          </w:tcPr>
          <w:p w:rsidR="000E3319" w:rsidRPr="002B1CD4" w:rsidRDefault="000E3319" w:rsidP="000B1035">
            <w:pPr>
              <w:pStyle w:val="TableParagraph"/>
              <w:spacing w:before="412"/>
              <w:ind w:left="303" w:right="442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Наименование</w:t>
            </w:r>
            <w:proofErr w:type="spellEnd"/>
            <w:r w:rsidRPr="002B1C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документа</w:t>
            </w:r>
            <w:proofErr w:type="spellEnd"/>
          </w:p>
        </w:tc>
        <w:tc>
          <w:tcPr>
            <w:tcW w:w="5634" w:type="dxa"/>
            <w:tcBorders>
              <w:bottom w:val="single" w:sz="4" w:space="0" w:color="000000"/>
            </w:tcBorders>
          </w:tcPr>
          <w:p w:rsidR="000E3319" w:rsidRPr="002B1CD4" w:rsidRDefault="000E3319" w:rsidP="00123177">
            <w:pPr>
              <w:pStyle w:val="TableParagraph"/>
              <w:ind w:left="102" w:right="2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B1CD4">
              <w:rPr>
                <w:rFonts w:ascii="Times New Roman" w:hAnsi="Times New Roman" w:cs="Times New Roman"/>
                <w:sz w:val="24"/>
                <w:lang w:val="ru-RU"/>
              </w:rPr>
              <w:t xml:space="preserve">Схема водоснабжения и водоотведения </w:t>
            </w:r>
            <w:r w:rsidR="00B2222F">
              <w:rPr>
                <w:rFonts w:ascii="Times New Roman" w:hAnsi="Times New Roman" w:cs="Times New Roman"/>
                <w:sz w:val="24"/>
                <w:lang w:val="ru-RU"/>
              </w:rPr>
              <w:t xml:space="preserve">сельского поселения </w:t>
            </w:r>
            <w:proofErr w:type="spellStart"/>
            <w:r w:rsidR="00123177">
              <w:rPr>
                <w:rFonts w:ascii="Times New Roman" w:hAnsi="Times New Roman" w:cs="Times New Roman"/>
                <w:sz w:val="24"/>
                <w:lang w:val="ru-RU"/>
              </w:rPr>
              <w:t>Мурапталовский</w:t>
            </w:r>
            <w:proofErr w:type="spellEnd"/>
            <w:r w:rsidRPr="002B1CD4">
              <w:rPr>
                <w:rFonts w:ascii="Times New Roman" w:hAnsi="Times New Roman" w:cs="Times New Roman"/>
                <w:sz w:val="24"/>
                <w:lang w:val="ru-RU"/>
              </w:rPr>
              <w:t xml:space="preserve"> сельсовет муниципального района Куюргазинский район РБ  до 2026 года.</w:t>
            </w:r>
          </w:p>
        </w:tc>
      </w:tr>
      <w:tr w:rsidR="000E3319" w:rsidRPr="002B1CD4" w:rsidTr="000E3319">
        <w:trPr>
          <w:trHeight w:hRule="exact" w:val="4150"/>
        </w:trPr>
        <w:tc>
          <w:tcPr>
            <w:tcW w:w="3936" w:type="dxa"/>
            <w:tcBorders>
              <w:top w:val="single" w:sz="4" w:space="0" w:color="000000"/>
            </w:tcBorders>
          </w:tcPr>
          <w:p w:rsidR="000E3319" w:rsidRPr="002B1CD4" w:rsidRDefault="000E3319" w:rsidP="000B1035">
            <w:pPr>
              <w:pStyle w:val="TableParagrap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0E3319" w:rsidRPr="002B1CD4" w:rsidRDefault="000E3319" w:rsidP="000B1035">
            <w:pPr>
              <w:pStyle w:val="TableParagrap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0E3319" w:rsidRPr="002B1CD4" w:rsidRDefault="000E3319" w:rsidP="000B1035">
            <w:pPr>
              <w:pStyle w:val="TableParagrap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0E3319" w:rsidRPr="002B1CD4" w:rsidRDefault="000E3319" w:rsidP="000B1035">
            <w:pPr>
              <w:pStyle w:val="TableParagrap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0E3319" w:rsidRPr="002B1CD4" w:rsidRDefault="000E3319" w:rsidP="000B1035">
            <w:pPr>
              <w:pStyle w:val="TableParagrap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0E3319" w:rsidRPr="002B1CD4" w:rsidRDefault="000E3319" w:rsidP="000B103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35"/>
                <w:lang w:val="ru-RU"/>
              </w:rPr>
            </w:pPr>
          </w:p>
          <w:p w:rsidR="000E3319" w:rsidRPr="002B1CD4" w:rsidRDefault="000E3319" w:rsidP="000B1035">
            <w:pPr>
              <w:pStyle w:val="TableParagraph"/>
              <w:ind w:left="1538" w:hanging="115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Основание</w:t>
            </w:r>
            <w:proofErr w:type="spellEnd"/>
            <w:r w:rsidRPr="002B1C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для</w:t>
            </w:r>
            <w:proofErr w:type="spellEnd"/>
            <w:r w:rsidRPr="002B1C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разработки</w:t>
            </w:r>
            <w:proofErr w:type="spellEnd"/>
            <w:r w:rsidRPr="002B1C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схемы</w:t>
            </w:r>
            <w:proofErr w:type="spellEnd"/>
          </w:p>
        </w:tc>
        <w:tc>
          <w:tcPr>
            <w:tcW w:w="5634" w:type="dxa"/>
            <w:tcBorders>
              <w:top w:val="single" w:sz="4" w:space="0" w:color="000000"/>
            </w:tcBorders>
          </w:tcPr>
          <w:p w:rsidR="000E3319" w:rsidRPr="002B1CD4" w:rsidRDefault="000E3319" w:rsidP="000E3319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ind w:right="193"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B1CD4">
              <w:rPr>
                <w:rFonts w:ascii="Times New Roman" w:hAnsi="Times New Roman" w:cs="Times New Roman"/>
                <w:sz w:val="24"/>
                <w:lang w:val="ru-RU"/>
              </w:rPr>
              <w:t xml:space="preserve">Постановление Правительства Российской Федерации от 5 сентября 2013 г. </w:t>
            </w:r>
            <w:r w:rsidRPr="002B1CD4">
              <w:rPr>
                <w:rFonts w:ascii="Times New Roman" w:hAnsi="Times New Roman" w:cs="Times New Roman"/>
                <w:sz w:val="24"/>
              </w:rPr>
              <w:t>N</w:t>
            </w:r>
            <w:r w:rsidRPr="002B1CD4">
              <w:rPr>
                <w:rFonts w:ascii="Times New Roman" w:hAnsi="Times New Roman" w:cs="Times New Roman"/>
                <w:sz w:val="24"/>
                <w:lang w:val="ru-RU"/>
              </w:rPr>
              <w:t xml:space="preserve"> 782 "О схемах водоснабжения и водоотведения" (вместе с "Правилами разработки и утверждения схем водоснабжения и водоотведения", "Требованиями к содержанию схем водоснабжения и</w:t>
            </w:r>
            <w:r w:rsidRPr="002B1CD4">
              <w:rPr>
                <w:rFonts w:ascii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2B1CD4">
              <w:rPr>
                <w:rFonts w:ascii="Times New Roman" w:hAnsi="Times New Roman" w:cs="Times New Roman"/>
                <w:sz w:val="24"/>
                <w:lang w:val="ru-RU"/>
              </w:rPr>
              <w:t>водоотведения");</w:t>
            </w:r>
          </w:p>
          <w:p w:rsidR="000E3319" w:rsidRPr="002B1CD4" w:rsidRDefault="000E3319" w:rsidP="000E3319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ind w:right="408"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B1CD4">
              <w:rPr>
                <w:rFonts w:ascii="Times New Roman" w:hAnsi="Times New Roman" w:cs="Times New Roman"/>
                <w:sz w:val="24"/>
                <w:lang w:val="ru-RU"/>
              </w:rPr>
              <w:t xml:space="preserve">Федеральный закон Российской Федерации от 7 декабря 2011 г. </w:t>
            </w:r>
            <w:r w:rsidRPr="002B1CD4">
              <w:rPr>
                <w:rFonts w:ascii="Times New Roman" w:hAnsi="Times New Roman" w:cs="Times New Roman"/>
                <w:sz w:val="24"/>
              </w:rPr>
              <w:t>N</w:t>
            </w:r>
            <w:r w:rsidRPr="002B1CD4">
              <w:rPr>
                <w:rFonts w:ascii="Times New Roman" w:hAnsi="Times New Roman" w:cs="Times New Roman"/>
                <w:sz w:val="24"/>
                <w:lang w:val="ru-RU"/>
              </w:rPr>
              <w:t xml:space="preserve"> 416-ФЗ "О водоснабжении и</w:t>
            </w:r>
            <w:r w:rsidRPr="002B1CD4">
              <w:rPr>
                <w:rFonts w:ascii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2B1CD4">
              <w:rPr>
                <w:rFonts w:ascii="Times New Roman" w:hAnsi="Times New Roman" w:cs="Times New Roman"/>
                <w:sz w:val="24"/>
                <w:lang w:val="ru-RU"/>
              </w:rPr>
              <w:t>водоотведении";</w:t>
            </w:r>
          </w:p>
          <w:p w:rsidR="000E3319" w:rsidRPr="002B1CD4" w:rsidRDefault="000E3319" w:rsidP="000E3319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ind w:left="252" w:hanging="15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Федеральный</w:t>
            </w:r>
            <w:proofErr w:type="spellEnd"/>
            <w:r w:rsidRPr="002B1C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закон</w:t>
            </w:r>
            <w:proofErr w:type="spellEnd"/>
            <w:r w:rsidRPr="002B1C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от</w:t>
            </w:r>
            <w:proofErr w:type="spellEnd"/>
            <w:r w:rsidRPr="002B1CD4">
              <w:rPr>
                <w:rFonts w:ascii="Times New Roman" w:hAnsi="Times New Roman" w:cs="Times New Roman"/>
                <w:sz w:val="24"/>
              </w:rPr>
              <w:t xml:space="preserve"> 30 </w:t>
            </w: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декабря</w:t>
            </w:r>
            <w:proofErr w:type="spellEnd"/>
            <w:r w:rsidRPr="002B1CD4">
              <w:rPr>
                <w:rFonts w:ascii="Times New Roman" w:hAnsi="Times New Roman" w:cs="Times New Roman"/>
                <w:sz w:val="24"/>
              </w:rPr>
              <w:t xml:space="preserve"> 2004</w:t>
            </w:r>
            <w:r w:rsidRPr="002B1CD4">
              <w:rPr>
                <w:rFonts w:ascii="Times New Roman" w:hAnsi="Times New Roman" w:cs="Times New Roman"/>
                <w:spacing w:val="16"/>
                <w:sz w:val="24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года</w:t>
            </w:r>
            <w:proofErr w:type="spellEnd"/>
          </w:p>
          <w:p w:rsidR="000E3319" w:rsidRPr="002B1CD4" w:rsidRDefault="000E3319" w:rsidP="000B1035">
            <w:pPr>
              <w:pStyle w:val="TableParagraph"/>
              <w:ind w:left="102" w:right="2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B1CD4">
              <w:rPr>
                <w:rFonts w:ascii="Times New Roman" w:hAnsi="Times New Roman" w:cs="Times New Roman"/>
                <w:sz w:val="24"/>
                <w:lang w:val="ru-RU"/>
              </w:rPr>
              <w:t>№ 210-ФЗ «Об основах регулирования тарифов организаций коммунального комплекса»;</w:t>
            </w:r>
          </w:p>
          <w:p w:rsidR="000E3319" w:rsidRPr="002B1CD4" w:rsidRDefault="000E3319" w:rsidP="000E3319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ind w:left="252" w:hanging="15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Водный</w:t>
            </w:r>
            <w:proofErr w:type="spellEnd"/>
            <w:r w:rsidRPr="002B1C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кодекс</w:t>
            </w:r>
            <w:proofErr w:type="spellEnd"/>
            <w:r w:rsidRPr="002B1C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Российской</w:t>
            </w:r>
            <w:proofErr w:type="spellEnd"/>
            <w:r w:rsidRPr="002B1CD4">
              <w:rPr>
                <w:rFonts w:ascii="Times New Roman" w:hAnsi="Times New Roman" w:cs="Times New Roman"/>
                <w:spacing w:val="13"/>
                <w:sz w:val="24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Федерации</w:t>
            </w:r>
            <w:proofErr w:type="spellEnd"/>
            <w:r w:rsidRPr="002B1CD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E3319" w:rsidRPr="002336C5" w:rsidTr="000E3319">
        <w:trPr>
          <w:trHeight w:hRule="exact" w:val="1114"/>
        </w:trPr>
        <w:tc>
          <w:tcPr>
            <w:tcW w:w="3936" w:type="dxa"/>
          </w:tcPr>
          <w:p w:rsidR="000E3319" w:rsidRPr="002B1CD4" w:rsidRDefault="000E3319" w:rsidP="000B103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35"/>
              </w:rPr>
            </w:pPr>
          </w:p>
          <w:p w:rsidR="000E3319" w:rsidRPr="002B1CD4" w:rsidRDefault="000E3319" w:rsidP="000B1035">
            <w:pPr>
              <w:pStyle w:val="TableParagraph"/>
              <w:ind w:left="303" w:right="442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Заказчик</w:t>
            </w:r>
            <w:proofErr w:type="spellEnd"/>
          </w:p>
        </w:tc>
        <w:tc>
          <w:tcPr>
            <w:tcW w:w="5634" w:type="dxa"/>
          </w:tcPr>
          <w:p w:rsidR="000E3319" w:rsidRPr="002B1CD4" w:rsidRDefault="000E3319" w:rsidP="000B1035">
            <w:pPr>
              <w:pStyle w:val="TableParagraph"/>
              <w:ind w:left="102" w:right="2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B1CD4">
              <w:rPr>
                <w:rFonts w:ascii="Times New Roman" w:hAnsi="Times New Roman" w:cs="Times New Roman"/>
                <w:sz w:val="24"/>
                <w:lang w:val="ru-RU"/>
              </w:rPr>
              <w:t xml:space="preserve">Администрация сельского поселения </w:t>
            </w:r>
            <w:proofErr w:type="spellStart"/>
            <w:r w:rsidR="00123177">
              <w:rPr>
                <w:rFonts w:ascii="Times New Roman" w:hAnsi="Times New Roman" w:cs="Times New Roman"/>
                <w:sz w:val="24"/>
                <w:lang w:val="ru-RU"/>
              </w:rPr>
              <w:t>Мурапталовский</w:t>
            </w:r>
            <w:proofErr w:type="spellEnd"/>
            <w:r w:rsidRPr="002B1CD4">
              <w:rPr>
                <w:rFonts w:ascii="Times New Roman" w:hAnsi="Times New Roman" w:cs="Times New Roman"/>
                <w:sz w:val="24"/>
                <w:lang w:val="ru-RU"/>
              </w:rPr>
              <w:t xml:space="preserve"> сельсовет муниципального района Куюргазинский район Республики Башкортостан</w:t>
            </w:r>
          </w:p>
        </w:tc>
      </w:tr>
      <w:tr w:rsidR="000E3319" w:rsidRPr="002336C5" w:rsidTr="000E3319">
        <w:trPr>
          <w:trHeight w:hRule="exact" w:val="6082"/>
        </w:trPr>
        <w:tc>
          <w:tcPr>
            <w:tcW w:w="3936" w:type="dxa"/>
          </w:tcPr>
          <w:p w:rsidR="000E3319" w:rsidRPr="002B1CD4" w:rsidRDefault="000E3319" w:rsidP="000B1035">
            <w:pPr>
              <w:pStyle w:val="TableParagrap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0E3319" w:rsidRPr="002B1CD4" w:rsidRDefault="000E3319" w:rsidP="000B1035">
            <w:pPr>
              <w:pStyle w:val="TableParagrap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0E3319" w:rsidRPr="002B1CD4" w:rsidRDefault="000E3319" w:rsidP="000B1035">
            <w:pPr>
              <w:pStyle w:val="TableParagrap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0E3319" w:rsidRPr="002B1CD4" w:rsidRDefault="000E3319" w:rsidP="000B1035">
            <w:pPr>
              <w:pStyle w:val="TableParagrap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0E3319" w:rsidRPr="002B1CD4" w:rsidRDefault="000E3319" w:rsidP="000B1035">
            <w:pPr>
              <w:pStyle w:val="TableParagrap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0E3319" w:rsidRPr="002B1CD4" w:rsidRDefault="000E3319" w:rsidP="000B1035">
            <w:pPr>
              <w:pStyle w:val="TableParagrap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0E3319" w:rsidRPr="002B1CD4" w:rsidRDefault="000E3319" w:rsidP="000B1035">
            <w:pPr>
              <w:pStyle w:val="TableParagrap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0E3319" w:rsidRPr="002B1CD4" w:rsidRDefault="000E3319" w:rsidP="000B1035">
            <w:pPr>
              <w:pStyle w:val="TableParagrap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0E3319" w:rsidRPr="002B1CD4" w:rsidRDefault="000E3319" w:rsidP="000B1035">
            <w:pPr>
              <w:pStyle w:val="TableParagrap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0E3319" w:rsidRPr="002B1CD4" w:rsidRDefault="000E3319" w:rsidP="000B1035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35"/>
                <w:lang w:val="ru-RU"/>
              </w:rPr>
            </w:pPr>
          </w:p>
          <w:p w:rsidR="000E3319" w:rsidRPr="002B1CD4" w:rsidRDefault="000E3319" w:rsidP="000B1035">
            <w:pPr>
              <w:pStyle w:val="TableParagraph"/>
              <w:ind w:left="301" w:right="442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Цели</w:t>
            </w:r>
            <w:proofErr w:type="spellEnd"/>
            <w:r w:rsidRPr="002B1CD4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задачи</w:t>
            </w:r>
            <w:proofErr w:type="spellEnd"/>
          </w:p>
        </w:tc>
        <w:tc>
          <w:tcPr>
            <w:tcW w:w="5634" w:type="dxa"/>
          </w:tcPr>
          <w:p w:rsidR="000E3319" w:rsidRPr="002B1CD4" w:rsidRDefault="000E3319" w:rsidP="000E3319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203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обеспечение</w:t>
            </w:r>
            <w:proofErr w:type="spellEnd"/>
            <w:r w:rsidRPr="002B1C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развития</w:t>
            </w:r>
            <w:proofErr w:type="spellEnd"/>
            <w:r w:rsidRPr="002B1CD4">
              <w:rPr>
                <w:rFonts w:ascii="Times New Roman" w:hAnsi="Times New Roman" w:cs="Times New Roman"/>
                <w:spacing w:val="-42"/>
                <w:sz w:val="24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систем</w:t>
            </w:r>
            <w:proofErr w:type="spellEnd"/>
            <w:r w:rsidRPr="002B1C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централизованного</w:t>
            </w:r>
            <w:proofErr w:type="spellEnd"/>
          </w:p>
          <w:p w:rsidR="000E3319" w:rsidRPr="002B1CD4" w:rsidRDefault="000E3319" w:rsidP="000B1035">
            <w:pPr>
              <w:pStyle w:val="TableParagraph"/>
              <w:ind w:left="102" w:right="822"/>
              <w:rPr>
                <w:rFonts w:ascii="Times New Roman" w:hAnsi="Times New Roman" w:cs="Times New Roman"/>
                <w:sz w:val="24"/>
                <w:lang w:val="ru-RU"/>
              </w:rPr>
            </w:pPr>
            <w:r w:rsidRPr="002B1CD4">
              <w:rPr>
                <w:rFonts w:ascii="Times New Roman" w:hAnsi="Times New Roman" w:cs="Times New Roman"/>
                <w:sz w:val="24"/>
                <w:lang w:val="ru-RU"/>
              </w:rPr>
              <w:t>водоснабжения и водоотведения для существующего и нового строительства жилищного комплекса, а также объектов социально-культурного и рекреационного назначения в период до 2026 года;</w:t>
            </w:r>
          </w:p>
          <w:p w:rsidR="000E3319" w:rsidRPr="002B1CD4" w:rsidRDefault="000E3319" w:rsidP="000E3319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ind w:right="159"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B1CD4">
              <w:rPr>
                <w:rFonts w:ascii="Times New Roman" w:hAnsi="Times New Roman" w:cs="Times New Roman"/>
                <w:sz w:val="24"/>
                <w:lang w:val="ru-RU"/>
              </w:rPr>
              <w:t>увеличение объемов производства коммунальной продукции (оказание услуг) по водоснабжению и водоотведению при повышении качества и сохранении приемлемости действующей ценовой</w:t>
            </w:r>
            <w:r w:rsidRPr="002B1CD4">
              <w:rPr>
                <w:rFonts w:ascii="Times New Roman" w:hAnsi="Times New Roman" w:cs="Times New Roman"/>
                <w:spacing w:val="-39"/>
                <w:sz w:val="24"/>
                <w:lang w:val="ru-RU"/>
              </w:rPr>
              <w:t xml:space="preserve"> </w:t>
            </w:r>
            <w:r w:rsidRPr="002B1CD4">
              <w:rPr>
                <w:rFonts w:ascii="Times New Roman" w:hAnsi="Times New Roman" w:cs="Times New Roman"/>
                <w:sz w:val="24"/>
                <w:lang w:val="ru-RU"/>
              </w:rPr>
              <w:t>политики;</w:t>
            </w:r>
          </w:p>
          <w:p w:rsidR="000E3319" w:rsidRPr="002B1CD4" w:rsidRDefault="000E3319" w:rsidP="000E3319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ind w:right="420"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B1CD4">
              <w:rPr>
                <w:rFonts w:ascii="Times New Roman" w:hAnsi="Times New Roman" w:cs="Times New Roman"/>
                <w:sz w:val="24"/>
                <w:lang w:val="ru-RU"/>
              </w:rPr>
              <w:t>улучшение работы систем водоснабжения</w:t>
            </w:r>
            <w:r w:rsidRPr="002B1CD4">
              <w:rPr>
                <w:rFonts w:ascii="Times New Roman" w:hAnsi="Times New Roman" w:cs="Times New Roman"/>
                <w:spacing w:val="-37"/>
                <w:sz w:val="24"/>
                <w:lang w:val="ru-RU"/>
              </w:rPr>
              <w:t xml:space="preserve"> </w:t>
            </w:r>
            <w:r w:rsidRPr="002B1CD4">
              <w:rPr>
                <w:rFonts w:ascii="Times New Roman" w:hAnsi="Times New Roman" w:cs="Times New Roman"/>
                <w:sz w:val="24"/>
                <w:lang w:val="ru-RU"/>
              </w:rPr>
              <w:t>и водоотведения;</w:t>
            </w:r>
          </w:p>
          <w:p w:rsidR="000E3319" w:rsidRPr="002B1CD4" w:rsidRDefault="000E3319" w:rsidP="000E3319">
            <w:pPr>
              <w:pStyle w:val="TableParagraph"/>
              <w:numPr>
                <w:ilvl w:val="0"/>
                <w:numId w:val="2"/>
              </w:numPr>
              <w:tabs>
                <w:tab w:val="left" w:pos="239"/>
              </w:tabs>
              <w:ind w:right="1239"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B1CD4">
              <w:rPr>
                <w:rFonts w:ascii="Times New Roman" w:hAnsi="Times New Roman" w:cs="Times New Roman"/>
                <w:sz w:val="24"/>
                <w:lang w:val="ru-RU"/>
              </w:rPr>
              <w:t>повышение качества питьевой воды, поступающей к</w:t>
            </w:r>
            <w:r w:rsidRPr="002B1CD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B1CD4">
              <w:rPr>
                <w:rFonts w:ascii="Times New Roman" w:hAnsi="Times New Roman" w:cs="Times New Roman"/>
                <w:sz w:val="24"/>
                <w:lang w:val="ru-RU"/>
              </w:rPr>
              <w:t>потребителям;</w:t>
            </w:r>
          </w:p>
          <w:p w:rsidR="000E3319" w:rsidRPr="002B1CD4" w:rsidRDefault="000E3319" w:rsidP="000E3319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229"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B1CD4">
              <w:rPr>
                <w:rFonts w:ascii="Times New Roman" w:hAnsi="Times New Roman" w:cs="Times New Roman"/>
                <w:sz w:val="24"/>
                <w:lang w:val="ru-RU"/>
              </w:rPr>
              <w:t>обеспечение надежного централизованного</w:t>
            </w:r>
            <w:r w:rsidRPr="002B1CD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B1CD4">
              <w:rPr>
                <w:rFonts w:ascii="Times New Roman" w:hAnsi="Times New Roman" w:cs="Times New Roman"/>
                <w:sz w:val="24"/>
                <w:lang w:val="ru-RU"/>
              </w:rPr>
              <w:t>и экологически безопасного отведения стоков и их очистку, соответствующую экологическим нормативам;</w:t>
            </w:r>
          </w:p>
          <w:p w:rsidR="000E3319" w:rsidRPr="002B1CD4" w:rsidRDefault="000E3319" w:rsidP="000E3319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1405"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B1CD4">
              <w:rPr>
                <w:rFonts w:ascii="Times New Roman" w:hAnsi="Times New Roman" w:cs="Times New Roman"/>
                <w:sz w:val="24"/>
                <w:lang w:val="ru-RU"/>
              </w:rPr>
              <w:t>снижение вредного воздействия на окружающую</w:t>
            </w:r>
            <w:r w:rsidRPr="002B1CD4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B1CD4">
              <w:rPr>
                <w:rFonts w:ascii="Times New Roman" w:hAnsi="Times New Roman" w:cs="Times New Roman"/>
                <w:sz w:val="24"/>
                <w:lang w:val="ru-RU"/>
              </w:rPr>
              <w:t>среду.</w:t>
            </w:r>
          </w:p>
        </w:tc>
      </w:tr>
      <w:tr w:rsidR="000E3319" w:rsidRPr="002B1CD4" w:rsidTr="000E3319">
        <w:trPr>
          <w:trHeight w:hRule="exact" w:val="562"/>
        </w:trPr>
        <w:tc>
          <w:tcPr>
            <w:tcW w:w="3936" w:type="dxa"/>
          </w:tcPr>
          <w:p w:rsidR="000E3319" w:rsidRPr="002B1CD4" w:rsidRDefault="000E3319" w:rsidP="000B1035">
            <w:pPr>
              <w:pStyle w:val="TableParagraph"/>
              <w:ind w:left="1161" w:hanging="29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Сроки</w:t>
            </w:r>
            <w:proofErr w:type="spellEnd"/>
            <w:r w:rsidRPr="002B1C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реализации</w:t>
            </w:r>
            <w:proofErr w:type="spellEnd"/>
            <w:r w:rsidRPr="002B1C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мероприятий</w:t>
            </w:r>
            <w:proofErr w:type="spellEnd"/>
          </w:p>
        </w:tc>
        <w:tc>
          <w:tcPr>
            <w:tcW w:w="5634" w:type="dxa"/>
          </w:tcPr>
          <w:p w:rsidR="000E3319" w:rsidRPr="002B1CD4" w:rsidRDefault="000E3319" w:rsidP="000B1035">
            <w:pPr>
              <w:pStyle w:val="TableParagraph"/>
              <w:spacing w:before="135"/>
              <w:ind w:left="102" w:right="210"/>
              <w:rPr>
                <w:rFonts w:ascii="Times New Roman" w:hAnsi="Times New Roman" w:cs="Times New Roman"/>
                <w:sz w:val="24"/>
              </w:rPr>
            </w:pPr>
            <w:r w:rsidRPr="002B1CD4">
              <w:rPr>
                <w:rFonts w:ascii="Times New Roman" w:hAnsi="Times New Roman" w:cs="Times New Roman"/>
                <w:sz w:val="24"/>
              </w:rPr>
              <w:t>201</w:t>
            </w:r>
            <w:r w:rsidRPr="002B1CD4"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  <w:r w:rsidRPr="002B1CD4">
              <w:rPr>
                <w:rFonts w:ascii="Times New Roman" w:hAnsi="Times New Roman" w:cs="Times New Roman"/>
                <w:sz w:val="24"/>
              </w:rPr>
              <w:t xml:space="preserve"> - 202</w:t>
            </w:r>
            <w:r w:rsidRPr="002B1CD4"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  <w:r w:rsidRPr="002B1C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гг</w:t>
            </w:r>
            <w:proofErr w:type="spellEnd"/>
            <w:r w:rsidRPr="002B1CD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E3319" w:rsidRPr="002336C5" w:rsidTr="000E3319">
        <w:trPr>
          <w:trHeight w:hRule="exact" w:val="839"/>
        </w:trPr>
        <w:tc>
          <w:tcPr>
            <w:tcW w:w="3936" w:type="dxa"/>
            <w:tcBorders>
              <w:bottom w:val="single" w:sz="4" w:space="0" w:color="000000"/>
            </w:tcBorders>
          </w:tcPr>
          <w:p w:rsidR="000E3319" w:rsidRPr="002B1CD4" w:rsidRDefault="000E3319" w:rsidP="000B1035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3"/>
              </w:rPr>
            </w:pPr>
          </w:p>
          <w:p w:rsidR="000E3319" w:rsidRPr="002B1CD4" w:rsidRDefault="000E3319" w:rsidP="000B1035">
            <w:pPr>
              <w:pStyle w:val="TableParagraph"/>
              <w:ind w:left="303" w:right="442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Способы</w:t>
            </w:r>
            <w:proofErr w:type="spellEnd"/>
            <w:r w:rsidRPr="002B1C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достижения</w:t>
            </w:r>
            <w:proofErr w:type="spellEnd"/>
            <w:r w:rsidRPr="002B1C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целей</w:t>
            </w:r>
            <w:proofErr w:type="spellEnd"/>
          </w:p>
        </w:tc>
        <w:tc>
          <w:tcPr>
            <w:tcW w:w="5634" w:type="dxa"/>
            <w:tcBorders>
              <w:bottom w:val="single" w:sz="4" w:space="0" w:color="000000"/>
            </w:tcBorders>
          </w:tcPr>
          <w:p w:rsidR="000E3319" w:rsidRPr="002B1CD4" w:rsidRDefault="000E3319" w:rsidP="000B1035">
            <w:pPr>
              <w:pStyle w:val="TableParagraph"/>
              <w:ind w:left="102" w:right="361"/>
              <w:rPr>
                <w:rFonts w:ascii="Times New Roman" w:hAnsi="Times New Roman" w:cs="Times New Roman"/>
                <w:sz w:val="24"/>
                <w:lang w:val="ru-RU"/>
              </w:rPr>
            </w:pPr>
            <w:r w:rsidRPr="002B1CD4">
              <w:rPr>
                <w:rFonts w:ascii="Times New Roman" w:hAnsi="Times New Roman" w:cs="Times New Roman"/>
                <w:sz w:val="24"/>
                <w:lang w:val="ru-RU"/>
              </w:rPr>
              <w:t>- строительство централизованной сети магистральных водоводов, обеспечивающих возможность качественного снабжения водой</w:t>
            </w:r>
          </w:p>
        </w:tc>
      </w:tr>
      <w:tr w:rsidR="000E3319" w:rsidRPr="002336C5" w:rsidTr="000E3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87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319" w:rsidRPr="002B1CD4" w:rsidRDefault="000E3319" w:rsidP="000B103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319" w:rsidRPr="002B1CD4" w:rsidRDefault="000E3319" w:rsidP="000B1035">
            <w:pPr>
              <w:pStyle w:val="TableParagraph"/>
              <w:spacing w:line="273" w:lineRule="exact"/>
              <w:ind w:left="102" w:right="21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населения</w:t>
            </w:r>
            <w:proofErr w:type="spellEnd"/>
            <w:r w:rsidRPr="002B1CD4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юридических</w:t>
            </w:r>
            <w:proofErr w:type="spellEnd"/>
            <w:r w:rsidRPr="002B1C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лиц</w:t>
            </w:r>
            <w:proofErr w:type="spellEnd"/>
            <w:r w:rsidRPr="002B1CD4">
              <w:rPr>
                <w:rFonts w:ascii="Times New Roman" w:hAnsi="Times New Roman" w:cs="Times New Roman"/>
                <w:sz w:val="24"/>
              </w:rPr>
              <w:t>;</w:t>
            </w:r>
          </w:p>
          <w:p w:rsidR="000E3319" w:rsidRPr="002B1CD4" w:rsidRDefault="000E3319" w:rsidP="000E3319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right="433"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B1CD4">
              <w:rPr>
                <w:rFonts w:ascii="Times New Roman" w:hAnsi="Times New Roman" w:cs="Times New Roman"/>
                <w:sz w:val="24"/>
                <w:lang w:val="ru-RU"/>
              </w:rPr>
              <w:t xml:space="preserve">реконструкция существующих сетей и канализационных очистных сооружений; модернизация объектов инженерной инфраструктуры путем внедрения </w:t>
            </w:r>
            <w:proofErr w:type="spellStart"/>
            <w:r w:rsidRPr="002B1CD4">
              <w:rPr>
                <w:rFonts w:ascii="Times New Roman" w:hAnsi="Times New Roman" w:cs="Times New Roman"/>
                <w:sz w:val="24"/>
                <w:lang w:val="ru-RU"/>
              </w:rPr>
              <w:t>ресурсо</w:t>
            </w:r>
            <w:proofErr w:type="spellEnd"/>
            <w:r w:rsidRPr="002B1CD4">
              <w:rPr>
                <w:rFonts w:ascii="Times New Roman" w:hAnsi="Times New Roman" w:cs="Times New Roman"/>
                <w:sz w:val="24"/>
                <w:lang w:val="ru-RU"/>
              </w:rPr>
              <w:t>- и энергосберегающих</w:t>
            </w:r>
            <w:r w:rsidRPr="002B1CD4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2B1CD4">
              <w:rPr>
                <w:rFonts w:ascii="Times New Roman" w:hAnsi="Times New Roman" w:cs="Times New Roman"/>
                <w:sz w:val="24"/>
                <w:lang w:val="ru-RU"/>
              </w:rPr>
              <w:t>технологий;</w:t>
            </w:r>
          </w:p>
          <w:p w:rsidR="000E3319" w:rsidRPr="002B1CD4" w:rsidRDefault="000E3319" w:rsidP="000B1035">
            <w:pPr>
              <w:pStyle w:val="TableParagraph"/>
              <w:ind w:left="102" w:right="21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установка</w:t>
            </w:r>
            <w:proofErr w:type="spellEnd"/>
            <w:r w:rsidRPr="002B1C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приборов</w:t>
            </w:r>
            <w:proofErr w:type="spellEnd"/>
            <w:r w:rsidRPr="002B1C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учета</w:t>
            </w:r>
            <w:proofErr w:type="spellEnd"/>
            <w:r w:rsidRPr="002B1CD4">
              <w:rPr>
                <w:rFonts w:ascii="Times New Roman" w:hAnsi="Times New Roman" w:cs="Times New Roman"/>
                <w:sz w:val="24"/>
              </w:rPr>
              <w:t>;</w:t>
            </w:r>
          </w:p>
          <w:p w:rsidR="000E3319" w:rsidRPr="002B1CD4" w:rsidRDefault="000E3319" w:rsidP="000E3319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right="271"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B1CD4">
              <w:rPr>
                <w:rFonts w:ascii="Times New Roman" w:hAnsi="Times New Roman" w:cs="Times New Roman"/>
                <w:sz w:val="24"/>
                <w:lang w:val="ru-RU"/>
              </w:rPr>
              <w:t>обеспечение подключения вновь</w:t>
            </w:r>
            <w:r w:rsidRPr="002B1CD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B1CD4">
              <w:rPr>
                <w:rFonts w:ascii="Times New Roman" w:hAnsi="Times New Roman" w:cs="Times New Roman"/>
                <w:sz w:val="24"/>
                <w:lang w:val="ru-RU"/>
              </w:rPr>
              <w:t>строящихся (реконструируемых) объектов недвижимости к системам водоснабжения и водоотведения с гарантированным объемом заявленных мощностей в конкретной точке на существующем трубопроводе необходимого диаметра.</w:t>
            </w:r>
          </w:p>
        </w:tc>
      </w:tr>
      <w:tr w:rsidR="000E3319" w:rsidRPr="002336C5" w:rsidTr="000E3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83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319" w:rsidRPr="002B1CD4" w:rsidRDefault="000E3319" w:rsidP="000B1035">
            <w:pPr>
              <w:pStyle w:val="TableParagraph"/>
              <w:spacing w:before="135"/>
              <w:ind w:left="1161" w:hanging="56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Исполнители</w:t>
            </w:r>
            <w:proofErr w:type="spellEnd"/>
            <w:r w:rsidRPr="002B1C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основных</w:t>
            </w:r>
            <w:proofErr w:type="spellEnd"/>
            <w:r w:rsidRPr="002B1C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мероприятий</w:t>
            </w:r>
            <w:proofErr w:type="spellEnd"/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319" w:rsidRPr="002B1CD4" w:rsidRDefault="000E3319" w:rsidP="000B1035">
            <w:pPr>
              <w:pStyle w:val="TableParagraph"/>
              <w:ind w:left="102" w:right="1216"/>
              <w:rPr>
                <w:rFonts w:ascii="Times New Roman" w:hAnsi="Times New Roman" w:cs="Times New Roman"/>
                <w:sz w:val="24"/>
                <w:lang w:val="ru-RU"/>
              </w:rPr>
            </w:pPr>
            <w:r w:rsidRPr="002B1CD4">
              <w:rPr>
                <w:rFonts w:ascii="Times New Roman" w:hAnsi="Times New Roman" w:cs="Times New Roman"/>
                <w:sz w:val="24"/>
                <w:lang w:val="ru-RU"/>
              </w:rPr>
              <w:t xml:space="preserve">Администрация сельского поселения </w:t>
            </w:r>
            <w:proofErr w:type="spellStart"/>
            <w:r w:rsidR="00123177">
              <w:rPr>
                <w:rFonts w:ascii="Times New Roman" w:hAnsi="Times New Roman" w:cs="Times New Roman"/>
                <w:sz w:val="24"/>
                <w:lang w:val="ru-RU"/>
              </w:rPr>
              <w:t>Мурапталовский</w:t>
            </w:r>
            <w:proofErr w:type="spellEnd"/>
            <w:r w:rsidRPr="002B1CD4">
              <w:rPr>
                <w:rFonts w:ascii="Times New Roman" w:hAnsi="Times New Roman" w:cs="Times New Roman"/>
                <w:sz w:val="24"/>
                <w:lang w:val="ru-RU"/>
              </w:rPr>
              <w:t xml:space="preserve"> сельсовет.</w:t>
            </w:r>
          </w:p>
        </w:tc>
      </w:tr>
      <w:tr w:rsidR="000E3319" w:rsidRPr="002336C5" w:rsidTr="000E3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635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319" w:rsidRPr="002B1CD4" w:rsidRDefault="000E3319" w:rsidP="000B1035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0E3319" w:rsidRPr="002B1CD4" w:rsidRDefault="000E3319" w:rsidP="000B1035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0E3319" w:rsidRPr="002B1CD4" w:rsidRDefault="000E3319" w:rsidP="000B1035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0E3319" w:rsidRPr="002B1CD4" w:rsidRDefault="000E3319" w:rsidP="000B1035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0E3319" w:rsidRPr="002B1CD4" w:rsidRDefault="000E3319" w:rsidP="000B1035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0E3319" w:rsidRPr="002B1CD4" w:rsidRDefault="000E3319" w:rsidP="000B1035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0E3319" w:rsidRPr="002B1CD4" w:rsidRDefault="000E3319" w:rsidP="000B1035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0E3319" w:rsidRPr="002B1CD4" w:rsidRDefault="000E3319" w:rsidP="000B1035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0E3319" w:rsidRPr="002B1CD4" w:rsidRDefault="000E3319" w:rsidP="000B1035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0E3319" w:rsidRPr="002B1CD4" w:rsidRDefault="000E3319" w:rsidP="000B1035">
            <w:pPr>
              <w:pStyle w:val="TableParagraph"/>
              <w:spacing w:before="9"/>
              <w:rPr>
                <w:rFonts w:ascii="Times New Roman" w:hAnsi="Times New Roman" w:cs="Times New Roman"/>
                <w:sz w:val="35"/>
                <w:lang w:val="ru-RU"/>
              </w:rPr>
            </w:pPr>
          </w:p>
          <w:p w:rsidR="000E3319" w:rsidRPr="002B1CD4" w:rsidRDefault="000E3319" w:rsidP="000B1035">
            <w:pPr>
              <w:pStyle w:val="TableParagraph"/>
              <w:ind w:left="1252" w:hanging="59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Ожидаемые</w:t>
            </w:r>
            <w:proofErr w:type="spellEnd"/>
            <w:r w:rsidRPr="002B1C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конечные</w:t>
            </w:r>
            <w:proofErr w:type="spellEnd"/>
            <w:r w:rsidRPr="002B1C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результаты</w:t>
            </w:r>
            <w:proofErr w:type="spellEnd"/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319" w:rsidRPr="002B1CD4" w:rsidRDefault="000E3319" w:rsidP="000E3319">
            <w:pPr>
              <w:pStyle w:val="TableParagraph"/>
              <w:numPr>
                <w:ilvl w:val="0"/>
                <w:numId w:val="6"/>
              </w:numPr>
              <w:tabs>
                <w:tab w:val="left" w:pos="370"/>
              </w:tabs>
              <w:ind w:right="933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Создание</w:t>
            </w:r>
            <w:proofErr w:type="spellEnd"/>
            <w:r w:rsidRPr="002B1C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современной</w:t>
            </w:r>
            <w:proofErr w:type="spellEnd"/>
            <w:r w:rsidRPr="002B1CD4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коммунальной</w:t>
            </w:r>
            <w:proofErr w:type="spellEnd"/>
            <w:r w:rsidRPr="002B1C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инфраструктуры</w:t>
            </w:r>
            <w:proofErr w:type="spellEnd"/>
            <w:r w:rsidRPr="002B1CD4">
              <w:rPr>
                <w:rFonts w:ascii="Times New Roman" w:hAnsi="Times New Roman" w:cs="Times New Roman"/>
                <w:sz w:val="24"/>
              </w:rPr>
              <w:t>.</w:t>
            </w:r>
          </w:p>
          <w:p w:rsidR="000E3319" w:rsidRPr="002B1CD4" w:rsidRDefault="000E3319" w:rsidP="000E3319">
            <w:pPr>
              <w:pStyle w:val="TableParagraph"/>
              <w:numPr>
                <w:ilvl w:val="0"/>
                <w:numId w:val="6"/>
              </w:numPr>
              <w:tabs>
                <w:tab w:val="left" w:pos="370"/>
              </w:tabs>
              <w:ind w:right="969"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B1CD4">
              <w:rPr>
                <w:rFonts w:ascii="Times New Roman" w:hAnsi="Times New Roman" w:cs="Times New Roman"/>
                <w:sz w:val="24"/>
                <w:lang w:val="ru-RU"/>
              </w:rPr>
              <w:t>Повышение качества предоставления коммунальных</w:t>
            </w:r>
            <w:r w:rsidRPr="002B1CD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B1CD4">
              <w:rPr>
                <w:rFonts w:ascii="Times New Roman" w:hAnsi="Times New Roman" w:cs="Times New Roman"/>
                <w:sz w:val="24"/>
                <w:lang w:val="ru-RU"/>
              </w:rPr>
              <w:t>услуг.</w:t>
            </w:r>
          </w:p>
          <w:p w:rsidR="000E3319" w:rsidRPr="002B1CD4" w:rsidRDefault="000E3319" w:rsidP="000B1035">
            <w:pPr>
              <w:pStyle w:val="TableParagraph"/>
              <w:ind w:left="102" w:right="1397"/>
              <w:rPr>
                <w:rFonts w:ascii="Times New Roman" w:hAnsi="Times New Roman" w:cs="Times New Roman"/>
                <w:sz w:val="24"/>
                <w:lang w:val="ru-RU"/>
              </w:rPr>
            </w:pPr>
            <w:r w:rsidRPr="002B1CD4">
              <w:rPr>
                <w:rFonts w:ascii="Times New Roman" w:hAnsi="Times New Roman" w:cs="Times New Roman"/>
                <w:sz w:val="24"/>
                <w:lang w:val="ru-RU"/>
              </w:rPr>
              <w:t>3.Снижение уровня износа объектов водоснабжения и водоотведения.</w:t>
            </w:r>
          </w:p>
          <w:p w:rsidR="000E3319" w:rsidRPr="002B1CD4" w:rsidRDefault="000E3319" w:rsidP="000E3319">
            <w:pPr>
              <w:pStyle w:val="TableParagraph"/>
              <w:numPr>
                <w:ilvl w:val="0"/>
                <w:numId w:val="5"/>
              </w:numPr>
              <w:tabs>
                <w:tab w:val="left" w:pos="370"/>
              </w:tabs>
              <w:ind w:right="893"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B1CD4">
              <w:rPr>
                <w:rFonts w:ascii="Times New Roman" w:hAnsi="Times New Roman" w:cs="Times New Roman"/>
                <w:sz w:val="24"/>
                <w:lang w:val="ru-RU"/>
              </w:rPr>
              <w:t>Улучшение экологической ситуации на территории</w:t>
            </w:r>
            <w:r w:rsidRPr="002B1CD4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B1CD4">
              <w:rPr>
                <w:rFonts w:ascii="Times New Roman" w:hAnsi="Times New Roman" w:cs="Times New Roman"/>
                <w:sz w:val="24"/>
                <w:lang w:val="ru-RU"/>
              </w:rPr>
              <w:t>поселения</w:t>
            </w:r>
          </w:p>
          <w:p w:rsidR="000E3319" w:rsidRPr="002B1CD4" w:rsidRDefault="000E3319" w:rsidP="000E3319">
            <w:pPr>
              <w:pStyle w:val="TableParagraph"/>
              <w:numPr>
                <w:ilvl w:val="0"/>
                <w:numId w:val="5"/>
              </w:numPr>
              <w:tabs>
                <w:tab w:val="left" w:pos="370"/>
              </w:tabs>
              <w:ind w:right="624"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B1CD4">
              <w:rPr>
                <w:rFonts w:ascii="Times New Roman" w:hAnsi="Times New Roman" w:cs="Times New Roman"/>
                <w:sz w:val="24"/>
                <w:lang w:val="ru-RU"/>
              </w:rPr>
              <w:t>Создание благоприятных условий для привлечения средств внебюджетных источников (в том числе средств частных инвесторов, кредитных средств и личных сре</w:t>
            </w:r>
            <w:proofErr w:type="gramStart"/>
            <w:r w:rsidRPr="002B1CD4">
              <w:rPr>
                <w:rFonts w:ascii="Times New Roman" w:hAnsi="Times New Roman" w:cs="Times New Roman"/>
                <w:sz w:val="24"/>
                <w:lang w:val="ru-RU"/>
              </w:rPr>
              <w:t>дств гр</w:t>
            </w:r>
            <w:proofErr w:type="gramEnd"/>
            <w:r w:rsidRPr="002B1CD4">
              <w:rPr>
                <w:rFonts w:ascii="Times New Roman" w:hAnsi="Times New Roman" w:cs="Times New Roman"/>
                <w:sz w:val="24"/>
                <w:lang w:val="ru-RU"/>
              </w:rPr>
              <w:t>аждан) с целью финансирования проектов модернизации и строительства объектов водоснабжения и</w:t>
            </w:r>
            <w:r w:rsidRPr="002B1CD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B1CD4">
              <w:rPr>
                <w:rFonts w:ascii="Times New Roman" w:hAnsi="Times New Roman" w:cs="Times New Roman"/>
                <w:sz w:val="24"/>
                <w:lang w:val="ru-RU"/>
              </w:rPr>
              <w:t>водоотведения.</w:t>
            </w:r>
          </w:p>
          <w:p w:rsidR="000E3319" w:rsidRPr="002B1CD4" w:rsidRDefault="000E3319" w:rsidP="000E3319">
            <w:pPr>
              <w:pStyle w:val="TableParagraph"/>
              <w:numPr>
                <w:ilvl w:val="0"/>
                <w:numId w:val="5"/>
              </w:numPr>
              <w:tabs>
                <w:tab w:val="left" w:pos="370"/>
              </w:tabs>
              <w:ind w:right="879"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B1CD4">
              <w:rPr>
                <w:rFonts w:ascii="Times New Roman" w:hAnsi="Times New Roman" w:cs="Times New Roman"/>
                <w:sz w:val="24"/>
                <w:lang w:val="ru-RU"/>
              </w:rPr>
              <w:t>Обеспечение сетями водоснабжения и водоотведения земельных участков, определенных для вновь строящегося жилищного фонда и объектов производственного, рекреационного и социально-культурного</w:t>
            </w:r>
            <w:r w:rsidRPr="002B1CD4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B1CD4">
              <w:rPr>
                <w:rFonts w:ascii="Times New Roman" w:hAnsi="Times New Roman" w:cs="Times New Roman"/>
                <w:sz w:val="24"/>
                <w:lang w:val="ru-RU"/>
              </w:rPr>
              <w:t>назначения.</w:t>
            </w:r>
          </w:p>
          <w:p w:rsidR="000E3319" w:rsidRPr="002B1CD4" w:rsidRDefault="000E3319" w:rsidP="000E3319">
            <w:pPr>
              <w:pStyle w:val="TableParagraph"/>
              <w:numPr>
                <w:ilvl w:val="0"/>
                <w:numId w:val="5"/>
              </w:numPr>
              <w:tabs>
                <w:tab w:val="left" w:pos="370"/>
              </w:tabs>
              <w:ind w:right="1729"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B1CD4">
              <w:rPr>
                <w:rFonts w:ascii="Times New Roman" w:hAnsi="Times New Roman" w:cs="Times New Roman"/>
                <w:sz w:val="24"/>
                <w:lang w:val="ru-RU"/>
              </w:rPr>
              <w:t>Увеличение мощности систем водоснабжения и</w:t>
            </w:r>
            <w:r w:rsidRPr="002B1CD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B1CD4">
              <w:rPr>
                <w:rFonts w:ascii="Times New Roman" w:hAnsi="Times New Roman" w:cs="Times New Roman"/>
                <w:sz w:val="24"/>
                <w:lang w:val="ru-RU"/>
              </w:rPr>
              <w:t>водоотведения.</w:t>
            </w:r>
          </w:p>
        </w:tc>
      </w:tr>
      <w:tr w:rsidR="000E3319" w:rsidRPr="002336C5" w:rsidTr="000E3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56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319" w:rsidRPr="002B1CD4" w:rsidRDefault="000E3319" w:rsidP="000B1035">
            <w:pPr>
              <w:pStyle w:val="TableParagraph"/>
              <w:ind w:left="1237" w:hanging="36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Система</w:t>
            </w:r>
            <w:proofErr w:type="spellEnd"/>
            <w:r w:rsidRPr="002B1C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контроля</w:t>
            </w:r>
            <w:proofErr w:type="spellEnd"/>
            <w:r w:rsidRPr="002B1C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исполнения</w:t>
            </w:r>
            <w:proofErr w:type="spellEnd"/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319" w:rsidRPr="002B1CD4" w:rsidRDefault="000E3319" w:rsidP="000B1035">
            <w:pPr>
              <w:pStyle w:val="TableParagraph"/>
              <w:ind w:left="102" w:right="522"/>
              <w:rPr>
                <w:rFonts w:ascii="Times New Roman" w:hAnsi="Times New Roman" w:cs="Times New Roman"/>
                <w:sz w:val="24"/>
                <w:lang w:val="ru-RU"/>
              </w:rPr>
            </w:pPr>
            <w:r w:rsidRPr="002B1CD4">
              <w:rPr>
                <w:rFonts w:ascii="Times New Roman" w:hAnsi="Times New Roman" w:cs="Times New Roman"/>
                <w:sz w:val="24"/>
                <w:lang w:val="ru-RU"/>
              </w:rPr>
              <w:t>Оперативный контроль осуществляет Глава администрации сельского поселения.</w:t>
            </w:r>
          </w:p>
        </w:tc>
      </w:tr>
    </w:tbl>
    <w:p w:rsidR="000E3319" w:rsidRDefault="000E3319">
      <w:pPr>
        <w:rPr>
          <w:lang w:val="ru-RU"/>
        </w:rPr>
      </w:pPr>
    </w:p>
    <w:p w:rsidR="000E3319" w:rsidRDefault="000E3319">
      <w:pPr>
        <w:rPr>
          <w:lang w:val="ru-RU"/>
        </w:rPr>
      </w:pPr>
    </w:p>
    <w:p w:rsidR="000E3319" w:rsidRDefault="000E3319">
      <w:pPr>
        <w:rPr>
          <w:lang w:val="ru-RU"/>
        </w:rPr>
      </w:pPr>
    </w:p>
    <w:p w:rsidR="000E3319" w:rsidRDefault="000E3319">
      <w:pPr>
        <w:rPr>
          <w:lang w:val="ru-RU"/>
        </w:rPr>
      </w:pPr>
    </w:p>
    <w:p w:rsidR="000E3319" w:rsidRDefault="000E3319">
      <w:pPr>
        <w:rPr>
          <w:lang w:val="ru-RU"/>
        </w:rPr>
      </w:pPr>
    </w:p>
    <w:p w:rsidR="000E3319" w:rsidRDefault="000E3319">
      <w:pPr>
        <w:rPr>
          <w:lang w:val="ru-RU"/>
        </w:rPr>
      </w:pPr>
    </w:p>
    <w:p w:rsidR="009B6485" w:rsidRDefault="009B6485">
      <w:pPr>
        <w:rPr>
          <w:lang w:val="ru-RU"/>
        </w:rPr>
      </w:pPr>
    </w:p>
    <w:p w:rsidR="009B6485" w:rsidRDefault="009B6485">
      <w:pPr>
        <w:rPr>
          <w:lang w:val="ru-RU"/>
        </w:rPr>
      </w:pPr>
    </w:p>
    <w:p w:rsidR="009B6485" w:rsidRDefault="009B6485">
      <w:pPr>
        <w:rPr>
          <w:lang w:val="ru-RU"/>
        </w:rPr>
      </w:pPr>
    </w:p>
    <w:p w:rsidR="000E3319" w:rsidRDefault="000E3319">
      <w:pPr>
        <w:rPr>
          <w:lang w:val="ru-RU"/>
        </w:rPr>
      </w:pPr>
    </w:p>
    <w:p w:rsidR="000E3319" w:rsidRDefault="000E3319">
      <w:pPr>
        <w:rPr>
          <w:lang w:val="ru-RU"/>
        </w:rPr>
      </w:pPr>
    </w:p>
    <w:p w:rsidR="000E3319" w:rsidRPr="002B1CD4" w:rsidRDefault="000E3319" w:rsidP="00517222">
      <w:pPr>
        <w:pStyle w:val="1"/>
        <w:numPr>
          <w:ilvl w:val="0"/>
          <w:numId w:val="4"/>
        </w:numPr>
        <w:tabs>
          <w:tab w:val="left" w:pos="653"/>
          <w:tab w:val="left" w:pos="654"/>
        </w:tabs>
        <w:spacing w:before="54"/>
        <w:jc w:val="left"/>
        <w:rPr>
          <w:rFonts w:ascii="Times New Roman" w:hAnsi="Times New Roman" w:cs="Times New Roman"/>
        </w:rPr>
      </w:pPr>
      <w:proofErr w:type="spellStart"/>
      <w:r w:rsidRPr="002B1CD4">
        <w:rPr>
          <w:rFonts w:ascii="Times New Roman" w:hAnsi="Times New Roman" w:cs="Times New Roman"/>
        </w:rPr>
        <w:lastRenderedPageBreak/>
        <w:t>Общие</w:t>
      </w:r>
      <w:proofErr w:type="spellEnd"/>
      <w:r w:rsidRPr="002B1CD4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2B1CD4">
        <w:rPr>
          <w:rFonts w:ascii="Times New Roman" w:hAnsi="Times New Roman" w:cs="Times New Roman"/>
        </w:rPr>
        <w:t>сведения</w:t>
      </w:r>
      <w:proofErr w:type="spellEnd"/>
    </w:p>
    <w:p w:rsidR="000E3319" w:rsidRDefault="000E3319" w:rsidP="000E3319">
      <w:pPr>
        <w:pStyle w:val="a3"/>
        <w:ind w:left="221" w:right="227" w:firstLine="709"/>
        <w:jc w:val="both"/>
        <w:rPr>
          <w:rFonts w:ascii="Times New Roman" w:hAnsi="Times New Roman" w:cs="Times New Roman"/>
          <w:lang w:val="ru-RU"/>
        </w:rPr>
      </w:pPr>
      <w:r w:rsidRPr="002B1CD4">
        <w:rPr>
          <w:rFonts w:ascii="Times New Roman" w:hAnsi="Times New Roman" w:cs="Times New Roman"/>
          <w:lang w:val="ru-RU"/>
        </w:rPr>
        <w:t xml:space="preserve">Сельское поселение </w:t>
      </w:r>
      <w:proofErr w:type="spellStart"/>
      <w:r w:rsidR="00123177">
        <w:rPr>
          <w:rFonts w:ascii="Times New Roman" w:hAnsi="Times New Roman" w:cs="Times New Roman"/>
          <w:lang w:val="ru-RU"/>
        </w:rPr>
        <w:t>Мурапталовский</w:t>
      </w:r>
      <w:proofErr w:type="spellEnd"/>
      <w:r w:rsidRPr="002B1CD4">
        <w:rPr>
          <w:rFonts w:ascii="Times New Roman" w:hAnsi="Times New Roman" w:cs="Times New Roman"/>
          <w:lang w:val="ru-RU"/>
        </w:rPr>
        <w:t xml:space="preserve"> сельсовет входит в состав муниципального района Куюргазинский район Республики Башкортостан. В состав сельского поселения</w:t>
      </w:r>
      <w:r w:rsidRPr="002B1CD4">
        <w:rPr>
          <w:rFonts w:ascii="Times New Roman" w:hAnsi="Times New Roman" w:cs="Times New Roman"/>
          <w:szCs w:val="22"/>
          <w:lang w:val="ru-RU"/>
        </w:rPr>
        <w:t xml:space="preserve"> </w:t>
      </w:r>
      <w:proofErr w:type="spellStart"/>
      <w:r w:rsidR="00123177">
        <w:rPr>
          <w:rFonts w:ascii="Times New Roman" w:hAnsi="Times New Roman" w:cs="Times New Roman"/>
          <w:lang w:val="ru-RU"/>
        </w:rPr>
        <w:t>Мурапталовский</w:t>
      </w:r>
      <w:proofErr w:type="spellEnd"/>
      <w:r w:rsidR="00123177">
        <w:rPr>
          <w:rFonts w:ascii="Times New Roman" w:hAnsi="Times New Roman" w:cs="Times New Roman"/>
          <w:lang w:val="ru-RU"/>
        </w:rPr>
        <w:t xml:space="preserve"> сельсовет входят 10</w:t>
      </w:r>
      <w:r w:rsidRPr="002B1CD4">
        <w:rPr>
          <w:rFonts w:ascii="Times New Roman" w:hAnsi="Times New Roman" w:cs="Times New Roman"/>
          <w:lang w:val="ru-RU"/>
        </w:rPr>
        <w:t xml:space="preserve"> населенных пунктов:</w:t>
      </w:r>
    </w:p>
    <w:p w:rsidR="000E3319" w:rsidRPr="00622FB7" w:rsidRDefault="000E3319" w:rsidP="000E3319">
      <w:pPr>
        <w:pStyle w:val="a3"/>
        <w:ind w:left="221" w:right="227" w:firstLine="709"/>
        <w:jc w:val="both"/>
        <w:rPr>
          <w:rFonts w:ascii="Times New Roman" w:hAnsi="Times New Roman" w:cs="Times New Roman"/>
          <w:lang w:val="ru-RU"/>
        </w:rPr>
      </w:pPr>
    </w:p>
    <w:p w:rsidR="00123177" w:rsidRPr="00123177" w:rsidRDefault="000E3319" w:rsidP="00123177">
      <w:pPr>
        <w:pStyle w:val="ae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tab/>
      </w:r>
      <w:r w:rsidR="00BA40A3" w:rsidRPr="00123177">
        <w:t xml:space="preserve"> </w:t>
      </w:r>
      <w:r w:rsidR="00123177" w:rsidRPr="00123177">
        <w:t xml:space="preserve"> </w:t>
      </w:r>
      <w:r w:rsidR="00123177" w:rsidRPr="00123177">
        <w:rPr>
          <w:color w:val="333333"/>
        </w:rPr>
        <w:t xml:space="preserve">с. </w:t>
      </w:r>
      <w:proofErr w:type="spellStart"/>
      <w:r w:rsidR="00123177" w:rsidRPr="00123177">
        <w:rPr>
          <w:color w:val="333333"/>
        </w:rPr>
        <w:t>Новомурапталово</w:t>
      </w:r>
      <w:proofErr w:type="spellEnd"/>
      <w:proofErr w:type="gramStart"/>
      <w:r w:rsidR="00123177" w:rsidRPr="00123177">
        <w:rPr>
          <w:color w:val="333333"/>
        </w:rPr>
        <w:t xml:space="preserve"> ,</w:t>
      </w:r>
      <w:proofErr w:type="gramEnd"/>
    </w:p>
    <w:p w:rsidR="00123177" w:rsidRPr="00123177" w:rsidRDefault="00123177" w:rsidP="00123177">
      <w:pPr>
        <w:pStyle w:val="ae"/>
        <w:shd w:val="clear" w:color="auto" w:fill="FFFFFF"/>
        <w:spacing w:before="0" w:beforeAutospacing="0" w:after="0" w:afterAutospacing="0"/>
        <w:ind w:left="851"/>
        <w:textAlignment w:val="baseline"/>
        <w:rPr>
          <w:color w:val="333333"/>
        </w:rPr>
      </w:pPr>
      <w:r w:rsidRPr="00123177">
        <w:rPr>
          <w:color w:val="333333"/>
        </w:rPr>
        <w:t xml:space="preserve">д. </w:t>
      </w:r>
      <w:proofErr w:type="spellStart"/>
      <w:r w:rsidRPr="00123177">
        <w:rPr>
          <w:color w:val="333333"/>
        </w:rPr>
        <w:t>Старомурапталово</w:t>
      </w:r>
      <w:proofErr w:type="spellEnd"/>
      <w:r w:rsidRPr="00123177">
        <w:rPr>
          <w:color w:val="333333"/>
        </w:rPr>
        <w:t>,</w:t>
      </w:r>
    </w:p>
    <w:p w:rsidR="00123177" w:rsidRPr="00123177" w:rsidRDefault="00123177" w:rsidP="00123177">
      <w:pPr>
        <w:pStyle w:val="ae"/>
        <w:shd w:val="clear" w:color="auto" w:fill="FFFFFF"/>
        <w:spacing w:before="0" w:beforeAutospacing="0" w:after="0" w:afterAutospacing="0"/>
        <w:ind w:left="851"/>
        <w:textAlignment w:val="baseline"/>
        <w:rPr>
          <w:color w:val="333333"/>
        </w:rPr>
      </w:pPr>
      <w:r w:rsidRPr="00123177">
        <w:rPr>
          <w:color w:val="333333"/>
        </w:rPr>
        <w:t xml:space="preserve">с. </w:t>
      </w:r>
      <w:proofErr w:type="spellStart"/>
      <w:r w:rsidRPr="00123177">
        <w:rPr>
          <w:color w:val="333333"/>
        </w:rPr>
        <w:t>Якутово</w:t>
      </w:r>
      <w:proofErr w:type="spellEnd"/>
      <w:r w:rsidRPr="00123177">
        <w:rPr>
          <w:color w:val="333333"/>
        </w:rPr>
        <w:t>,</w:t>
      </w:r>
    </w:p>
    <w:p w:rsidR="00123177" w:rsidRPr="00123177" w:rsidRDefault="00123177" w:rsidP="00123177">
      <w:pPr>
        <w:pStyle w:val="ae"/>
        <w:shd w:val="clear" w:color="auto" w:fill="FFFFFF"/>
        <w:spacing w:before="0" w:beforeAutospacing="0" w:after="0" w:afterAutospacing="0"/>
        <w:ind w:left="851"/>
        <w:textAlignment w:val="baseline"/>
        <w:rPr>
          <w:color w:val="333333"/>
        </w:rPr>
      </w:pPr>
      <w:r w:rsidRPr="00123177">
        <w:rPr>
          <w:color w:val="333333"/>
        </w:rPr>
        <w:t xml:space="preserve">д. </w:t>
      </w:r>
      <w:proofErr w:type="spellStart"/>
      <w:r w:rsidRPr="00123177">
        <w:rPr>
          <w:color w:val="333333"/>
        </w:rPr>
        <w:t>Аксарово</w:t>
      </w:r>
      <w:proofErr w:type="spellEnd"/>
      <w:r w:rsidRPr="00123177">
        <w:rPr>
          <w:color w:val="333333"/>
        </w:rPr>
        <w:t>,</w:t>
      </w:r>
    </w:p>
    <w:p w:rsidR="00123177" w:rsidRPr="00123177" w:rsidRDefault="00123177" w:rsidP="00123177">
      <w:pPr>
        <w:pStyle w:val="ae"/>
        <w:shd w:val="clear" w:color="auto" w:fill="FFFFFF"/>
        <w:spacing w:before="0" w:beforeAutospacing="0" w:after="0" w:afterAutospacing="0"/>
        <w:ind w:left="851"/>
        <w:textAlignment w:val="baseline"/>
        <w:rPr>
          <w:color w:val="333333"/>
        </w:rPr>
      </w:pPr>
      <w:r w:rsidRPr="00123177">
        <w:rPr>
          <w:color w:val="333333"/>
        </w:rPr>
        <w:t xml:space="preserve">д. </w:t>
      </w:r>
      <w:proofErr w:type="spellStart"/>
      <w:r w:rsidRPr="00123177">
        <w:rPr>
          <w:color w:val="333333"/>
        </w:rPr>
        <w:t>Юшатырка</w:t>
      </w:r>
      <w:proofErr w:type="spellEnd"/>
      <w:r w:rsidRPr="00123177">
        <w:rPr>
          <w:color w:val="333333"/>
        </w:rPr>
        <w:t>,</w:t>
      </w:r>
    </w:p>
    <w:p w:rsidR="00123177" w:rsidRPr="00123177" w:rsidRDefault="00123177" w:rsidP="00123177">
      <w:pPr>
        <w:pStyle w:val="ae"/>
        <w:shd w:val="clear" w:color="auto" w:fill="FFFFFF"/>
        <w:spacing w:before="0" w:beforeAutospacing="0" w:after="0" w:afterAutospacing="0"/>
        <w:ind w:left="851"/>
        <w:textAlignment w:val="baseline"/>
        <w:rPr>
          <w:color w:val="333333"/>
        </w:rPr>
      </w:pPr>
      <w:r w:rsidRPr="00123177">
        <w:rPr>
          <w:color w:val="333333"/>
        </w:rPr>
        <w:t>д. Красный Маяк,</w:t>
      </w:r>
    </w:p>
    <w:p w:rsidR="00123177" w:rsidRPr="00123177" w:rsidRDefault="00123177" w:rsidP="00123177">
      <w:pPr>
        <w:pStyle w:val="ae"/>
        <w:shd w:val="clear" w:color="auto" w:fill="FFFFFF"/>
        <w:spacing w:before="0" w:beforeAutospacing="0" w:after="0" w:afterAutospacing="0"/>
        <w:ind w:left="851"/>
        <w:textAlignment w:val="baseline"/>
        <w:rPr>
          <w:color w:val="333333"/>
        </w:rPr>
      </w:pPr>
      <w:r w:rsidRPr="00123177">
        <w:rPr>
          <w:color w:val="333333"/>
        </w:rPr>
        <w:t>д. Кызыл Маяк,</w:t>
      </w:r>
    </w:p>
    <w:p w:rsidR="00123177" w:rsidRPr="00123177" w:rsidRDefault="00123177" w:rsidP="00123177">
      <w:pPr>
        <w:pStyle w:val="ae"/>
        <w:shd w:val="clear" w:color="auto" w:fill="FFFFFF"/>
        <w:spacing w:before="0" w:beforeAutospacing="0" w:after="0" w:afterAutospacing="0"/>
        <w:ind w:left="851"/>
        <w:textAlignment w:val="baseline"/>
        <w:rPr>
          <w:color w:val="333333"/>
        </w:rPr>
      </w:pPr>
      <w:r w:rsidRPr="00123177">
        <w:rPr>
          <w:color w:val="333333"/>
        </w:rPr>
        <w:t xml:space="preserve">д. </w:t>
      </w:r>
      <w:proofErr w:type="spellStart"/>
      <w:r w:rsidRPr="00123177">
        <w:rPr>
          <w:color w:val="333333"/>
        </w:rPr>
        <w:t>Новокалтаево</w:t>
      </w:r>
      <w:proofErr w:type="spellEnd"/>
      <w:r w:rsidRPr="00123177">
        <w:rPr>
          <w:color w:val="333333"/>
        </w:rPr>
        <w:t>,</w:t>
      </w:r>
    </w:p>
    <w:p w:rsidR="00123177" w:rsidRPr="00123177" w:rsidRDefault="00123177" w:rsidP="00123177">
      <w:pPr>
        <w:pStyle w:val="ae"/>
        <w:shd w:val="clear" w:color="auto" w:fill="FFFFFF"/>
        <w:spacing w:before="0" w:beforeAutospacing="0" w:after="0" w:afterAutospacing="0"/>
        <w:ind w:left="851"/>
        <w:textAlignment w:val="baseline"/>
        <w:rPr>
          <w:color w:val="333333"/>
        </w:rPr>
      </w:pPr>
      <w:r w:rsidRPr="00123177">
        <w:rPr>
          <w:color w:val="333333"/>
        </w:rPr>
        <w:t xml:space="preserve">д. </w:t>
      </w:r>
      <w:proofErr w:type="spellStart"/>
      <w:r w:rsidRPr="00123177">
        <w:rPr>
          <w:color w:val="333333"/>
        </w:rPr>
        <w:t>Новоаллабердино</w:t>
      </w:r>
      <w:proofErr w:type="spellEnd"/>
      <w:r w:rsidRPr="00123177">
        <w:rPr>
          <w:color w:val="333333"/>
        </w:rPr>
        <w:t>,</w:t>
      </w:r>
    </w:p>
    <w:p w:rsidR="00123177" w:rsidRPr="00123177" w:rsidRDefault="00123177" w:rsidP="00123177">
      <w:pPr>
        <w:pStyle w:val="ae"/>
        <w:shd w:val="clear" w:color="auto" w:fill="FFFFFF"/>
        <w:spacing w:before="0" w:beforeAutospacing="0" w:after="0" w:afterAutospacing="0"/>
        <w:ind w:left="851"/>
        <w:textAlignment w:val="baseline"/>
        <w:rPr>
          <w:color w:val="333333"/>
        </w:rPr>
      </w:pPr>
      <w:r w:rsidRPr="00123177">
        <w:rPr>
          <w:color w:val="333333"/>
        </w:rPr>
        <w:t xml:space="preserve">д. </w:t>
      </w:r>
      <w:proofErr w:type="spellStart"/>
      <w:r w:rsidRPr="00123177">
        <w:rPr>
          <w:color w:val="333333"/>
        </w:rPr>
        <w:t>Мураптал</w:t>
      </w:r>
      <w:proofErr w:type="spellEnd"/>
      <w:r w:rsidRPr="00123177">
        <w:rPr>
          <w:color w:val="333333"/>
        </w:rPr>
        <w:t>,</w:t>
      </w:r>
    </w:p>
    <w:p w:rsidR="000E3319" w:rsidRPr="002B1CD4" w:rsidRDefault="000E3319" w:rsidP="00123177">
      <w:pPr>
        <w:tabs>
          <w:tab w:val="left" w:pos="1079"/>
        </w:tabs>
        <w:rPr>
          <w:rFonts w:ascii="Times New Roman" w:hAnsi="Times New Roman" w:cs="Times New Roman"/>
          <w:sz w:val="20"/>
          <w:lang w:val="ru-RU"/>
        </w:rPr>
      </w:pPr>
    </w:p>
    <w:p w:rsidR="000E3319" w:rsidRPr="002B1CD4" w:rsidRDefault="00123177" w:rsidP="000E3319">
      <w:pPr>
        <w:pStyle w:val="a3"/>
        <w:ind w:left="221" w:right="227" w:firstLine="709"/>
        <w:jc w:val="both"/>
        <w:rPr>
          <w:rFonts w:ascii="Times New Roman" w:hAnsi="Times New Roman" w:cs="Times New Roman"/>
          <w:lang w:val="ru-RU"/>
        </w:rPr>
      </w:pPr>
      <w:r w:rsidRPr="00123177">
        <w:rPr>
          <w:rFonts w:ascii="Times New Roman" w:hAnsi="Times New Roman" w:cs="Times New Roman"/>
          <w:color w:val="333333"/>
          <w:shd w:val="clear" w:color="auto" w:fill="FFFFFF"/>
          <w:lang w:val="ru-RU"/>
        </w:rPr>
        <w:t xml:space="preserve">Сельское поселение </w:t>
      </w:r>
      <w:proofErr w:type="spellStart"/>
      <w:r w:rsidRPr="00123177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Мурапталовский</w:t>
      </w:r>
      <w:proofErr w:type="spellEnd"/>
      <w:r w:rsidRPr="00123177">
        <w:rPr>
          <w:rFonts w:ascii="Times New Roman" w:hAnsi="Times New Roman" w:cs="Times New Roman"/>
          <w:color w:val="333333"/>
          <w:shd w:val="clear" w:color="auto" w:fill="FFFFFF"/>
          <w:lang w:val="ru-RU"/>
        </w:rPr>
        <w:t xml:space="preserve"> сельсовет расположен в южной части Куюргазинского района, граничащий на юге с Никитинским сельсоветом Октябрьского района </w:t>
      </w:r>
      <w:proofErr w:type="spellStart"/>
      <w:r w:rsidRPr="00123177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Оренбурской</w:t>
      </w:r>
      <w:proofErr w:type="spellEnd"/>
      <w:r w:rsidRPr="00123177">
        <w:rPr>
          <w:rFonts w:ascii="Times New Roman" w:hAnsi="Times New Roman" w:cs="Times New Roman"/>
          <w:color w:val="333333"/>
          <w:shd w:val="clear" w:color="auto" w:fill="FFFFFF"/>
          <w:lang w:val="ru-RU"/>
        </w:rPr>
        <w:t xml:space="preserve"> области, на юге-востоке с </w:t>
      </w:r>
      <w:proofErr w:type="spellStart"/>
      <w:r w:rsidRPr="00123177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Разномойским</w:t>
      </w:r>
      <w:proofErr w:type="spellEnd"/>
      <w:r w:rsidRPr="00123177">
        <w:rPr>
          <w:rFonts w:ascii="Times New Roman" w:hAnsi="Times New Roman" w:cs="Times New Roman"/>
          <w:color w:val="333333"/>
          <w:shd w:val="clear" w:color="auto" w:fill="FFFFFF"/>
          <w:lang w:val="ru-RU"/>
        </w:rPr>
        <w:t xml:space="preserve"> сельсоветом </w:t>
      </w:r>
      <w:proofErr w:type="spellStart"/>
      <w:r w:rsidRPr="00123177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Тюльганского</w:t>
      </w:r>
      <w:proofErr w:type="spellEnd"/>
      <w:r w:rsidRPr="00123177">
        <w:rPr>
          <w:rFonts w:ascii="Times New Roman" w:hAnsi="Times New Roman" w:cs="Times New Roman"/>
          <w:color w:val="333333"/>
          <w:shd w:val="clear" w:color="auto" w:fill="FFFFFF"/>
          <w:lang w:val="ru-RU"/>
        </w:rPr>
        <w:t xml:space="preserve"> района </w:t>
      </w:r>
      <w:proofErr w:type="spellStart"/>
      <w:r w:rsidRPr="00123177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Оренбурской</w:t>
      </w:r>
      <w:proofErr w:type="spellEnd"/>
      <w:r w:rsidRPr="00123177">
        <w:rPr>
          <w:rFonts w:ascii="Times New Roman" w:hAnsi="Times New Roman" w:cs="Times New Roman"/>
          <w:color w:val="333333"/>
          <w:shd w:val="clear" w:color="auto" w:fill="FFFFFF"/>
          <w:lang w:val="ru-RU"/>
        </w:rPr>
        <w:t xml:space="preserve"> области, на западе с сельским поселением </w:t>
      </w:r>
      <w:proofErr w:type="spellStart"/>
      <w:r w:rsidRPr="00123177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Якшимбетовский</w:t>
      </w:r>
      <w:proofErr w:type="spellEnd"/>
      <w:r w:rsidRPr="00123177">
        <w:rPr>
          <w:rFonts w:ascii="Times New Roman" w:hAnsi="Times New Roman" w:cs="Times New Roman"/>
          <w:color w:val="333333"/>
          <w:shd w:val="clear" w:color="auto" w:fill="FFFFFF"/>
          <w:lang w:val="ru-RU"/>
        </w:rPr>
        <w:t xml:space="preserve"> сельсовет, на севере с сельским поселением </w:t>
      </w:r>
      <w:proofErr w:type="spellStart"/>
      <w:r w:rsidRPr="00123177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Отрадинский</w:t>
      </w:r>
      <w:proofErr w:type="spellEnd"/>
      <w:r w:rsidRPr="00123177">
        <w:rPr>
          <w:rFonts w:ascii="Times New Roman" w:hAnsi="Times New Roman" w:cs="Times New Roman"/>
          <w:color w:val="333333"/>
          <w:shd w:val="clear" w:color="auto" w:fill="FFFFFF"/>
          <w:lang w:val="ru-RU"/>
        </w:rPr>
        <w:t xml:space="preserve"> сельсовет.</w:t>
      </w:r>
      <w:r w:rsidRPr="002B1CD4">
        <w:rPr>
          <w:rFonts w:ascii="Times New Roman" w:hAnsi="Times New Roman" w:cs="Times New Roman"/>
          <w:lang w:val="ru-RU"/>
        </w:rPr>
        <w:t xml:space="preserve"> </w:t>
      </w:r>
      <w:r w:rsidR="000E3319" w:rsidRPr="002B1CD4">
        <w:rPr>
          <w:rFonts w:ascii="Times New Roman" w:hAnsi="Times New Roman" w:cs="Times New Roman"/>
          <w:lang w:val="ru-RU"/>
        </w:rPr>
        <w:t xml:space="preserve">Постоянное население сельского поселения </w:t>
      </w:r>
      <w:proofErr w:type="spellStart"/>
      <w:r w:rsidRPr="00123177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Мурапталовский</w:t>
      </w:r>
      <w:proofErr w:type="spellEnd"/>
      <w:r w:rsidR="000E3319" w:rsidRPr="002B1CD4">
        <w:rPr>
          <w:rFonts w:ascii="Times New Roman" w:hAnsi="Times New Roman" w:cs="Times New Roman"/>
          <w:lang w:val="ru-RU"/>
        </w:rPr>
        <w:t xml:space="preserve"> с</w:t>
      </w:r>
      <w:r w:rsidR="000E3319">
        <w:rPr>
          <w:rFonts w:ascii="Times New Roman" w:hAnsi="Times New Roman" w:cs="Times New Roman"/>
          <w:lang w:val="ru-RU"/>
        </w:rPr>
        <w:t>ельсовет по состоянию на 2016</w:t>
      </w:r>
      <w:r w:rsidR="000E3319" w:rsidRPr="002B1CD4">
        <w:rPr>
          <w:rFonts w:ascii="Times New Roman" w:hAnsi="Times New Roman" w:cs="Times New Roman"/>
          <w:lang w:val="ru-RU"/>
        </w:rPr>
        <w:t xml:space="preserve"> г. составляет </w:t>
      </w:r>
      <w:r w:rsidR="000E3319">
        <w:rPr>
          <w:rFonts w:ascii="Times New Roman" w:hAnsi="Times New Roman" w:cs="Times New Roman"/>
          <w:lang w:val="ru-RU"/>
        </w:rPr>
        <w:t>1317</w:t>
      </w:r>
      <w:r w:rsidR="000E3319" w:rsidRPr="002B1CD4">
        <w:rPr>
          <w:rFonts w:ascii="Times New Roman" w:hAnsi="Times New Roman" w:cs="Times New Roman"/>
          <w:lang w:val="ru-RU"/>
        </w:rPr>
        <w:t xml:space="preserve"> человек. Сведения по численности населения представлены в</w:t>
      </w:r>
      <w:proofErr w:type="gramStart"/>
      <w:r w:rsidR="000E3319" w:rsidRPr="002B1CD4">
        <w:rPr>
          <w:rFonts w:ascii="Times New Roman" w:hAnsi="Times New Roman" w:cs="Times New Roman"/>
          <w:lang w:val="ru-RU"/>
        </w:rPr>
        <w:t xml:space="preserve"> </w:t>
      </w:r>
      <w:hyperlink w:anchor="_bookmark2" w:history="1">
        <w:r w:rsidR="000E3319" w:rsidRPr="002B1CD4">
          <w:rPr>
            <w:rFonts w:ascii="Times New Roman" w:hAnsi="Times New Roman" w:cs="Times New Roman"/>
            <w:lang w:val="ru-RU"/>
          </w:rPr>
          <w:t>Т</w:t>
        </w:r>
        <w:proofErr w:type="gramEnd"/>
        <w:r w:rsidR="000E3319" w:rsidRPr="002B1CD4">
          <w:rPr>
            <w:rFonts w:ascii="Times New Roman" w:hAnsi="Times New Roman" w:cs="Times New Roman"/>
            <w:lang w:val="ru-RU"/>
          </w:rPr>
          <w:t>абл. 2.1</w:t>
        </w:r>
      </w:hyperlink>
      <w:r w:rsidR="000E3319" w:rsidRPr="002B1CD4">
        <w:rPr>
          <w:rFonts w:ascii="Times New Roman" w:hAnsi="Times New Roman" w:cs="Times New Roman"/>
          <w:lang w:val="ru-RU"/>
        </w:rPr>
        <w:t>.</w:t>
      </w:r>
    </w:p>
    <w:p w:rsidR="000E3319" w:rsidRPr="002B1CD4" w:rsidRDefault="000E3319" w:rsidP="000E3319">
      <w:pPr>
        <w:pStyle w:val="a3"/>
        <w:spacing w:before="202" w:after="43"/>
        <w:ind w:left="931" w:right="381"/>
        <w:jc w:val="right"/>
        <w:rPr>
          <w:rFonts w:ascii="Times New Roman" w:hAnsi="Times New Roman" w:cs="Times New Roman"/>
          <w:lang w:val="ru-RU"/>
        </w:rPr>
      </w:pPr>
      <w:bookmarkStart w:id="1" w:name="_bookmark2"/>
      <w:bookmarkEnd w:id="1"/>
      <w:r w:rsidRPr="002B1CD4">
        <w:rPr>
          <w:rFonts w:ascii="Times New Roman" w:hAnsi="Times New Roman" w:cs="Times New Roman"/>
          <w:lang w:val="ru-RU"/>
        </w:rPr>
        <w:t>Табл. 2.1 – Динамика численности населения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3015"/>
        <w:gridCol w:w="1583"/>
        <w:gridCol w:w="1709"/>
        <w:gridCol w:w="1186"/>
        <w:gridCol w:w="1066"/>
      </w:tblGrid>
      <w:tr w:rsidR="000E3319" w:rsidRPr="002B1CD4" w:rsidTr="000B1035">
        <w:trPr>
          <w:trHeight w:hRule="exact" w:val="526"/>
        </w:trPr>
        <w:tc>
          <w:tcPr>
            <w:tcW w:w="1014" w:type="dxa"/>
            <w:vMerge w:val="restart"/>
          </w:tcPr>
          <w:p w:rsidR="000E3319" w:rsidRPr="002B1CD4" w:rsidRDefault="000E3319" w:rsidP="000B1035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0E3319" w:rsidRPr="002B1CD4" w:rsidRDefault="000E3319" w:rsidP="000B1035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0E3319" w:rsidRPr="002B1CD4" w:rsidRDefault="000E3319" w:rsidP="000B1035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0E3319" w:rsidRPr="002B1CD4" w:rsidRDefault="000E3319" w:rsidP="000B1035">
            <w:pPr>
              <w:pStyle w:val="TableParagraph"/>
              <w:ind w:left="147"/>
              <w:rPr>
                <w:rFonts w:ascii="Times New Roman" w:hAnsi="Times New Roman" w:cs="Times New Roman"/>
                <w:sz w:val="24"/>
              </w:rPr>
            </w:pPr>
            <w:r w:rsidRPr="002B1CD4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015" w:type="dxa"/>
            <w:vMerge w:val="restart"/>
          </w:tcPr>
          <w:p w:rsidR="000E3319" w:rsidRPr="002B1CD4" w:rsidRDefault="000E3319" w:rsidP="000B103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0E3319" w:rsidRPr="002B1CD4" w:rsidRDefault="000E3319" w:rsidP="000B1035">
            <w:pPr>
              <w:pStyle w:val="TableParagraph"/>
              <w:rPr>
                <w:rFonts w:ascii="Times New Roman" w:hAnsi="Times New Roman" w:cs="Times New Roman"/>
                <w:sz w:val="32"/>
              </w:rPr>
            </w:pPr>
          </w:p>
          <w:p w:rsidR="000E3319" w:rsidRPr="002B1CD4" w:rsidRDefault="000E3319" w:rsidP="000B1035">
            <w:pPr>
              <w:pStyle w:val="TableParagraph"/>
              <w:ind w:left="334" w:right="375" w:firstLine="94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Перечень</w:t>
            </w:r>
            <w:proofErr w:type="spellEnd"/>
            <w:r w:rsidRPr="002B1C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населенных</w:t>
            </w:r>
            <w:proofErr w:type="spellEnd"/>
            <w:r w:rsidRPr="002B1C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пунктов</w:t>
            </w:r>
            <w:proofErr w:type="spellEnd"/>
          </w:p>
        </w:tc>
        <w:tc>
          <w:tcPr>
            <w:tcW w:w="1583" w:type="dxa"/>
            <w:vMerge w:val="restart"/>
          </w:tcPr>
          <w:p w:rsidR="000E3319" w:rsidRPr="002B1CD4" w:rsidRDefault="000E3319" w:rsidP="000B103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0E3319" w:rsidRPr="002B1CD4" w:rsidRDefault="000E3319" w:rsidP="000B103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0E3319" w:rsidRPr="002B1CD4" w:rsidRDefault="000E3319" w:rsidP="000B1035">
            <w:pPr>
              <w:pStyle w:val="TableParagraph"/>
              <w:ind w:left="99" w:right="157" w:hanging="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Число</w:t>
            </w:r>
            <w:proofErr w:type="spellEnd"/>
            <w:r w:rsidRPr="002B1C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постоянных</w:t>
            </w:r>
            <w:proofErr w:type="spellEnd"/>
            <w:r w:rsidRPr="002B1C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хозяйств</w:t>
            </w:r>
            <w:proofErr w:type="spellEnd"/>
          </w:p>
        </w:tc>
        <w:tc>
          <w:tcPr>
            <w:tcW w:w="3961" w:type="dxa"/>
            <w:gridSpan w:val="3"/>
          </w:tcPr>
          <w:p w:rsidR="000E3319" w:rsidRPr="002B1CD4" w:rsidRDefault="000E3319" w:rsidP="000B1035">
            <w:pPr>
              <w:pStyle w:val="TableParagraph"/>
              <w:spacing w:before="117"/>
              <w:ind w:left="102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Количество</w:t>
            </w:r>
            <w:proofErr w:type="spellEnd"/>
            <w:r w:rsidRPr="002B1C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населения</w:t>
            </w:r>
            <w:proofErr w:type="spellEnd"/>
          </w:p>
        </w:tc>
      </w:tr>
      <w:tr w:rsidR="000E3319" w:rsidRPr="002B1CD4" w:rsidTr="000B1035">
        <w:trPr>
          <w:trHeight w:hRule="exact" w:val="803"/>
        </w:trPr>
        <w:tc>
          <w:tcPr>
            <w:tcW w:w="1014" w:type="dxa"/>
            <w:vMerge/>
          </w:tcPr>
          <w:p w:rsidR="000E3319" w:rsidRPr="002B1CD4" w:rsidRDefault="000E3319" w:rsidP="000B1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vMerge/>
          </w:tcPr>
          <w:p w:rsidR="000E3319" w:rsidRPr="002B1CD4" w:rsidRDefault="000E3319" w:rsidP="000B1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0E3319" w:rsidRPr="002B1CD4" w:rsidRDefault="000E3319" w:rsidP="000B1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 w:val="restart"/>
          </w:tcPr>
          <w:p w:rsidR="000E3319" w:rsidRPr="002B1CD4" w:rsidRDefault="000E3319" w:rsidP="000B1035">
            <w:pPr>
              <w:pStyle w:val="TableParagraph"/>
              <w:spacing w:before="1"/>
              <w:rPr>
                <w:rFonts w:ascii="Times New Roman" w:hAnsi="Times New Roman" w:cs="Times New Roman"/>
                <w:sz w:val="21"/>
              </w:rPr>
            </w:pPr>
          </w:p>
          <w:p w:rsidR="000E3319" w:rsidRPr="002B1CD4" w:rsidRDefault="000E3319" w:rsidP="000B1035">
            <w:pPr>
              <w:pStyle w:val="TableParagraph"/>
              <w:ind w:left="52" w:right="11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Современное</w:t>
            </w:r>
            <w:proofErr w:type="spellEnd"/>
            <w:r w:rsidRPr="002B1C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состояние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201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  <w:r w:rsidRPr="002B1CD4">
              <w:rPr>
                <w:rFonts w:ascii="Times New Roman" w:hAnsi="Times New Roman" w:cs="Times New Roman"/>
                <w:sz w:val="24"/>
              </w:rPr>
              <w:t xml:space="preserve"> г</w:t>
            </w:r>
          </w:p>
        </w:tc>
        <w:tc>
          <w:tcPr>
            <w:tcW w:w="2252" w:type="dxa"/>
            <w:gridSpan w:val="2"/>
          </w:tcPr>
          <w:p w:rsidR="000E3319" w:rsidRPr="002B1CD4" w:rsidRDefault="000E3319" w:rsidP="000B1035">
            <w:pPr>
              <w:pStyle w:val="TableParagraph"/>
              <w:spacing w:before="118"/>
              <w:ind w:left="747" w:right="169" w:hanging="621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Расчетный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срок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  <w:r w:rsidRPr="002B1CD4"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  <w:tr w:rsidR="000E3319" w:rsidRPr="002B1CD4" w:rsidTr="000B1035">
        <w:trPr>
          <w:trHeight w:hRule="exact" w:val="526"/>
        </w:trPr>
        <w:tc>
          <w:tcPr>
            <w:tcW w:w="1014" w:type="dxa"/>
            <w:vMerge/>
          </w:tcPr>
          <w:p w:rsidR="000E3319" w:rsidRPr="002B1CD4" w:rsidRDefault="000E3319" w:rsidP="000B1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vMerge/>
          </w:tcPr>
          <w:p w:rsidR="000E3319" w:rsidRPr="002B1CD4" w:rsidRDefault="000E3319" w:rsidP="000B1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0E3319" w:rsidRPr="002B1CD4" w:rsidRDefault="000E3319" w:rsidP="000B1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</w:tcPr>
          <w:p w:rsidR="000E3319" w:rsidRPr="002B1CD4" w:rsidRDefault="000E3319" w:rsidP="000B1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0E3319" w:rsidRPr="002B1CD4" w:rsidRDefault="000E3319" w:rsidP="000B1035">
            <w:pPr>
              <w:pStyle w:val="TableParagraph"/>
              <w:spacing w:before="117"/>
              <w:ind w:left="70" w:right="129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Прирост</w:t>
            </w:r>
            <w:proofErr w:type="spellEnd"/>
          </w:p>
        </w:tc>
        <w:tc>
          <w:tcPr>
            <w:tcW w:w="1066" w:type="dxa"/>
          </w:tcPr>
          <w:p w:rsidR="000E3319" w:rsidRPr="002B1CD4" w:rsidRDefault="000E3319" w:rsidP="000B1035">
            <w:pPr>
              <w:pStyle w:val="TableParagraph"/>
              <w:spacing w:before="117"/>
              <w:ind w:right="238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Итого</w:t>
            </w:r>
            <w:proofErr w:type="spellEnd"/>
          </w:p>
        </w:tc>
      </w:tr>
      <w:tr w:rsidR="007557BF" w:rsidRPr="00A40A86" w:rsidTr="00123177">
        <w:trPr>
          <w:trHeight w:hRule="exact" w:val="526"/>
        </w:trPr>
        <w:tc>
          <w:tcPr>
            <w:tcW w:w="1014" w:type="dxa"/>
          </w:tcPr>
          <w:p w:rsidR="007557BF" w:rsidRPr="002B1CD4" w:rsidRDefault="007557BF" w:rsidP="000B1035">
            <w:pPr>
              <w:pStyle w:val="TableParagraph"/>
              <w:spacing w:before="117"/>
              <w:ind w:left="435"/>
              <w:rPr>
                <w:rFonts w:ascii="Times New Roman" w:hAnsi="Times New Roman" w:cs="Times New Roman"/>
                <w:sz w:val="24"/>
              </w:rPr>
            </w:pPr>
            <w:r w:rsidRPr="002B1CD4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3015" w:type="dxa"/>
            <w:vAlign w:val="center"/>
          </w:tcPr>
          <w:p w:rsidR="007557BF" w:rsidRPr="00CC7831" w:rsidRDefault="007557BF" w:rsidP="00123177">
            <w:pPr>
              <w:pStyle w:val="ae"/>
              <w:shd w:val="clear" w:color="auto" w:fill="FFFFFF"/>
              <w:spacing w:after="0"/>
              <w:ind w:left="158"/>
              <w:textAlignment w:val="baseline"/>
              <w:rPr>
                <w:color w:val="333333"/>
              </w:rPr>
            </w:pPr>
            <w:r w:rsidRPr="00CC7831">
              <w:rPr>
                <w:color w:val="333333"/>
              </w:rPr>
              <w:t xml:space="preserve">с. </w:t>
            </w:r>
            <w:proofErr w:type="spellStart"/>
            <w:r w:rsidRPr="00CC7831">
              <w:rPr>
                <w:color w:val="333333"/>
              </w:rPr>
              <w:t>Новомурапталово</w:t>
            </w:r>
            <w:proofErr w:type="spellEnd"/>
            <w:proofErr w:type="gramStart"/>
            <w:r w:rsidRPr="00CC7831">
              <w:rPr>
                <w:color w:val="333333"/>
              </w:rPr>
              <w:t xml:space="preserve"> ,</w:t>
            </w:r>
            <w:proofErr w:type="gramEnd"/>
          </w:p>
        </w:tc>
        <w:tc>
          <w:tcPr>
            <w:tcW w:w="1583" w:type="dxa"/>
          </w:tcPr>
          <w:p w:rsidR="007557BF" w:rsidRPr="004B4BC9" w:rsidRDefault="001B1F36" w:rsidP="000B1035">
            <w:pPr>
              <w:pStyle w:val="TableParagraph"/>
              <w:spacing w:before="117"/>
              <w:ind w:left="584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442</w:t>
            </w:r>
          </w:p>
        </w:tc>
        <w:tc>
          <w:tcPr>
            <w:tcW w:w="1709" w:type="dxa"/>
          </w:tcPr>
          <w:p w:rsidR="007557BF" w:rsidRPr="004B4BC9" w:rsidRDefault="007557BF" w:rsidP="000B1035">
            <w:pPr>
              <w:pStyle w:val="TableParagraph"/>
              <w:spacing w:before="117"/>
              <w:ind w:left="52" w:right="55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1438</w:t>
            </w:r>
          </w:p>
        </w:tc>
        <w:tc>
          <w:tcPr>
            <w:tcW w:w="1186" w:type="dxa"/>
          </w:tcPr>
          <w:p w:rsidR="007557BF" w:rsidRPr="00215229" w:rsidRDefault="007557BF" w:rsidP="000B1035">
            <w:pPr>
              <w:pStyle w:val="TableParagraph"/>
              <w:spacing w:before="117"/>
              <w:ind w:left="70" w:right="7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11</w:t>
            </w:r>
          </w:p>
        </w:tc>
        <w:tc>
          <w:tcPr>
            <w:tcW w:w="1066" w:type="dxa"/>
          </w:tcPr>
          <w:p w:rsidR="007557BF" w:rsidRPr="00215229" w:rsidRDefault="007557BF" w:rsidP="002D44C4">
            <w:pPr>
              <w:pStyle w:val="TableParagraph"/>
              <w:spacing w:before="117"/>
              <w:ind w:left="70" w:right="7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1449</w:t>
            </w:r>
          </w:p>
        </w:tc>
      </w:tr>
      <w:tr w:rsidR="007557BF" w:rsidRPr="002B1CD4" w:rsidTr="00123177">
        <w:trPr>
          <w:trHeight w:hRule="exact" w:val="527"/>
        </w:trPr>
        <w:tc>
          <w:tcPr>
            <w:tcW w:w="1014" w:type="dxa"/>
          </w:tcPr>
          <w:p w:rsidR="007557BF" w:rsidRPr="002B1CD4" w:rsidRDefault="007557BF" w:rsidP="000B1035">
            <w:pPr>
              <w:pStyle w:val="TableParagraph"/>
              <w:spacing w:before="118"/>
              <w:ind w:left="435"/>
              <w:rPr>
                <w:rFonts w:ascii="Times New Roman" w:hAnsi="Times New Roman" w:cs="Times New Roman"/>
                <w:sz w:val="24"/>
              </w:rPr>
            </w:pPr>
            <w:r w:rsidRPr="002B1CD4">
              <w:rPr>
                <w:rFonts w:ascii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3015" w:type="dxa"/>
            <w:vAlign w:val="center"/>
          </w:tcPr>
          <w:p w:rsidR="007557BF" w:rsidRPr="00CC7831" w:rsidRDefault="007557BF" w:rsidP="00123177">
            <w:pPr>
              <w:pStyle w:val="ae"/>
              <w:shd w:val="clear" w:color="auto" w:fill="FFFFFF"/>
              <w:spacing w:after="0"/>
              <w:ind w:left="158"/>
              <w:textAlignment w:val="baseline"/>
              <w:rPr>
                <w:color w:val="333333"/>
              </w:rPr>
            </w:pPr>
            <w:r w:rsidRPr="00CC7831">
              <w:rPr>
                <w:color w:val="333333"/>
              </w:rPr>
              <w:t xml:space="preserve">д. </w:t>
            </w:r>
            <w:proofErr w:type="spellStart"/>
            <w:r w:rsidRPr="00CC7831">
              <w:rPr>
                <w:color w:val="333333"/>
              </w:rPr>
              <w:t>Старомурапталово</w:t>
            </w:r>
            <w:proofErr w:type="spellEnd"/>
            <w:r w:rsidRPr="00CC7831">
              <w:rPr>
                <w:color w:val="333333"/>
              </w:rPr>
              <w:t>,</w:t>
            </w:r>
          </w:p>
        </w:tc>
        <w:tc>
          <w:tcPr>
            <w:tcW w:w="1583" w:type="dxa"/>
          </w:tcPr>
          <w:p w:rsidR="007557BF" w:rsidRPr="002B1CD4" w:rsidRDefault="001B1F36" w:rsidP="000B1035">
            <w:pPr>
              <w:pStyle w:val="TableParagraph"/>
              <w:spacing w:before="118"/>
              <w:ind w:left="651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122</w:t>
            </w:r>
          </w:p>
        </w:tc>
        <w:tc>
          <w:tcPr>
            <w:tcW w:w="1709" w:type="dxa"/>
          </w:tcPr>
          <w:p w:rsidR="007557BF" w:rsidRPr="002B1CD4" w:rsidRDefault="007557BF" w:rsidP="000B1035">
            <w:pPr>
              <w:pStyle w:val="TableParagraph"/>
              <w:spacing w:before="118"/>
              <w:ind w:left="52" w:right="54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408</w:t>
            </w:r>
          </w:p>
        </w:tc>
        <w:tc>
          <w:tcPr>
            <w:tcW w:w="1186" w:type="dxa"/>
          </w:tcPr>
          <w:p w:rsidR="007557BF" w:rsidRPr="002B1CD4" w:rsidRDefault="007557BF" w:rsidP="000B1035">
            <w:pPr>
              <w:pStyle w:val="TableParagraph"/>
              <w:spacing w:before="118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1066" w:type="dxa"/>
          </w:tcPr>
          <w:p w:rsidR="007557BF" w:rsidRPr="002B1CD4" w:rsidRDefault="007557BF" w:rsidP="002D44C4">
            <w:pPr>
              <w:pStyle w:val="TableParagraph"/>
              <w:spacing w:before="118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416</w:t>
            </w:r>
          </w:p>
        </w:tc>
      </w:tr>
      <w:tr w:rsidR="007557BF" w:rsidRPr="002B1CD4" w:rsidTr="00123177">
        <w:trPr>
          <w:trHeight w:hRule="exact" w:val="556"/>
        </w:trPr>
        <w:tc>
          <w:tcPr>
            <w:tcW w:w="1014" w:type="dxa"/>
          </w:tcPr>
          <w:p w:rsidR="007557BF" w:rsidRPr="002B1CD4" w:rsidRDefault="007557BF" w:rsidP="000B1035">
            <w:pPr>
              <w:pStyle w:val="TableParagraph"/>
              <w:spacing w:before="132"/>
              <w:ind w:left="4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2B1CD4">
              <w:rPr>
                <w:rFonts w:ascii="Times New Roman" w:hAnsi="Times New Roman" w:cs="Times New Roman"/>
                <w:w w:val="99"/>
                <w:sz w:val="24"/>
                <w:lang w:val="ru-RU"/>
              </w:rPr>
              <w:t>3</w:t>
            </w:r>
          </w:p>
        </w:tc>
        <w:tc>
          <w:tcPr>
            <w:tcW w:w="3015" w:type="dxa"/>
            <w:vAlign w:val="center"/>
          </w:tcPr>
          <w:p w:rsidR="007557BF" w:rsidRPr="00CC7831" w:rsidRDefault="007557BF" w:rsidP="00123177">
            <w:pPr>
              <w:pStyle w:val="ae"/>
              <w:shd w:val="clear" w:color="auto" w:fill="FFFFFF"/>
              <w:spacing w:after="0"/>
              <w:ind w:left="158"/>
              <w:textAlignment w:val="baseline"/>
              <w:rPr>
                <w:color w:val="333333"/>
              </w:rPr>
            </w:pPr>
            <w:r w:rsidRPr="00CC7831">
              <w:rPr>
                <w:color w:val="333333"/>
              </w:rPr>
              <w:t xml:space="preserve">с. </w:t>
            </w:r>
            <w:proofErr w:type="spellStart"/>
            <w:r w:rsidRPr="00CC7831">
              <w:rPr>
                <w:color w:val="333333"/>
              </w:rPr>
              <w:t>Якутово</w:t>
            </w:r>
            <w:proofErr w:type="spellEnd"/>
            <w:r w:rsidRPr="00CC7831">
              <w:rPr>
                <w:color w:val="333333"/>
              </w:rPr>
              <w:t>,</w:t>
            </w:r>
          </w:p>
        </w:tc>
        <w:tc>
          <w:tcPr>
            <w:tcW w:w="1583" w:type="dxa"/>
          </w:tcPr>
          <w:p w:rsidR="007557BF" w:rsidRPr="002B1CD4" w:rsidRDefault="001B1F36" w:rsidP="000B1035">
            <w:pPr>
              <w:pStyle w:val="TableParagraph"/>
              <w:spacing w:before="132"/>
              <w:ind w:left="651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113</w:t>
            </w:r>
          </w:p>
        </w:tc>
        <w:tc>
          <w:tcPr>
            <w:tcW w:w="1709" w:type="dxa"/>
          </w:tcPr>
          <w:p w:rsidR="007557BF" w:rsidRPr="002B1CD4" w:rsidRDefault="007557BF" w:rsidP="000B1035">
            <w:pPr>
              <w:pStyle w:val="TableParagraph"/>
              <w:spacing w:before="132"/>
              <w:ind w:left="52" w:right="54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356</w:t>
            </w:r>
          </w:p>
        </w:tc>
        <w:tc>
          <w:tcPr>
            <w:tcW w:w="1186" w:type="dxa"/>
          </w:tcPr>
          <w:p w:rsidR="007557BF" w:rsidRPr="002B1CD4" w:rsidRDefault="007557BF" w:rsidP="000B1035">
            <w:pPr>
              <w:pStyle w:val="TableParagraph"/>
              <w:spacing w:before="132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</w:p>
        </w:tc>
        <w:tc>
          <w:tcPr>
            <w:tcW w:w="1066" w:type="dxa"/>
          </w:tcPr>
          <w:p w:rsidR="007557BF" w:rsidRPr="002B1CD4" w:rsidRDefault="007557BF" w:rsidP="002D44C4">
            <w:pPr>
              <w:pStyle w:val="TableParagraph"/>
              <w:spacing w:before="132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363</w:t>
            </w:r>
          </w:p>
        </w:tc>
      </w:tr>
      <w:tr w:rsidR="007557BF" w:rsidRPr="002B1CD4" w:rsidTr="00123177">
        <w:trPr>
          <w:trHeight w:hRule="exact" w:val="526"/>
        </w:trPr>
        <w:tc>
          <w:tcPr>
            <w:tcW w:w="1014" w:type="dxa"/>
          </w:tcPr>
          <w:p w:rsidR="007557BF" w:rsidRPr="002B1CD4" w:rsidRDefault="007557BF" w:rsidP="000B1035">
            <w:pPr>
              <w:pStyle w:val="TableParagraph"/>
              <w:spacing w:before="117"/>
              <w:ind w:left="4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2B1CD4">
              <w:rPr>
                <w:rFonts w:ascii="Times New Roman" w:hAnsi="Times New Roman" w:cs="Times New Roman"/>
                <w:w w:val="99"/>
                <w:sz w:val="24"/>
                <w:lang w:val="ru-RU"/>
              </w:rPr>
              <w:t>4</w:t>
            </w:r>
          </w:p>
        </w:tc>
        <w:tc>
          <w:tcPr>
            <w:tcW w:w="3015" w:type="dxa"/>
            <w:vAlign w:val="center"/>
          </w:tcPr>
          <w:p w:rsidR="007557BF" w:rsidRPr="00CC7831" w:rsidRDefault="007557BF" w:rsidP="00123177">
            <w:pPr>
              <w:pStyle w:val="ae"/>
              <w:shd w:val="clear" w:color="auto" w:fill="FFFFFF"/>
              <w:spacing w:after="0"/>
              <w:ind w:left="158"/>
              <w:textAlignment w:val="baseline"/>
              <w:rPr>
                <w:color w:val="333333"/>
              </w:rPr>
            </w:pPr>
            <w:r w:rsidRPr="00CC7831">
              <w:rPr>
                <w:color w:val="333333"/>
              </w:rPr>
              <w:t xml:space="preserve">д. </w:t>
            </w:r>
            <w:proofErr w:type="spellStart"/>
            <w:r w:rsidRPr="00CC7831">
              <w:rPr>
                <w:color w:val="333333"/>
              </w:rPr>
              <w:t>Аксарово</w:t>
            </w:r>
            <w:proofErr w:type="spellEnd"/>
            <w:r w:rsidRPr="00CC7831">
              <w:rPr>
                <w:color w:val="333333"/>
              </w:rPr>
              <w:t>,</w:t>
            </w:r>
          </w:p>
        </w:tc>
        <w:tc>
          <w:tcPr>
            <w:tcW w:w="1583" w:type="dxa"/>
          </w:tcPr>
          <w:p w:rsidR="007557BF" w:rsidRPr="002B1CD4" w:rsidRDefault="001B1F36" w:rsidP="000B1035">
            <w:pPr>
              <w:pStyle w:val="TableParagraph"/>
              <w:spacing w:before="11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119</w:t>
            </w:r>
          </w:p>
        </w:tc>
        <w:tc>
          <w:tcPr>
            <w:tcW w:w="1709" w:type="dxa"/>
          </w:tcPr>
          <w:p w:rsidR="007557BF" w:rsidRPr="002B1CD4" w:rsidRDefault="007557BF" w:rsidP="00A40A86">
            <w:pPr>
              <w:pStyle w:val="TableParagraph"/>
              <w:spacing w:before="117"/>
              <w:ind w:right="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361</w:t>
            </w:r>
          </w:p>
        </w:tc>
        <w:tc>
          <w:tcPr>
            <w:tcW w:w="1186" w:type="dxa"/>
          </w:tcPr>
          <w:p w:rsidR="007557BF" w:rsidRPr="002B1CD4" w:rsidRDefault="007557BF" w:rsidP="000B1035">
            <w:pPr>
              <w:pStyle w:val="TableParagraph"/>
              <w:spacing w:before="11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1066" w:type="dxa"/>
          </w:tcPr>
          <w:p w:rsidR="007557BF" w:rsidRPr="002B1CD4" w:rsidRDefault="007557BF" w:rsidP="002D44C4">
            <w:pPr>
              <w:pStyle w:val="TableParagraph"/>
              <w:spacing w:before="11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369</w:t>
            </w:r>
          </w:p>
        </w:tc>
      </w:tr>
      <w:tr w:rsidR="007557BF" w:rsidRPr="002B1CD4" w:rsidTr="00123177">
        <w:trPr>
          <w:trHeight w:hRule="exact" w:val="526"/>
        </w:trPr>
        <w:tc>
          <w:tcPr>
            <w:tcW w:w="1014" w:type="dxa"/>
          </w:tcPr>
          <w:p w:rsidR="007557BF" w:rsidRPr="002B1CD4" w:rsidRDefault="007557BF" w:rsidP="000B1035">
            <w:pPr>
              <w:pStyle w:val="TableParagraph"/>
              <w:spacing w:before="117"/>
              <w:ind w:left="435"/>
              <w:rPr>
                <w:rFonts w:ascii="Times New Roman" w:hAnsi="Times New Roman" w:cs="Times New Roman"/>
                <w:w w:val="99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lang w:val="ru-RU"/>
              </w:rPr>
              <w:t>5</w:t>
            </w:r>
          </w:p>
        </w:tc>
        <w:tc>
          <w:tcPr>
            <w:tcW w:w="3015" w:type="dxa"/>
            <w:vAlign w:val="center"/>
          </w:tcPr>
          <w:p w:rsidR="007557BF" w:rsidRPr="00CC7831" w:rsidRDefault="007557BF" w:rsidP="00123177">
            <w:pPr>
              <w:pStyle w:val="ae"/>
              <w:shd w:val="clear" w:color="auto" w:fill="FFFFFF"/>
              <w:spacing w:after="0"/>
              <w:ind w:left="158"/>
              <w:textAlignment w:val="baseline"/>
              <w:rPr>
                <w:color w:val="333333"/>
              </w:rPr>
            </w:pPr>
            <w:r w:rsidRPr="00CC7831">
              <w:rPr>
                <w:color w:val="333333"/>
              </w:rPr>
              <w:t xml:space="preserve">д. </w:t>
            </w:r>
            <w:proofErr w:type="spellStart"/>
            <w:r w:rsidRPr="00CC7831">
              <w:rPr>
                <w:color w:val="333333"/>
              </w:rPr>
              <w:t>Юшатырка</w:t>
            </w:r>
            <w:proofErr w:type="spellEnd"/>
            <w:r w:rsidRPr="00CC7831">
              <w:rPr>
                <w:color w:val="333333"/>
              </w:rPr>
              <w:t>,</w:t>
            </w:r>
          </w:p>
        </w:tc>
        <w:tc>
          <w:tcPr>
            <w:tcW w:w="1583" w:type="dxa"/>
          </w:tcPr>
          <w:p w:rsidR="007557BF" w:rsidRDefault="001B1F36" w:rsidP="000B1035">
            <w:pPr>
              <w:pStyle w:val="TableParagraph"/>
              <w:spacing w:before="11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66</w:t>
            </w:r>
          </w:p>
        </w:tc>
        <w:tc>
          <w:tcPr>
            <w:tcW w:w="1709" w:type="dxa"/>
          </w:tcPr>
          <w:p w:rsidR="007557BF" w:rsidRDefault="007557BF" w:rsidP="00A40A86">
            <w:pPr>
              <w:pStyle w:val="TableParagraph"/>
              <w:spacing w:before="117"/>
              <w:ind w:right="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215</w:t>
            </w:r>
          </w:p>
        </w:tc>
        <w:tc>
          <w:tcPr>
            <w:tcW w:w="1186" w:type="dxa"/>
          </w:tcPr>
          <w:p w:rsidR="007557BF" w:rsidRDefault="007557BF" w:rsidP="000B1035">
            <w:pPr>
              <w:pStyle w:val="TableParagraph"/>
              <w:spacing w:before="11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1066" w:type="dxa"/>
          </w:tcPr>
          <w:p w:rsidR="007557BF" w:rsidRDefault="007557BF" w:rsidP="002D44C4">
            <w:pPr>
              <w:pStyle w:val="TableParagraph"/>
              <w:spacing w:before="11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219</w:t>
            </w:r>
          </w:p>
        </w:tc>
      </w:tr>
      <w:tr w:rsidR="007557BF" w:rsidRPr="002B1CD4" w:rsidTr="00123177">
        <w:trPr>
          <w:trHeight w:hRule="exact" w:val="526"/>
        </w:trPr>
        <w:tc>
          <w:tcPr>
            <w:tcW w:w="1014" w:type="dxa"/>
          </w:tcPr>
          <w:p w:rsidR="007557BF" w:rsidRDefault="002D44C4" w:rsidP="000B1035">
            <w:pPr>
              <w:pStyle w:val="TableParagraph"/>
              <w:spacing w:before="117"/>
              <w:ind w:left="435"/>
              <w:rPr>
                <w:rFonts w:ascii="Times New Roman" w:hAnsi="Times New Roman" w:cs="Times New Roman"/>
                <w:w w:val="99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lang w:val="ru-RU"/>
              </w:rPr>
              <w:t>6</w:t>
            </w:r>
          </w:p>
        </w:tc>
        <w:tc>
          <w:tcPr>
            <w:tcW w:w="3015" w:type="dxa"/>
            <w:vAlign w:val="center"/>
          </w:tcPr>
          <w:p w:rsidR="007557BF" w:rsidRPr="00CC7831" w:rsidRDefault="007557BF" w:rsidP="00123177">
            <w:pPr>
              <w:pStyle w:val="ae"/>
              <w:shd w:val="clear" w:color="auto" w:fill="FFFFFF"/>
              <w:spacing w:after="0"/>
              <w:ind w:left="158"/>
              <w:textAlignment w:val="baseline"/>
              <w:rPr>
                <w:color w:val="333333"/>
              </w:rPr>
            </w:pPr>
            <w:r w:rsidRPr="00CC7831">
              <w:rPr>
                <w:color w:val="333333"/>
              </w:rPr>
              <w:t>д. Красный Маяк,</w:t>
            </w:r>
          </w:p>
        </w:tc>
        <w:tc>
          <w:tcPr>
            <w:tcW w:w="1583" w:type="dxa"/>
          </w:tcPr>
          <w:p w:rsidR="007557BF" w:rsidRDefault="001B1F36" w:rsidP="000B1035">
            <w:pPr>
              <w:pStyle w:val="TableParagraph"/>
              <w:spacing w:before="11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46</w:t>
            </w:r>
          </w:p>
        </w:tc>
        <w:tc>
          <w:tcPr>
            <w:tcW w:w="1709" w:type="dxa"/>
          </w:tcPr>
          <w:p w:rsidR="007557BF" w:rsidRDefault="007557BF" w:rsidP="00A40A86">
            <w:pPr>
              <w:pStyle w:val="TableParagraph"/>
              <w:spacing w:before="117"/>
              <w:ind w:right="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126</w:t>
            </w:r>
          </w:p>
        </w:tc>
        <w:tc>
          <w:tcPr>
            <w:tcW w:w="1186" w:type="dxa"/>
          </w:tcPr>
          <w:p w:rsidR="007557BF" w:rsidRDefault="007557BF" w:rsidP="000B1035">
            <w:pPr>
              <w:pStyle w:val="TableParagraph"/>
              <w:spacing w:before="11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066" w:type="dxa"/>
          </w:tcPr>
          <w:p w:rsidR="007557BF" w:rsidRDefault="007557BF" w:rsidP="002D44C4">
            <w:pPr>
              <w:pStyle w:val="TableParagraph"/>
              <w:spacing w:before="11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129</w:t>
            </w:r>
          </w:p>
        </w:tc>
      </w:tr>
      <w:tr w:rsidR="007557BF" w:rsidRPr="002B1CD4" w:rsidTr="00123177">
        <w:trPr>
          <w:trHeight w:hRule="exact" w:val="526"/>
        </w:trPr>
        <w:tc>
          <w:tcPr>
            <w:tcW w:w="1014" w:type="dxa"/>
          </w:tcPr>
          <w:p w:rsidR="007557BF" w:rsidRDefault="002D44C4" w:rsidP="000B1035">
            <w:pPr>
              <w:pStyle w:val="TableParagraph"/>
              <w:spacing w:before="117"/>
              <w:ind w:left="435"/>
              <w:rPr>
                <w:rFonts w:ascii="Times New Roman" w:hAnsi="Times New Roman" w:cs="Times New Roman"/>
                <w:w w:val="99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lang w:val="ru-RU"/>
              </w:rPr>
              <w:t>7</w:t>
            </w:r>
          </w:p>
        </w:tc>
        <w:tc>
          <w:tcPr>
            <w:tcW w:w="3015" w:type="dxa"/>
            <w:vAlign w:val="center"/>
          </w:tcPr>
          <w:p w:rsidR="007557BF" w:rsidRPr="00CC7831" w:rsidRDefault="007557BF" w:rsidP="00123177">
            <w:pPr>
              <w:pStyle w:val="ae"/>
              <w:shd w:val="clear" w:color="auto" w:fill="FFFFFF"/>
              <w:spacing w:after="0"/>
              <w:ind w:left="158"/>
              <w:textAlignment w:val="baseline"/>
              <w:rPr>
                <w:color w:val="333333"/>
              </w:rPr>
            </w:pPr>
            <w:r w:rsidRPr="00CC7831">
              <w:rPr>
                <w:color w:val="333333"/>
              </w:rPr>
              <w:t>д. Кызыл Маяк,</w:t>
            </w:r>
          </w:p>
        </w:tc>
        <w:tc>
          <w:tcPr>
            <w:tcW w:w="1583" w:type="dxa"/>
          </w:tcPr>
          <w:p w:rsidR="007557BF" w:rsidRDefault="001B1F36" w:rsidP="000B1035">
            <w:pPr>
              <w:pStyle w:val="TableParagraph"/>
              <w:spacing w:before="11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10</w:t>
            </w:r>
          </w:p>
        </w:tc>
        <w:tc>
          <w:tcPr>
            <w:tcW w:w="1709" w:type="dxa"/>
          </w:tcPr>
          <w:p w:rsidR="007557BF" w:rsidRDefault="007557BF" w:rsidP="00A40A86">
            <w:pPr>
              <w:pStyle w:val="TableParagraph"/>
              <w:spacing w:before="117"/>
              <w:ind w:right="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42</w:t>
            </w:r>
          </w:p>
        </w:tc>
        <w:tc>
          <w:tcPr>
            <w:tcW w:w="1186" w:type="dxa"/>
          </w:tcPr>
          <w:p w:rsidR="007557BF" w:rsidRDefault="007557BF" w:rsidP="000B1035">
            <w:pPr>
              <w:pStyle w:val="TableParagraph"/>
              <w:spacing w:before="11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066" w:type="dxa"/>
          </w:tcPr>
          <w:p w:rsidR="007557BF" w:rsidRDefault="007557BF" w:rsidP="002D44C4">
            <w:pPr>
              <w:pStyle w:val="TableParagraph"/>
              <w:spacing w:before="11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43</w:t>
            </w:r>
          </w:p>
        </w:tc>
      </w:tr>
      <w:tr w:rsidR="007557BF" w:rsidRPr="002B1CD4" w:rsidTr="00123177">
        <w:trPr>
          <w:trHeight w:hRule="exact" w:val="526"/>
        </w:trPr>
        <w:tc>
          <w:tcPr>
            <w:tcW w:w="1014" w:type="dxa"/>
          </w:tcPr>
          <w:p w:rsidR="007557BF" w:rsidRDefault="002D44C4" w:rsidP="000B1035">
            <w:pPr>
              <w:pStyle w:val="TableParagraph"/>
              <w:spacing w:before="117"/>
              <w:ind w:left="435"/>
              <w:rPr>
                <w:rFonts w:ascii="Times New Roman" w:hAnsi="Times New Roman" w:cs="Times New Roman"/>
                <w:w w:val="99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lang w:val="ru-RU"/>
              </w:rPr>
              <w:t>8</w:t>
            </w:r>
          </w:p>
        </w:tc>
        <w:tc>
          <w:tcPr>
            <w:tcW w:w="3015" w:type="dxa"/>
            <w:vAlign w:val="center"/>
          </w:tcPr>
          <w:p w:rsidR="007557BF" w:rsidRPr="00CC7831" w:rsidRDefault="007557BF" w:rsidP="00123177">
            <w:pPr>
              <w:pStyle w:val="ae"/>
              <w:shd w:val="clear" w:color="auto" w:fill="FFFFFF"/>
              <w:spacing w:after="0"/>
              <w:ind w:left="158"/>
              <w:textAlignment w:val="baseline"/>
              <w:rPr>
                <w:color w:val="333333"/>
              </w:rPr>
            </w:pPr>
            <w:r w:rsidRPr="00CC7831">
              <w:rPr>
                <w:color w:val="333333"/>
              </w:rPr>
              <w:t xml:space="preserve">д. </w:t>
            </w:r>
            <w:proofErr w:type="spellStart"/>
            <w:r w:rsidRPr="00CC7831">
              <w:rPr>
                <w:color w:val="333333"/>
              </w:rPr>
              <w:t>Новокалтаево</w:t>
            </w:r>
            <w:proofErr w:type="spellEnd"/>
            <w:r w:rsidRPr="00CC7831">
              <w:rPr>
                <w:color w:val="333333"/>
              </w:rPr>
              <w:t>,</w:t>
            </w:r>
          </w:p>
        </w:tc>
        <w:tc>
          <w:tcPr>
            <w:tcW w:w="1583" w:type="dxa"/>
          </w:tcPr>
          <w:p w:rsidR="007557BF" w:rsidRDefault="001B1F36" w:rsidP="000B1035">
            <w:pPr>
              <w:pStyle w:val="TableParagraph"/>
              <w:spacing w:before="11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43</w:t>
            </w:r>
          </w:p>
        </w:tc>
        <w:tc>
          <w:tcPr>
            <w:tcW w:w="1709" w:type="dxa"/>
          </w:tcPr>
          <w:p w:rsidR="007557BF" w:rsidRDefault="007557BF" w:rsidP="00A40A86">
            <w:pPr>
              <w:pStyle w:val="TableParagraph"/>
              <w:spacing w:before="117"/>
              <w:ind w:right="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101</w:t>
            </w:r>
          </w:p>
        </w:tc>
        <w:tc>
          <w:tcPr>
            <w:tcW w:w="1186" w:type="dxa"/>
          </w:tcPr>
          <w:p w:rsidR="007557BF" w:rsidRDefault="007557BF" w:rsidP="000B1035">
            <w:pPr>
              <w:pStyle w:val="TableParagraph"/>
              <w:spacing w:before="11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066" w:type="dxa"/>
          </w:tcPr>
          <w:p w:rsidR="007557BF" w:rsidRDefault="007557BF" w:rsidP="002D44C4">
            <w:pPr>
              <w:pStyle w:val="TableParagraph"/>
              <w:spacing w:before="11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103</w:t>
            </w:r>
          </w:p>
        </w:tc>
      </w:tr>
      <w:tr w:rsidR="007557BF" w:rsidRPr="002B1CD4" w:rsidTr="00123177">
        <w:trPr>
          <w:trHeight w:hRule="exact" w:val="526"/>
        </w:trPr>
        <w:tc>
          <w:tcPr>
            <w:tcW w:w="1014" w:type="dxa"/>
          </w:tcPr>
          <w:p w:rsidR="007557BF" w:rsidRDefault="002D44C4" w:rsidP="000B1035">
            <w:pPr>
              <w:pStyle w:val="TableParagraph"/>
              <w:spacing w:before="117"/>
              <w:ind w:left="435"/>
              <w:rPr>
                <w:rFonts w:ascii="Times New Roman" w:hAnsi="Times New Roman" w:cs="Times New Roman"/>
                <w:w w:val="99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lang w:val="ru-RU"/>
              </w:rPr>
              <w:t>9</w:t>
            </w:r>
          </w:p>
        </w:tc>
        <w:tc>
          <w:tcPr>
            <w:tcW w:w="3015" w:type="dxa"/>
            <w:vAlign w:val="center"/>
          </w:tcPr>
          <w:p w:rsidR="007557BF" w:rsidRPr="00CC7831" w:rsidRDefault="007557BF" w:rsidP="00123177">
            <w:pPr>
              <w:pStyle w:val="ae"/>
              <w:shd w:val="clear" w:color="auto" w:fill="FFFFFF"/>
              <w:spacing w:after="0"/>
              <w:ind w:left="158"/>
              <w:textAlignment w:val="baseline"/>
              <w:rPr>
                <w:color w:val="333333"/>
              </w:rPr>
            </w:pPr>
            <w:r w:rsidRPr="00CC7831">
              <w:rPr>
                <w:color w:val="333333"/>
              </w:rPr>
              <w:t xml:space="preserve">д. </w:t>
            </w:r>
            <w:proofErr w:type="spellStart"/>
            <w:r w:rsidRPr="00CC7831">
              <w:rPr>
                <w:color w:val="333333"/>
              </w:rPr>
              <w:t>Новоаллабердино</w:t>
            </w:r>
            <w:proofErr w:type="spellEnd"/>
            <w:r w:rsidRPr="00CC7831">
              <w:rPr>
                <w:color w:val="333333"/>
              </w:rPr>
              <w:t>,</w:t>
            </w:r>
          </w:p>
        </w:tc>
        <w:tc>
          <w:tcPr>
            <w:tcW w:w="1583" w:type="dxa"/>
          </w:tcPr>
          <w:p w:rsidR="007557BF" w:rsidRDefault="001B1F36" w:rsidP="000B1035">
            <w:pPr>
              <w:pStyle w:val="TableParagraph"/>
              <w:spacing w:before="11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9</w:t>
            </w:r>
          </w:p>
        </w:tc>
        <w:tc>
          <w:tcPr>
            <w:tcW w:w="1709" w:type="dxa"/>
          </w:tcPr>
          <w:p w:rsidR="007557BF" w:rsidRDefault="007557BF" w:rsidP="00A40A86">
            <w:pPr>
              <w:pStyle w:val="TableParagraph"/>
              <w:spacing w:before="117"/>
              <w:ind w:right="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21</w:t>
            </w:r>
          </w:p>
        </w:tc>
        <w:tc>
          <w:tcPr>
            <w:tcW w:w="1186" w:type="dxa"/>
          </w:tcPr>
          <w:p w:rsidR="007557BF" w:rsidRDefault="007557BF" w:rsidP="000B1035">
            <w:pPr>
              <w:pStyle w:val="TableParagraph"/>
              <w:spacing w:before="11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066" w:type="dxa"/>
          </w:tcPr>
          <w:p w:rsidR="007557BF" w:rsidRDefault="007557BF" w:rsidP="002D44C4">
            <w:pPr>
              <w:pStyle w:val="TableParagraph"/>
              <w:spacing w:before="11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22</w:t>
            </w:r>
          </w:p>
        </w:tc>
      </w:tr>
      <w:tr w:rsidR="007557BF" w:rsidRPr="002B1CD4" w:rsidTr="00123177">
        <w:trPr>
          <w:trHeight w:hRule="exact" w:val="526"/>
        </w:trPr>
        <w:tc>
          <w:tcPr>
            <w:tcW w:w="1014" w:type="dxa"/>
          </w:tcPr>
          <w:p w:rsidR="007557BF" w:rsidRDefault="002D44C4" w:rsidP="000B1035">
            <w:pPr>
              <w:pStyle w:val="TableParagraph"/>
              <w:spacing w:before="117"/>
              <w:ind w:left="435"/>
              <w:rPr>
                <w:rFonts w:ascii="Times New Roman" w:hAnsi="Times New Roman" w:cs="Times New Roman"/>
                <w:w w:val="99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lang w:val="ru-RU"/>
              </w:rPr>
              <w:t>10</w:t>
            </w:r>
          </w:p>
        </w:tc>
        <w:tc>
          <w:tcPr>
            <w:tcW w:w="3015" w:type="dxa"/>
            <w:vAlign w:val="center"/>
          </w:tcPr>
          <w:p w:rsidR="007557BF" w:rsidRDefault="007557BF" w:rsidP="00123177">
            <w:pPr>
              <w:ind w:left="158"/>
            </w:pPr>
            <w:r w:rsidRPr="00CC78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д. </w:t>
            </w:r>
            <w:proofErr w:type="spellStart"/>
            <w:r w:rsidRPr="00CC78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Мураптал</w:t>
            </w:r>
            <w:proofErr w:type="spellEnd"/>
            <w:r w:rsidRPr="00CC78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</w:tc>
        <w:tc>
          <w:tcPr>
            <w:tcW w:w="1583" w:type="dxa"/>
          </w:tcPr>
          <w:p w:rsidR="007557BF" w:rsidRDefault="001B1F36" w:rsidP="000B1035">
            <w:pPr>
              <w:pStyle w:val="TableParagraph"/>
              <w:spacing w:before="11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11</w:t>
            </w:r>
          </w:p>
        </w:tc>
        <w:tc>
          <w:tcPr>
            <w:tcW w:w="1709" w:type="dxa"/>
          </w:tcPr>
          <w:p w:rsidR="007557BF" w:rsidRDefault="007557BF" w:rsidP="00A40A86">
            <w:pPr>
              <w:pStyle w:val="TableParagraph"/>
              <w:spacing w:before="117"/>
              <w:ind w:right="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36</w:t>
            </w:r>
          </w:p>
        </w:tc>
        <w:tc>
          <w:tcPr>
            <w:tcW w:w="1186" w:type="dxa"/>
          </w:tcPr>
          <w:p w:rsidR="007557BF" w:rsidRDefault="007557BF" w:rsidP="000B1035">
            <w:pPr>
              <w:pStyle w:val="TableParagraph"/>
              <w:spacing w:before="11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066" w:type="dxa"/>
          </w:tcPr>
          <w:p w:rsidR="007557BF" w:rsidRDefault="007557BF" w:rsidP="002D44C4">
            <w:pPr>
              <w:pStyle w:val="TableParagraph"/>
              <w:spacing w:before="11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37</w:t>
            </w:r>
          </w:p>
        </w:tc>
      </w:tr>
      <w:tr w:rsidR="007557BF" w:rsidRPr="002B1CD4" w:rsidTr="000B1035">
        <w:trPr>
          <w:trHeight w:hRule="exact" w:val="527"/>
        </w:trPr>
        <w:tc>
          <w:tcPr>
            <w:tcW w:w="1014" w:type="dxa"/>
          </w:tcPr>
          <w:p w:rsidR="007557BF" w:rsidRPr="002B1CD4" w:rsidRDefault="007557BF" w:rsidP="000B103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15" w:type="dxa"/>
          </w:tcPr>
          <w:p w:rsidR="007557BF" w:rsidRPr="005D2E4C" w:rsidRDefault="007557BF" w:rsidP="000B1035">
            <w:pPr>
              <w:pStyle w:val="TableParagraph"/>
              <w:spacing w:before="118"/>
              <w:ind w:left="236" w:right="236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D2E4C">
              <w:rPr>
                <w:rFonts w:ascii="Times New Roman" w:hAnsi="Times New Roman" w:cs="Times New Roman"/>
                <w:b/>
                <w:sz w:val="24"/>
                <w:lang w:val="ru-RU"/>
              </w:rPr>
              <w:t>Итого:</w:t>
            </w:r>
          </w:p>
        </w:tc>
        <w:tc>
          <w:tcPr>
            <w:tcW w:w="1583" w:type="dxa"/>
          </w:tcPr>
          <w:p w:rsidR="007557BF" w:rsidRPr="005D2E4C" w:rsidRDefault="001B1F36" w:rsidP="00A40A86">
            <w:pPr>
              <w:pStyle w:val="TableParagraph"/>
              <w:spacing w:before="118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981</w:t>
            </w:r>
          </w:p>
        </w:tc>
        <w:tc>
          <w:tcPr>
            <w:tcW w:w="1709" w:type="dxa"/>
          </w:tcPr>
          <w:p w:rsidR="007557BF" w:rsidRPr="005D2E4C" w:rsidRDefault="007557BF" w:rsidP="000B1035">
            <w:pPr>
              <w:pStyle w:val="TableParagraph"/>
              <w:spacing w:before="118"/>
              <w:ind w:left="52" w:right="55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D2E4C">
              <w:rPr>
                <w:rFonts w:ascii="Times New Roman" w:hAnsi="Times New Roman" w:cs="Times New Roman"/>
                <w:b/>
                <w:sz w:val="24"/>
                <w:lang w:val="ru-RU"/>
              </w:rPr>
              <w:t>3104</w:t>
            </w:r>
          </w:p>
        </w:tc>
        <w:tc>
          <w:tcPr>
            <w:tcW w:w="1186" w:type="dxa"/>
          </w:tcPr>
          <w:p w:rsidR="007557BF" w:rsidRPr="005D2E4C" w:rsidRDefault="007557BF" w:rsidP="000B1035">
            <w:pPr>
              <w:pStyle w:val="TableParagraph"/>
              <w:spacing w:before="118"/>
              <w:ind w:left="70" w:right="7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46</w:t>
            </w:r>
          </w:p>
        </w:tc>
        <w:tc>
          <w:tcPr>
            <w:tcW w:w="1066" w:type="dxa"/>
          </w:tcPr>
          <w:p w:rsidR="007557BF" w:rsidRPr="005D2E4C" w:rsidRDefault="007557BF" w:rsidP="005D68B6">
            <w:pPr>
              <w:pStyle w:val="TableParagraph"/>
              <w:spacing w:before="118"/>
              <w:ind w:right="263"/>
              <w:jc w:val="right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D2E4C">
              <w:rPr>
                <w:rFonts w:ascii="Times New Roman" w:hAnsi="Times New Roman" w:cs="Times New Roman"/>
                <w:b/>
                <w:sz w:val="24"/>
                <w:lang w:val="ru-RU"/>
              </w:rPr>
              <w:t>3150</w:t>
            </w:r>
          </w:p>
        </w:tc>
      </w:tr>
    </w:tbl>
    <w:p w:rsidR="000E3319" w:rsidRPr="002B1CD4" w:rsidRDefault="000E3319" w:rsidP="000E3319">
      <w:pPr>
        <w:pStyle w:val="a3"/>
        <w:spacing w:before="7"/>
        <w:rPr>
          <w:rFonts w:ascii="Times New Roman" w:hAnsi="Times New Roman" w:cs="Times New Roman"/>
          <w:sz w:val="14"/>
          <w:lang w:val="ru-RU"/>
        </w:rPr>
      </w:pPr>
    </w:p>
    <w:p w:rsidR="00694106" w:rsidRPr="00694106" w:rsidRDefault="000E3319" w:rsidP="00517222">
      <w:pPr>
        <w:pStyle w:val="a3"/>
        <w:spacing w:before="70"/>
        <w:ind w:left="931" w:right="381"/>
        <w:rPr>
          <w:rFonts w:ascii="Times New Roman" w:hAnsi="Times New Roman" w:cs="Times New Roman"/>
          <w:lang w:val="ru-RU"/>
        </w:rPr>
      </w:pPr>
      <w:r w:rsidRPr="002B1CD4">
        <w:rPr>
          <w:rFonts w:ascii="Times New Roman" w:hAnsi="Times New Roman" w:cs="Times New Roman"/>
          <w:lang w:val="ru-RU"/>
        </w:rPr>
        <w:t>В настоящем документе применяются следующие понятия:</w:t>
      </w:r>
    </w:p>
    <w:p w:rsidR="00694106" w:rsidRPr="002B1CD4" w:rsidRDefault="000E3319" w:rsidP="00277776">
      <w:pPr>
        <w:pStyle w:val="a3"/>
        <w:ind w:left="221" w:right="227" w:firstLine="709"/>
        <w:jc w:val="both"/>
        <w:rPr>
          <w:rFonts w:ascii="Times New Roman" w:hAnsi="Times New Roman" w:cs="Times New Roman"/>
          <w:lang w:val="ru-RU"/>
        </w:rPr>
      </w:pPr>
      <w:r w:rsidRPr="002B1CD4">
        <w:rPr>
          <w:rFonts w:ascii="Times New Roman" w:hAnsi="Times New Roman" w:cs="Times New Roman"/>
          <w:lang w:val="ru-RU"/>
        </w:rPr>
        <w:t>"схемы водоснабжения и водоотведения" – совокупность графического (схемы, чертежи, планы подземных коммуникаций на основе топограф</w:t>
      </w:r>
      <w:proofErr w:type="gramStart"/>
      <w:r w:rsidRPr="002B1CD4">
        <w:rPr>
          <w:rFonts w:ascii="Times New Roman" w:hAnsi="Times New Roman" w:cs="Times New Roman"/>
          <w:lang w:val="ru-RU"/>
        </w:rPr>
        <w:t>о-</w:t>
      </w:r>
      <w:proofErr w:type="gramEnd"/>
      <w:r w:rsidRPr="002B1CD4">
        <w:rPr>
          <w:rFonts w:ascii="Times New Roman" w:hAnsi="Times New Roman" w:cs="Times New Roman"/>
          <w:lang w:val="ru-RU"/>
        </w:rPr>
        <w:t xml:space="preserve"> геодезической подосновы, </w:t>
      </w:r>
      <w:proofErr w:type="spellStart"/>
      <w:r w:rsidRPr="002B1CD4">
        <w:rPr>
          <w:rFonts w:ascii="Times New Roman" w:hAnsi="Times New Roman" w:cs="Times New Roman"/>
          <w:lang w:val="ru-RU"/>
        </w:rPr>
        <w:t>космо</w:t>
      </w:r>
      <w:proofErr w:type="spellEnd"/>
      <w:r w:rsidRPr="002B1CD4">
        <w:rPr>
          <w:rFonts w:ascii="Times New Roman" w:hAnsi="Times New Roman" w:cs="Times New Roman"/>
          <w:lang w:val="ru-RU"/>
        </w:rPr>
        <w:t>- и аэрофотосъемочные материалы) и текстового описания технико-экономического состояния централизованных систем горячего водоснабжения, холодного водоснабжения и (или) водоотведения и направлений их развития;</w:t>
      </w:r>
    </w:p>
    <w:p w:rsidR="00694106" w:rsidRPr="00517222" w:rsidRDefault="00694106" w:rsidP="00517222">
      <w:pPr>
        <w:pStyle w:val="a3"/>
        <w:ind w:left="284" w:firstLine="709"/>
        <w:rPr>
          <w:rFonts w:ascii="Times New Roman" w:hAnsi="Times New Roman" w:cs="Times New Roman"/>
          <w:lang w:val="ru-RU"/>
        </w:rPr>
      </w:pPr>
      <w:r w:rsidRPr="00694106">
        <w:rPr>
          <w:rFonts w:ascii="Times New Roman" w:hAnsi="Times New Roman" w:cs="Times New Roman"/>
          <w:lang w:val="ru-RU"/>
        </w:rPr>
        <w:t>"технологическая зона водоснабжения" – часть водопроводной сети, принадлежащей организации, осуществляющей горячее водоснабжение или холодное водоснабжение, в пределах которой обеспечиваются нормативные значения напора (давления) воды при подаче ее потребителям в соответствии с расчетным расходом воды;</w:t>
      </w:r>
    </w:p>
    <w:p w:rsidR="00694106" w:rsidRPr="002B1CD4" w:rsidRDefault="00694106" w:rsidP="00694106">
      <w:pPr>
        <w:pStyle w:val="a3"/>
        <w:ind w:left="102" w:right="106" w:firstLine="709"/>
        <w:jc w:val="both"/>
        <w:rPr>
          <w:rFonts w:ascii="Times New Roman" w:hAnsi="Times New Roman" w:cs="Times New Roman"/>
          <w:lang w:val="ru-RU"/>
        </w:rPr>
      </w:pPr>
      <w:r w:rsidRPr="002B1CD4">
        <w:rPr>
          <w:rFonts w:ascii="Times New Roman" w:hAnsi="Times New Roman" w:cs="Times New Roman"/>
          <w:lang w:val="ru-RU"/>
        </w:rPr>
        <w:t>"технологическая зона водоотведения" – часть канализационной сети, принадлежащей организации, осуществляющей водоотведение, в пределах которой обеспечиваются прием, транспортировка, очистка и отведение сточных вод или прямой (без очистки) выпуск сточных вод в водный объект;</w:t>
      </w:r>
    </w:p>
    <w:p w:rsidR="00694106" w:rsidRPr="002B1CD4" w:rsidRDefault="00694106" w:rsidP="00694106">
      <w:pPr>
        <w:pStyle w:val="a3"/>
        <w:ind w:left="102" w:right="108" w:firstLine="709"/>
        <w:jc w:val="both"/>
        <w:rPr>
          <w:rFonts w:ascii="Times New Roman" w:hAnsi="Times New Roman" w:cs="Times New Roman"/>
          <w:lang w:val="ru-RU"/>
        </w:rPr>
      </w:pPr>
      <w:r w:rsidRPr="002B1CD4">
        <w:rPr>
          <w:rFonts w:ascii="Times New Roman" w:hAnsi="Times New Roman" w:cs="Times New Roman"/>
          <w:lang w:val="ru-RU"/>
        </w:rPr>
        <w:t>"эксплуатационная зона" – зона эксплуатационной ответственности организации, осуществляющей горячее водоснабжение или холодное водоснабжение и (или) водоотведение, определенная по признаку обязанностей (ответственности) организации по эксплуатации централизованных систем водоснабжения и (или) водоотведения.</w:t>
      </w:r>
    </w:p>
    <w:p w:rsidR="00694106" w:rsidRPr="002B1CD4" w:rsidRDefault="00694106" w:rsidP="00694106">
      <w:pPr>
        <w:pStyle w:val="a3"/>
        <w:spacing w:before="10"/>
        <w:rPr>
          <w:rFonts w:ascii="Times New Roman" w:hAnsi="Times New Roman" w:cs="Times New Roman"/>
          <w:sz w:val="28"/>
          <w:lang w:val="ru-RU"/>
        </w:rPr>
      </w:pPr>
    </w:p>
    <w:p w:rsidR="00694106" w:rsidRPr="002B1CD4" w:rsidRDefault="00694106" w:rsidP="00694106">
      <w:pPr>
        <w:pStyle w:val="1"/>
        <w:numPr>
          <w:ilvl w:val="0"/>
          <w:numId w:val="4"/>
        </w:numPr>
        <w:tabs>
          <w:tab w:val="left" w:pos="533"/>
          <w:tab w:val="left" w:pos="534"/>
        </w:tabs>
        <w:spacing w:before="54"/>
        <w:ind w:left="534"/>
        <w:jc w:val="left"/>
        <w:rPr>
          <w:rFonts w:ascii="Times New Roman" w:hAnsi="Times New Roman" w:cs="Times New Roman"/>
        </w:rPr>
      </w:pPr>
      <w:bookmarkStart w:id="2" w:name="_bookmark3"/>
      <w:bookmarkEnd w:id="2"/>
      <w:proofErr w:type="spellStart"/>
      <w:proofErr w:type="gramStart"/>
      <w:r w:rsidRPr="002B1CD4">
        <w:rPr>
          <w:rFonts w:ascii="Times New Roman" w:hAnsi="Times New Roman" w:cs="Times New Roman"/>
        </w:rPr>
        <w:t>Часть</w:t>
      </w:r>
      <w:proofErr w:type="spellEnd"/>
      <w:r w:rsidRPr="002B1CD4">
        <w:rPr>
          <w:rFonts w:ascii="Times New Roman" w:hAnsi="Times New Roman" w:cs="Times New Roman"/>
        </w:rPr>
        <w:t xml:space="preserve"> 1.</w:t>
      </w:r>
      <w:proofErr w:type="gramEnd"/>
      <w:r w:rsidRPr="002B1CD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B1CD4">
        <w:rPr>
          <w:rFonts w:ascii="Times New Roman" w:hAnsi="Times New Roman" w:cs="Times New Roman"/>
        </w:rPr>
        <w:t>Схема</w:t>
      </w:r>
      <w:proofErr w:type="spellEnd"/>
      <w:r w:rsidRPr="002B1CD4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2B1CD4">
        <w:rPr>
          <w:rFonts w:ascii="Times New Roman" w:hAnsi="Times New Roman" w:cs="Times New Roman"/>
        </w:rPr>
        <w:t>водоснабжения</w:t>
      </w:r>
      <w:proofErr w:type="spellEnd"/>
      <w:r w:rsidRPr="002B1CD4">
        <w:rPr>
          <w:rFonts w:ascii="Times New Roman" w:hAnsi="Times New Roman" w:cs="Times New Roman"/>
        </w:rPr>
        <w:t>.</w:t>
      </w:r>
      <w:proofErr w:type="gramEnd"/>
    </w:p>
    <w:p w:rsidR="00694106" w:rsidRPr="002B1CD4" w:rsidRDefault="00694106" w:rsidP="00694106">
      <w:pPr>
        <w:pStyle w:val="a3"/>
        <w:spacing w:before="6"/>
        <w:rPr>
          <w:rFonts w:ascii="Times New Roman" w:hAnsi="Times New Roman" w:cs="Times New Roman"/>
          <w:b/>
        </w:rPr>
      </w:pPr>
    </w:p>
    <w:p w:rsidR="00694106" w:rsidRPr="002B1CD4" w:rsidRDefault="00694106" w:rsidP="00694106">
      <w:pPr>
        <w:pStyle w:val="1"/>
        <w:numPr>
          <w:ilvl w:val="1"/>
          <w:numId w:val="10"/>
        </w:numPr>
        <w:tabs>
          <w:tab w:val="left" w:pos="677"/>
          <w:tab w:val="left" w:pos="678"/>
        </w:tabs>
        <w:spacing w:line="276" w:lineRule="auto"/>
        <w:ind w:right="1428"/>
        <w:rPr>
          <w:rFonts w:ascii="Times New Roman" w:hAnsi="Times New Roman" w:cs="Times New Roman"/>
          <w:lang w:val="ru-RU"/>
        </w:rPr>
      </w:pPr>
      <w:bookmarkStart w:id="3" w:name="_bookmark4"/>
      <w:bookmarkEnd w:id="3"/>
      <w:r w:rsidRPr="002B1CD4">
        <w:rPr>
          <w:rFonts w:ascii="Times New Roman" w:hAnsi="Times New Roman" w:cs="Times New Roman"/>
          <w:lang w:val="ru-RU"/>
        </w:rPr>
        <w:t>Технико-экономическое состояние централизованных систем водоснабжения сельского</w:t>
      </w:r>
      <w:r w:rsidRPr="002B1CD4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2B1CD4">
        <w:rPr>
          <w:rFonts w:ascii="Times New Roman" w:hAnsi="Times New Roman" w:cs="Times New Roman"/>
          <w:lang w:val="ru-RU"/>
        </w:rPr>
        <w:t>поселения</w:t>
      </w:r>
    </w:p>
    <w:p w:rsidR="00694106" w:rsidRPr="00517222" w:rsidRDefault="00694106" w:rsidP="009B6485">
      <w:pPr>
        <w:pStyle w:val="a9"/>
        <w:tabs>
          <w:tab w:val="left" w:pos="822"/>
        </w:tabs>
        <w:spacing w:before="201" w:line="276" w:lineRule="auto"/>
        <w:ind w:left="822" w:right="108"/>
        <w:jc w:val="both"/>
        <w:rPr>
          <w:rFonts w:ascii="Times New Roman" w:hAnsi="Times New Roman" w:cs="Times New Roman"/>
          <w:sz w:val="24"/>
          <w:lang w:val="ru-RU"/>
        </w:rPr>
      </w:pPr>
      <w:bookmarkStart w:id="4" w:name="_bookmark5"/>
      <w:bookmarkEnd w:id="4"/>
      <w:r w:rsidRPr="002B1CD4">
        <w:rPr>
          <w:rFonts w:ascii="Times New Roman" w:hAnsi="Times New Roman" w:cs="Times New Roman"/>
          <w:sz w:val="24"/>
          <w:lang w:val="ru-RU"/>
        </w:rPr>
        <w:t>Описание системы и структуры водоснабжения поселения, городского округа и деление территории поселения, городского округа на эксплуатационные</w:t>
      </w:r>
      <w:r w:rsidRPr="002B1CD4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2B1CD4">
        <w:rPr>
          <w:rFonts w:ascii="Times New Roman" w:hAnsi="Times New Roman" w:cs="Times New Roman"/>
          <w:sz w:val="24"/>
          <w:lang w:val="ru-RU"/>
        </w:rPr>
        <w:t>зоны</w:t>
      </w:r>
      <w:r w:rsidR="00517222">
        <w:rPr>
          <w:rFonts w:ascii="Times New Roman" w:hAnsi="Times New Roman" w:cs="Times New Roman"/>
          <w:sz w:val="24"/>
          <w:lang w:val="ru-RU"/>
        </w:rPr>
        <w:t>.</w:t>
      </w:r>
    </w:p>
    <w:p w:rsidR="00694106" w:rsidRPr="002B1CD4" w:rsidRDefault="00694106" w:rsidP="00BA40A3">
      <w:pPr>
        <w:pStyle w:val="a3"/>
        <w:ind w:left="101" w:right="107" w:firstLine="709"/>
        <w:jc w:val="both"/>
        <w:rPr>
          <w:rFonts w:ascii="Times New Roman" w:hAnsi="Times New Roman" w:cs="Times New Roman"/>
          <w:lang w:val="ru-RU"/>
        </w:rPr>
      </w:pPr>
      <w:r w:rsidRPr="002B1CD4">
        <w:rPr>
          <w:rFonts w:ascii="Times New Roman" w:hAnsi="Times New Roman" w:cs="Times New Roman"/>
          <w:lang w:val="ru-RU"/>
        </w:rPr>
        <w:t xml:space="preserve">Основными потребителями воды, расположенными на территории сельского поселения </w:t>
      </w:r>
      <w:proofErr w:type="spellStart"/>
      <w:r w:rsidR="00123177">
        <w:rPr>
          <w:rFonts w:ascii="Times New Roman" w:hAnsi="Times New Roman" w:cs="Times New Roman"/>
          <w:lang w:val="ru-RU"/>
        </w:rPr>
        <w:t>Мурапталовский</w:t>
      </w:r>
      <w:proofErr w:type="spellEnd"/>
      <w:r w:rsidRPr="002B1CD4">
        <w:rPr>
          <w:rFonts w:ascii="Times New Roman" w:hAnsi="Times New Roman" w:cs="Times New Roman"/>
          <w:lang w:val="ru-RU"/>
        </w:rPr>
        <w:t xml:space="preserve"> сельсовет, являются населенные пункты и производственные объекты. В настоящее время хозяйственно-питьевое водоснабжение базируется на использовании подземных вод. По обеспеченности водными ресурсами сельское поселение </w:t>
      </w:r>
      <w:proofErr w:type="spellStart"/>
      <w:r w:rsidR="00123177">
        <w:rPr>
          <w:rFonts w:ascii="Times New Roman" w:hAnsi="Times New Roman" w:cs="Times New Roman"/>
          <w:lang w:val="ru-RU"/>
        </w:rPr>
        <w:t>Мурапталовский</w:t>
      </w:r>
      <w:proofErr w:type="spellEnd"/>
      <w:r w:rsidRPr="002B1CD4">
        <w:rPr>
          <w:rFonts w:ascii="Times New Roman" w:hAnsi="Times New Roman" w:cs="Times New Roman"/>
          <w:lang w:val="ru-RU"/>
        </w:rPr>
        <w:t xml:space="preserve"> сельсовет относится </w:t>
      </w:r>
      <w:proofErr w:type="gramStart"/>
      <w:r w:rsidRPr="002B1CD4">
        <w:rPr>
          <w:rFonts w:ascii="Times New Roman" w:hAnsi="Times New Roman" w:cs="Times New Roman"/>
          <w:lang w:val="ru-RU"/>
        </w:rPr>
        <w:t>к</w:t>
      </w:r>
      <w:proofErr w:type="gramEnd"/>
      <w:r w:rsidRPr="002B1CD4">
        <w:rPr>
          <w:rFonts w:ascii="Times New Roman" w:hAnsi="Times New Roman" w:cs="Times New Roman"/>
          <w:lang w:val="ru-RU"/>
        </w:rPr>
        <w:t xml:space="preserve"> относительно надежно обеспеченным по подземным источникам</w:t>
      </w:r>
      <w:r w:rsidRPr="002B1CD4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2B1CD4">
        <w:rPr>
          <w:rFonts w:ascii="Times New Roman" w:hAnsi="Times New Roman" w:cs="Times New Roman"/>
          <w:lang w:val="ru-RU"/>
        </w:rPr>
        <w:t>водоснабжения.</w:t>
      </w:r>
    </w:p>
    <w:p w:rsidR="00123177" w:rsidRDefault="00694106" w:rsidP="00123177">
      <w:pPr>
        <w:pStyle w:val="ae"/>
        <w:shd w:val="clear" w:color="auto" w:fill="FFFFFF"/>
        <w:spacing w:before="0" w:beforeAutospacing="0" w:after="0" w:afterAutospacing="0"/>
        <w:ind w:left="142" w:firstLine="566"/>
        <w:textAlignment w:val="baseline"/>
        <w:rPr>
          <w:color w:val="333333"/>
        </w:rPr>
      </w:pPr>
      <w:r w:rsidRPr="00BA40A3">
        <w:t xml:space="preserve">Из населенных пунктов сельского поселения </w:t>
      </w:r>
      <w:proofErr w:type="spellStart"/>
      <w:r w:rsidR="00123177">
        <w:t>Мурапталовский</w:t>
      </w:r>
      <w:proofErr w:type="spellEnd"/>
      <w:r w:rsidRPr="00BA40A3">
        <w:t xml:space="preserve"> сельсовет централизованное водоснабжение имеется в </w:t>
      </w:r>
      <w:r w:rsidR="00123177" w:rsidRPr="00123177">
        <w:rPr>
          <w:color w:val="333333"/>
        </w:rPr>
        <w:t xml:space="preserve">с. </w:t>
      </w:r>
      <w:proofErr w:type="spellStart"/>
      <w:r w:rsidR="00123177" w:rsidRPr="00123177">
        <w:rPr>
          <w:color w:val="333333"/>
        </w:rPr>
        <w:t>Новомурапталово</w:t>
      </w:r>
      <w:proofErr w:type="spellEnd"/>
      <w:proofErr w:type="gramStart"/>
      <w:r w:rsidR="00123177" w:rsidRPr="00123177">
        <w:rPr>
          <w:color w:val="333333"/>
        </w:rPr>
        <w:t xml:space="preserve"> ,</w:t>
      </w:r>
      <w:proofErr w:type="gramEnd"/>
      <w:r w:rsidR="00123177">
        <w:rPr>
          <w:color w:val="333333"/>
        </w:rPr>
        <w:t xml:space="preserve"> </w:t>
      </w:r>
      <w:r w:rsidR="00123177" w:rsidRPr="00123177">
        <w:rPr>
          <w:color w:val="333333"/>
        </w:rPr>
        <w:t xml:space="preserve">д. </w:t>
      </w:r>
      <w:proofErr w:type="spellStart"/>
      <w:r w:rsidR="00123177" w:rsidRPr="00123177">
        <w:rPr>
          <w:color w:val="333333"/>
        </w:rPr>
        <w:t>Старомурапталово</w:t>
      </w:r>
      <w:proofErr w:type="spellEnd"/>
      <w:r w:rsidR="00123177" w:rsidRPr="00123177">
        <w:rPr>
          <w:color w:val="333333"/>
        </w:rPr>
        <w:t>,</w:t>
      </w:r>
      <w:r w:rsidR="00123177">
        <w:rPr>
          <w:color w:val="333333"/>
        </w:rPr>
        <w:t xml:space="preserve"> </w:t>
      </w:r>
      <w:r w:rsidR="00123177" w:rsidRPr="00123177">
        <w:rPr>
          <w:color w:val="333333"/>
        </w:rPr>
        <w:t xml:space="preserve">с. </w:t>
      </w:r>
      <w:proofErr w:type="spellStart"/>
      <w:r w:rsidR="00123177" w:rsidRPr="00123177">
        <w:rPr>
          <w:color w:val="333333"/>
        </w:rPr>
        <w:t>Якутово</w:t>
      </w:r>
      <w:proofErr w:type="spellEnd"/>
      <w:r w:rsidR="00123177" w:rsidRPr="00123177">
        <w:rPr>
          <w:color w:val="333333"/>
        </w:rPr>
        <w:t>,</w:t>
      </w:r>
      <w:r w:rsidR="00123177">
        <w:rPr>
          <w:color w:val="333333"/>
        </w:rPr>
        <w:t xml:space="preserve"> </w:t>
      </w:r>
      <w:r w:rsidR="00123177" w:rsidRPr="00123177">
        <w:rPr>
          <w:color w:val="333333"/>
        </w:rPr>
        <w:t xml:space="preserve">д. </w:t>
      </w:r>
      <w:proofErr w:type="spellStart"/>
      <w:r w:rsidR="00123177" w:rsidRPr="00123177">
        <w:rPr>
          <w:color w:val="333333"/>
        </w:rPr>
        <w:t>Аксарово</w:t>
      </w:r>
      <w:proofErr w:type="spellEnd"/>
      <w:r w:rsidR="00123177" w:rsidRPr="00123177">
        <w:rPr>
          <w:color w:val="333333"/>
        </w:rPr>
        <w:t>,</w:t>
      </w:r>
      <w:r w:rsidR="00123177">
        <w:rPr>
          <w:color w:val="333333"/>
        </w:rPr>
        <w:t xml:space="preserve"> </w:t>
      </w:r>
      <w:r w:rsidR="00123177" w:rsidRPr="00123177">
        <w:rPr>
          <w:color w:val="333333"/>
        </w:rPr>
        <w:t xml:space="preserve">д. </w:t>
      </w:r>
      <w:proofErr w:type="spellStart"/>
      <w:r w:rsidR="00123177" w:rsidRPr="00123177">
        <w:rPr>
          <w:color w:val="333333"/>
        </w:rPr>
        <w:t>Юшатырка</w:t>
      </w:r>
      <w:proofErr w:type="spellEnd"/>
      <w:r w:rsidR="00123177" w:rsidRPr="00123177">
        <w:rPr>
          <w:color w:val="333333"/>
        </w:rPr>
        <w:t>,</w:t>
      </w:r>
      <w:r w:rsidR="00123177">
        <w:rPr>
          <w:color w:val="333333"/>
        </w:rPr>
        <w:t xml:space="preserve"> </w:t>
      </w:r>
      <w:r w:rsidR="00123177" w:rsidRPr="00123177">
        <w:rPr>
          <w:color w:val="333333"/>
        </w:rPr>
        <w:t>д. Красный Маяк,</w:t>
      </w:r>
      <w:r w:rsidR="00123177">
        <w:rPr>
          <w:color w:val="333333"/>
        </w:rPr>
        <w:t xml:space="preserve"> </w:t>
      </w:r>
      <w:r w:rsidR="00123177" w:rsidRPr="00123177">
        <w:rPr>
          <w:color w:val="333333"/>
        </w:rPr>
        <w:t xml:space="preserve">д. </w:t>
      </w:r>
      <w:proofErr w:type="spellStart"/>
      <w:r w:rsidR="00123177" w:rsidRPr="00123177">
        <w:rPr>
          <w:color w:val="333333"/>
        </w:rPr>
        <w:t>Новокалтаево</w:t>
      </w:r>
      <w:proofErr w:type="spellEnd"/>
      <w:r w:rsidR="00123177" w:rsidRPr="00123177">
        <w:rPr>
          <w:color w:val="333333"/>
        </w:rPr>
        <w:t>,</w:t>
      </w:r>
      <w:r w:rsidR="00123177">
        <w:rPr>
          <w:color w:val="333333"/>
        </w:rPr>
        <w:t xml:space="preserve"> </w:t>
      </w:r>
    </w:p>
    <w:p w:rsidR="00123177" w:rsidRPr="002B1CD4" w:rsidRDefault="00123177" w:rsidP="00123177">
      <w:pPr>
        <w:tabs>
          <w:tab w:val="left" w:pos="1079"/>
        </w:tabs>
        <w:jc w:val="both"/>
        <w:rPr>
          <w:rFonts w:ascii="Times New Roman" w:hAnsi="Times New Roman" w:cs="Times New Roman"/>
          <w:lang w:val="ru-RU"/>
        </w:rPr>
      </w:pPr>
    </w:p>
    <w:p w:rsidR="00694106" w:rsidRDefault="00694106" w:rsidP="00694106">
      <w:pPr>
        <w:pStyle w:val="a3"/>
        <w:ind w:left="101" w:right="106" w:firstLine="709"/>
        <w:jc w:val="both"/>
        <w:rPr>
          <w:rFonts w:ascii="Times New Roman" w:hAnsi="Times New Roman" w:cs="Times New Roman"/>
          <w:lang w:val="ru-RU"/>
        </w:rPr>
      </w:pPr>
      <w:r w:rsidRPr="002B1CD4">
        <w:rPr>
          <w:rFonts w:ascii="Times New Roman" w:hAnsi="Times New Roman" w:cs="Times New Roman"/>
          <w:lang w:val="ru-RU"/>
        </w:rPr>
        <w:t>Централиз</w:t>
      </w:r>
      <w:r w:rsidR="00156239">
        <w:rPr>
          <w:rFonts w:ascii="Times New Roman" w:hAnsi="Times New Roman" w:cs="Times New Roman"/>
          <w:lang w:val="ru-RU"/>
        </w:rPr>
        <w:t xml:space="preserve">ованное водоснабжение с. </w:t>
      </w:r>
      <w:proofErr w:type="spellStart"/>
      <w:r w:rsidR="00E75F6B">
        <w:rPr>
          <w:rFonts w:ascii="Times New Roman" w:hAnsi="Times New Roman" w:cs="Times New Roman"/>
          <w:lang w:val="ru-RU"/>
        </w:rPr>
        <w:t>Аксарова</w:t>
      </w:r>
      <w:proofErr w:type="spellEnd"/>
      <w:r w:rsidRPr="002B1CD4">
        <w:rPr>
          <w:rFonts w:ascii="Times New Roman" w:hAnsi="Times New Roman" w:cs="Times New Roman"/>
          <w:lang w:val="ru-RU"/>
        </w:rPr>
        <w:t xml:space="preserve"> осуществляе</w:t>
      </w:r>
      <w:r w:rsidR="00DF41FD">
        <w:rPr>
          <w:rFonts w:ascii="Times New Roman" w:hAnsi="Times New Roman" w:cs="Times New Roman"/>
          <w:lang w:val="ru-RU"/>
        </w:rPr>
        <w:t>тся подземными водами из двух</w:t>
      </w:r>
      <w:r w:rsidRPr="002B1CD4">
        <w:rPr>
          <w:rFonts w:ascii="Times New Roman" w:hAnsi="Times New Roman" w:cs="Times New Roman"/>
          <w:lang w:val="ru-RU"/>
        </w:rPr>
        <w:t xml:space="preserve"> эксплуатационных скважин</w:t>
      </w:r>
      <w:r w:rsidR="00DF41FD">
        <w:rPr>
          <w:rFonts w:ascii="Times New Roman" w:hAnsi="Times New Roman" w:cs="Times New Roman"/>
          <w:lang w:val="ru-RU"/>
        </w:rPr>
        <w:t xml:space="preserve"> и башен</w:t>
      </w:r>
      <w:r w:rsidRPr="002B1CD4">
        <w:rPr>
          <w:rFonts w:ascii="Times New Roman" w:hAnsi="Times New Roman" w:cs="Times New Roman"/>
          <w:lang w:val="ru-RU"/>
        </w:rPr>
        <w:t>, находящихся по улицам:</w:t>
      </w:r>
    </w:p>
    <w:p w:rsidR="00694106" w:rsidRPr="002B1CD4" w:rsidRDefault="00694106" w:rsidP="00694106">
      <w:pPr>
        <w:pStyle w:val="a3"/>
        <w:ind w:left="101" w:right="106" w:firstLine="709"/>
        <w:jc w:val="both"/>
        <w:rPr>
          <w:rFonts w:ascii="Times New Roman" w:hAnsi="Times New Roman" w:cs="Times New Roman"/>
          <w:lang w:val="ru-RU"/>
        </w:rPr>
      </w:pPr>
    </w:p>
    <w:p w:rsidR="00694106" w:rsidRPr="00694106" w:rsidRDefault="00694106" w:rsidP="00694106">
      <w:pPr>
        <w:pStyle w:val="a3"/>
        <w:ind w:firstLine="851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lang w:val="ru-RU"/>
        </w:rPr>
        <w:t>-</w:t>
      </w:r>
      <w:r w:rsidR="00E75F6B">
        <w:rPr>
          <w:rFonts w:ascii="Times New Roman" w:hAnsi="Times New Roman" w:cs="Times New Roman"/>
          <w:lang w:val="ru-RU"/>
        </w:rPr>
        <w:t>№1 в 85 м на север</w:t>
      </w:r>
      <w:r w:rsidRPr="00694106">
        <w:rPr>
          <w:rFonts w:ascii="Times New Roman" w:hAnsi="Times New Roman" w:cs="Times New Roman"/>
          <w:lang w:val="ru-RU"/>
        </w:rPr>
        <w:t xml:space="preserve"> от дома №2 по ул. </w:t>
      </w:r>
      <w:proofErr w:type="spellStart"/>
      <w:r w:rsidR="00E75F6B">
        <w:rPr>
          <w:rFonts w:ascii="Times New Roman" w:hAnsi="Times New Roman" w:cs="Times New Roman"/>
          <w:lang w:val="ru-RU"/>
        </w:rPr>
        <w:t>Аксаровская</w:t>
      </w:r>
      <w:proofErr w:type="spellEnd"/>
      <w:r w:rsidRPr="00694106">
        <w:rPr>
          <w:rFonts w:ascii="Times New Roman" w:hAnsi="Times New Roman" w:cs="Times New Roman"/>
          <w:lang w:val="ru-RU"/>
        </w:rPr>
        <w:t xml:space="preserve">. Глубина скважины составляет 90м. </w:t>
      </w:r>
      <w:proofErr w:type="gramStart"/>
      <w:r w:rsidR="00EF20FB">
        <w:rPr>
          <w:rFonts w:ascii="Times New Roman" w:hAnsi="Times New Roman" w:cs="Times New Roman"/>
          <w:lang w:val="ru-RU"/>
        </w:rPr>
        <w:t>Оборудована</w:t>
      </w:r>
      <w:proofErr w:type="gramEnd"/>
      <w:r w:rsidR="00EF20FB">
        <w:rPr>
          <w:rFonts w:ascii="Times New Roman" w:hAnsi="Times New Roman" w:cs="Times New Roman"/>
          <w:lang w:val="ru-RU"/>
        </w:rPr>
        <w:t xml:space="preserve"> насосам ЭЦВ 6-10-80</w:t>
      </w:r>
      <w:r w:rsidRPr="00694106">
        <w:rPr>
          <w:rFonts w:ascii="Times New Roman" w:hAnsi="Times New Roman" w:cs="Times New Roman"/>
          <w:lang w:val="ru-RU"/>
        </w:rPr>
        <w:t xml:space="preserve">. Вода перекачивается насосом </w:t>
      </w:r>
      <w:proofErr w:type="gramStart"/>
      <w:r w:rsidRPr="00694106">
        <w:rPr>
          <w:rFonts w:ascii="Times New Roman" w:hAnsi="Times New Roman" w:cs="Times New Roman"/>
          <w:lang w:val="ru-RU"/>
        </w:rPr>
        <w:t>80м</w:t>
      </w:r>
      <w:r w:rsidRPr="00694106">
        <w:rPr>
          <w:rFonts w:ascii="Times New Roman" w:hAnsi="Times New Roman" w:cs="Times New Roman"/>
          <w:vertAlign w:val="superscript"/>
          <w:lang w:val="ru-RU"/>
        </w:rPr>
        <w:t>3</w:t>
      </w:r>
      <w:proofErr w:type="gramEnd"/>
      <w:r w:rsidRPr="00694106">
        <w:rPr>
          <w:rFonts w:ascii="Times New Roman" w:hAnsi="Times New Roman" w:cs="Times New Roman"/>
          <w:lang w:val="ru-RU"/>
        </w:rPr>
        <w:t xml:space="preserve"> а затем, самотеком попадает в распределительную сеть. Обсадная колона диаметром 325мм, общая длина колоны фильтровой колонны 90м, </w:t>
      </w:r>
      <w:proofErr w:type="gramStart"/>
      <w:r w:rsidRPr="00694106">
        <w:rPr>
          <w:rFonts w:ascii="Times New Roman" w:hAnsi="Times New Roman" w:cs="Times New Roman"/>
          <w:lang w:val="ru-RU"/>
        </w:rPr>
        <w:t>над</w:t>
      </w:r>
      <w:proofErr w:type="gramEnd"/>
      <w:r w:rsidRPr="00694106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694106">
        <w:rPr>
          <w:rFonts w:ascii="Times New Roman" w:hAnsi="Times New Roman" w:cs="Times New Roman"/>
          <w:lang w:val="ru-RU"/>
        </w:rPr>
        <w:t>фильтровой</w:t>
      </w:r>
      <w:proofErr w:type="gramEnd"/>
      <w:r w:rsidRPr="00694106">
        <w:rPr>
          <w:rFonts w:ascii="Times New Roman" w:hAnsi="Times New Roman" w:cs="Times New Roman"/>
          <w:lang w:val="ru-RU"/>
        </w:rPr>
        <w:t xml:space="preserve"> части 72 м, рабочей части 10 м, отстойника 2м.</w:t>
      </w:r>
    </w:p>
    <w:p w:rsidR="00694106" w:rsidRPr="00694106" w:rsidRDefault="00694106" w:rsidP="00694106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DF41FD" w:rsidRDefault="00694106" w:rsidP="00DF41FD">
      <w:pPr>
        <w:pStyle w:val="a3"/>
        <w:ind w:firstLine="85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</w:t>
      </w:r>
      <w:r w:rsidR="00E75F6B">
        <w:rPr>
          <w:rFonts w:ascii="Times New Roman" w:hAnsi="Times New Roman" w:cs="Times New Roman"/>
          <w:lang w:val="ru-RU"/>
        </w:rPr>
        <w:t>№2 в 25</w:t>
      </w:r>
      <w:r w:rsidRPr="00694106">
        <w:rPr>
          <w:rFonts w:ascii="Times New Roman" w:hAnsi="Times New Roman" w:cs="Times New Roman"/>
          <w:lang w:val="ru-RU"/>
        </w:rPr>
        <w:t xml:space="preserve"> м на</w:t>
      </w:r>
      <w:r w:rsidR="00E75F6B">
        <w:rPr>
          <w:rFonts w:ascii="Times New Roman" w:hAnsi="Times New Roman" w:cs="Times New Roman"/>
          <w:lang w:val="ru-RU"/>
        </w:rPr>
        <w:t xml:space="preserve"> север</w:t>
      </w:r>
      <w:r w:rsidRPr="00694106">
        <w:rPr>
          <w:rFonts w:ascii="Times New Roman" w:hAnsi="Times New Roman" w:cs="Times New Roman"/>
          <w:lang w:val="ru-RU"/>
        </w:rPr>
        <w:t xml:space="preserve"> </w:t>
      </w:r>
      <w:r w:rsidR="00E75F6B">
        <w:rPr>
          <w:rFonts w:ascii="Times New Roman" w:hAnsi="Times New Roman" w:cs="Times New Roman"/>
          <w:lang w:val="ru-RU"/>
        </w:rPr>
        <w:t>от дома №6</w:t>
      </w:r>
      <w:r w:rsidR="00E75F6B" w:rsidRPr="00694106">
        <w:rPr>
          <w:rFonts w:ascii="Times New Roman" w:hAnsi="Times New Roman" w:cs="Times New Roman"/>
          <w:lang w:val="ru-RU"/>
        </w:rPr>
        <w:t xml:space="preserve"> по ул. </w:t>
      </w:r>
      <w:r w:rsidR="00E75F6B">
        <w:rPr>
          <w:rFonts w:ascii="Times New Roman" w:hAnsi="Times New Roman" w:cs="Times New Roman"/>
          <w:lang w:val="ru-RU"/>
        </w:rPr>
        <w:t>Мира</w:t>
      </w:r>
      <w:r w:rsidRPr="00694106">
        <w:rPr>
          <w:rFonts w:ascii="Times New Roman" w:hAnsi="Times New Roman" w:cs="Times New Roman"/>
          <w:lang w:val="ru-RU"/>
        </w:rPr>
        <w:t>, п</w:t>
      </w:r>
      <w:r w:rsidR="00E75F6B">
        <w:rPr>
          <w:rFonts w:ascii="Times New Roman" w:hAnsi="Times New Roman" w:cs="Times New Roman"/>
          <w:lang w:val="ru-RU"/>
        </w:rPr>
        <w:t>робурена в 1972 г. Глубина погружения 35</w:t>
      </w:r>
      <w:r w:rsidRPr="00694106">
        <w:rPr>
          <w:rFonts w:ascii="Times New Roman" w:hAnsi="Times New Roman" w:cs="Times New Roman"/>
          <w:lang w:val="ru-RU"/>
        </w:rPr>
        <w:t xml:space="preserve"> м. </w:t>
      </w:r>
      <w:r w:rsidR="00EF20FB">
        <w:rPr>
          <w:rFonts w:ascii="Times New Roman" w:hAnsi="Times New Roman" w:cs="Times New Roman"/>
          <w:lang w:val="ru-RU"/>
        </w:rPr>
        <w:t>Оборудована насосам ЭЦВ 6-10-80</w:t>
      </w:r>
      <w:r w:rsidRPr="00694106">
        <w:rPr>
          <w:rFonts w:ascii="Times New Roman" w:hAnsi="Times New Roman" w:cs="Times New Roman"/>
          <w:lang w:val="ru-RU"/>
        </w:rPr>
        <w:t>. В среднем в год поступает 10 тыс</w:t>
      </w:r>
      <w:proofErr w:type="gramStart"/>
      <w:r w:rsidRPr="00694106">
        <w:rPr>
          <w:rFonts w:ascii="Times New Roman" w:hAnsi="Times New Roman" w:cs="Times New Roman"/>
          <w:lang w:val="ru-RU"/>
        </w:rPr>
        <w:t>.м</w:t>
      </w:r>
      <w:proofErr w:type="gramEnd"/>
      <w:r w:rsidRPr="00694106">
        <w:rPr>
          <w:rFonts w:ascii="Times New Roman" w:hAnsi="Times New Roman" w:cs="Times New Roman"/>
          <w:vertAlign w:val="superscript"/>
          <w:lang w:val="ru-RU"/>
        </w:rPr>
        <w:t>3</w:t>
      </w:r>
      <w:r w:rsidR="00BA40A3">
        <w:rPr>
          <w:rFonts w:ascii="Times New Roman" w:hAnsi="Times New Roman" w:cs="Times New Roman"/>
          <w:lang w:val="ru-RU"/>
        </w:rPr>
        <w:t xml:space="preserve"> воды. </w:t>
      </w:r>
      <w:r w:rsidRPr="00694106">
        <w:rPr>
          <w:rFonts w:ascii="Times New Roman" w:hAnsi="Times New Roman" w:cs="Times New Roman"/>
          <w:lang w:val="ru-RU"/>
        </w:rPr>
        <w:t xml:space="preserve">Водоснабжение осуществляется по сетям водопровода до вводов в здания. </w:t>
      </w:r>
    </w:p>
    <w:p w:rsidR="00DF41FD" w:rsidRDefault="00DF41FD" w:rsidP="00DF41FD">
      <w:pPr>
        <w:pStyle w:val="a3"/>
        <w:ind w:firstLine="851"/>
        <w:rPr>
          <w:rFonts w:ascii="Times New Roman" w:hAnsi="Times New Roman" w:cs="Times New Roman"/>
          <w:lang w:val="ru-RU"/>
        </w:rPr>
      </w:pPr>
    </w:p>
    <w:p w:rsidR="00694106" w:rsidRPr="00DF41FD" w:rsidRDefault="00DF41FD" w:rsidP="00DF41FD">
      <w:pPr>
        <w:pStyle w:val="a3"/>
        <w:ind w:firstLine="85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-№3 в 20</w:t>
      </w:r>
      <w:r w:rsidRPr="00694106">
        <w:rPr>
          <w:rFonts w:ascii="Times New Roman" w:hAnsi="Times New Roman" w:cs="Times New Roman"/>
          <w:lang w:val="ru-RU"/>
        </w:rPr>
        <w:t xml:space="preserve"> м на</w:t>
      </w:r>
      <w:r>
        <w:rPr>
          <w:rFonts w:ascii="Times New Roman" w:hAnsi="Times New Roman" w:cs="Times New Roman"/>
          <w:lang w:val="ru-RU"/>
        </w:rPr>
        <w:t xml:space="preserve"> восток</w:t>
      </w:r>
      <w:r w:rsidRPr="0069410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 дома №6</w:t>
      </w:r>
      <w:r w:rsidRPr="00694106">
        <w:rPr>
          <w:rFonts w:ascii="Times New Roman" w:hAnsi="Times New Roman" w:cs="Times New Roman"/>
          <w:lang w:val="ru-RU"/>
        </w:rPr>
        <w:t xml:space="preserve"> по ул. </w:t>
      </w:r>
      <w:r>
        <w:rPr>
          <w:rFonts w:ascii="Times New Roman" w:hAnsi="Times New Roman" w:cs="Times New Roman"/>
          <w:lang w:val="ru-RU"/>
        </w:rPr>
        <w:t>Молодежная</w:t>
      </w:r>
      <w:r w:rsidRPr="00694106">
        <w:rPr>
          <w:rFonts w:ascii="Times New Roman" w:hAnsi="Times New Roman" w:cs="Times New Roman"/>
          <w:lang w:val="ru-RU"/>
        </w:rPr>
        <w:t>, п</w:t>
      </w:r>
      <w:r>
        <w:rPr>
          <w:rFonts w:ascii="Times New Roman" w:hAnsi="Times New Roman" w:cs="Times New Roman"/>
          <w:lang w:val="ru-RU"/>
        </w:rPr>
        <w:t>робурена в 1972 г. Глубина погружения 35</w:t>
      </w:r>
      <w:r w:rsidRPr="00694106">
        <w:rPr>
          <w:rFonts w:ascii="Times New Roman" w:hAnsi="Times New Roman" w:cs="Times New Roman"/>
          <w:lang w:val="ru-RU"/>
        </w:rPr>
        <w:t xml:space="preserve"> м. </w:t>
      </w:r>
      <w:r w:rsidR="00EF20FB">
        <w:rPr>
          <w:rFonts w:ascii="Times New Roman" w:hAnsi="Times New Roman" w:cs="Times New Roman"/>
          <w:lang w:val="ru-RU"/>
        </w:rPr>
        <w:t>Оборудована насосам ЭЦВ 6-10-80</w:t>
      </w:r>
      <w:r w:rsidRPr="00694106">
        <w:rPr>
          <w:rFonts w:ascii="Times New Roman" w:hAnsi="Times New Roman" w:cs="Times New Roman"/>
          <w:lang w:val="ru-RU"/>
        </w:rPr>
        <w:t>. В среднем в год поступает 10 тыс</w:t>
      </w:r>
      <w:proofErr w:type="gramStart"/>
      <w:r w:rsidRPr="00694106">
        <w:rPr>
          <w:rFonts w:ascii="Times New Roman" w:hAnsi="Times New Roman" w:cs="Times New Roman"/>
          <w:lang w:val="ru-RU"/>
        </w:rPr>
        <w:t>.м</w:t>
      </w:r>
      <w:proofErr w:type="gramEnd"/>
      <w:r w:rsidRPr="00694106">
        <w:rPr>
          <w:rFonts w:ascii="Times New Roman" w:hAnsi="Times New Roman" w:cs="Times New Roman"/>
          <w:vertAlign w:val="superscript"/>
          <w:lang w:val="ru-RU"/>
        </w:rPr>
        <w:t>3</w:t>
      </w:r>
      <w:r>
        <w:rPr>
          <w:rFonts w:ascii="Times New Roman" w:hAnsi="Times New Roman" w:cs="Times New Roman"/>
          <w:lang w:val="ru-RU"/>
        </w:rPr>
        <w:t xml:space="preserve"> воды. </w:t>
      </w:r>
      <w:r w:rsidRPr="00694106">
        <w:rPr>
          <w:rFonts w:ascii="Times New Roman" w:hAnsi="Times New Roman" w:cs="Times New Roman"/>
          <w:lang w:val="ru-RU"/>
        </w:rPr>
        <w:t>Водоснабжение осуществляется по сетям водопровода до вводов в здания.</w:t>
      </w:r>
    </w:p>
    <w:p w:rsidR="00DF41FD" w:rsidRDefault="00DF41FD" w:rsidP="00DF41FD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DF41FD">
        <w:rPr>
          <w:rFonts w:ascii="Times New Roman" w:hAnsi="Times New Roman" w:cs="Times New Roman"/>
          <w:sz w:val="24"/>
          <w:szCs w:val="24"/>
          <w:lang w:val="ru-RU"/>
        </w:rPr>
        <w:t>Суммарная протяженность уличных водопроводных сетей –  3679 м.</w:t>
      </w:r>
    </w:p>
    <w:p w:rsidR="00DF41FD" w:rsidRPr="00DF41FD" w:rsidRDefault="00DF41FD">
      <w:pPr>
        <w:rPr>
          <w:sz w:val="24"/>
          <w:szCs w:val="24"/>
          <w:lang w:val="ru-RU"/>
        </w:rPr>
      </w:pPr>
    </w:p>
    <w:p w:rsidR="00517222" w:rsidRDefault="00517222" w:rsidP="00517222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517222">
        <w:rPr>
          <w:rFonts w:ascii="Times New Roman" w:hAnsi="Times New Roman" w:cs="Times New Roman"/>
          <w:sz w:val="24"/>
          <w:szCs w:val="24"/>
          <w:lang w:val="ru-RU"/>
        </w:rPr>
        <w:t xml:space="preserve">Централизованное водоснабжение д. </w:t>
      </w:r>
      <w:r w:rsidR="00DF41FD">
        <w:rPr>
          <w:rFonts w:ascii="Times New Roman" w:hAnsi="Times New Roman" w:cs="Times New Roman"/>
          <w:sz w:val="24"/>
          <w:szCs w:val="24"/>
          <w:lang w:val="ru-RU"/>
        </w:rPr>
        <w:t xml:space="preserve">Красный-Маяк </w:t>
      </w:r>
      <w:r w:rsidRPr="00517222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осуществляется подземными водами из </w:t>
      </w:r>
      <w:proofErr w:type="gramStart"/>
      <w:r w:rsidRPr="00517222">
        <w:rPr>
          <w:rFonts w:ascii="Times New Roman" w:hAnsi="Times New Roman" w:cs="Times New Roman"/>
          <w:sz w:val="24"/>
          <w:szCs w:val="24"/>
          <w:lang w:val="ru-RU"/>
        </w:rPr>
        <w:t>оборудованной</w:t>
      </w:r>
      <w:proofErr w:type="gramEnd"/>
      <w:r w:rsidRPr="00517222">
        <w:rPr>
          <w:rFonts w:ascii="Times New Roman" w:hAnsi="Times New Roman" w:cs="Times New Roman"/>
          <w:sz w:val="24"/>
          <w:szCs w:val="24"/>
          <w:lang w:val="ru-RU"/>
        </w:rPr>
        <w:t xml:space="preserve"> эксплуата</w:t>
      </w:r>
      <w:r w:rsidR="00DF41FD">
        <w:rPr>
          <w:rFonts w:ascii="Times New Roman" w:hAnsi="Times New Roman" w:cs="Times New Roman"/>
          <w:sz w:val="24"/>
          <w:szCs w:val="24"/>
          <w:lang w:val="ru-RU"/>
        </w:rPr>
        <w:t>ционных скважин и башен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F41FD" w:rsidRDefault="00DF41FD" w:rsidP="00517222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517222" w:rsidRPr="00517222" w:rsidRDefault="00517222" w:rsidP="00517222">
      <w:pPr>
        <w:ind w:firstLine="708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-№1</w:t>
      </w:r>
      <w:r w:rsidR="00DF41FD">
        <w:rPr>
          <w:rFonts w:ascii="Times New Roman" w:hAnsi="Times New Roman" w:cs="Times New Roman"/>
          <w:sz w:val="24"/>
          <w:szCs w:val="24"/>
          <w:lang w:val="ru-RU"/>
        </w:rPr>
        <w:t xml:space="preserve"> в 23 м на север от дома №1 по ул. </w:t>
      </w:r>
      <w:proofErr w:type="gramStart"/>
      <w:r w:rsidR="00DF41FD">
        <w:rPr>
          <w:rFonts w:ascii="Times New Roman" w:hAnsi="Times New Roman" w:cs="Times New Roman"/>
          <w:sz w:val="24"/>
          <w:szCs w:val="24"/>
          <w:lang w:val="ru-RU"/>
        </w:rPr>
        <w:t>Горная</w:t>
      </w:r>
      <w:proofErr w:type="gramEnd"/>
      <w:r w:rsidR="00DF41FD">
        <w:rPr>
          <w:rFonts w:ascii="Times New Roman" w:hAnsi="Times New Roman" w:cs="Times New Roman"/>
          <w:sz w:val="24"/>
          <w:szCs w:val="24"/>
          <w:lang w:val="ru-RU"/>
        </w:rPr>
        <w:t>. Глубина скважины 35</w:t>
      </w:r>
      <w:r w:rsidRPr="00517222">
        <w:rPr>
          <w:rFonts w:ascii="Times New Roman" w:hAnsi="Times New Roman" w:cs="Times New Roman"/>
          <w:sz w:val="24"/>
          <w:szCs w:val="24"/>
          <w:lang w:val="ru-RU"/>
        </w:rPr>
        <w:t xml:space="preserve"> м. Вода пер</w:t>
      </w:r>
      <w:r w:rsidR="00EF20FB">
        <w:rPr>
          <w:rFonts w:ascii="Times New Roman" w:hAnsi="Times New Roman" w:cs="Times New Roman"/>
          <w:sz w:val="24"/>
          <w:szCs w:val="24"/>
          <w:lang w:val="ru-RU"/>
        </w:rPr>
        <w:t>екачивается насосом ЭЦВ 6-10-80</w:t>
      </w:r>
      <w:r w:rsidRPr="00517222">
        <w:rPr>
          <w:rFonts w:ascii="Times New Roman" w:hAnsi="Times New Roman" w:cs="Times New Roman"/>
          <w:sz w:val="24"/>
          <w:szCs w:val="24"/>
          <w:lang w:val="ru-RU"/>
        </w:rPr>
        <w:t xml:space="preserve"> в башню емкость 52м</w:t>
      </w:r>
      <w:r w:rsidRPr="00517222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3</w:t>
      </w:r>
      <w:r w:rsidRPr="00517222">
        <w:rPr>
          <w:rFonts w:ascii="Times New Roman" w:hAnsi="Times New Roman" w:cs="Times New Roman"/>
          <w:sz w:val="24"/>
          <w:szCs w:val="24"/>
          <w:lang w:val="ru-RU"/>
        </w:rPr>
        <w:t>, а затем самотеком попадает в распределительную сеть. Водоснабжение осуществляется по сетям водопровода до вводов в здания.</w:t>
      </w:r>
    </w:p>
    <w:p w:rsidR="00694106" w:rsidRPr="00517222" w:rsidRDefault="00517222" w:rsidP="00517222">
      <w:pPr>
        <w:pStyle w:val="a3"/>
        <w:ind w:right="106" w:firstLine="708"/>
        <w:jc w:val="both"/>
        <w:rPr>
          <w:rFonts w:ascii="Times New Roman" w:hAnsi="Times New Roman" w:cs="Times New Roman"/>
          <w:lang w:val="ru-RU"/>
        </w:rPr>
      </w:pPr>
      <w:r w:rsidRPr="002B1CD4">
        <w:rPr>
          <w:rFonts w:ascii="Times New Roman" w:hAnsi="Times New Roman" w:cs="Times New Roman"/>
          <w:lang w:val="ru-RU"/>
        </w:rPr>
        <w:t>Протяженность у</w:t>
      </w:r>
      <w:r>
        <w:rPr>
          <w:rFonts w:ascii="Times New Roman" w:hAnsi="Times New Roman" w:cs="Times New Roman"/>
          <w:lang w:val="ru-RU"/>
        </w:rPr>
        <w:t>л</w:t>
      </w:r>
      <w:r w:rsidR="00DF41FD">
        <w:rPr>
          <w:rFonts w:ascii="Times New Roman" w:hAnsi="Times New Roman" w:cs="Times New Roman"/>
          <w:lang w:val="ru-RU"/>
        </w:rPr>
        <w:t>ичных сетей водоснабжения – 755</w:t>
      </w:r>
      <w:r>
        <w:rPr>
          <w:rFonts w:ascii="Times New Roman" w:hAnsi="Times New Roman" w:cs="Times New Roman"/>
          <w:lang w:val="ru-RU"/>
        </w:rPr>
        <w:t xml:space="preserve"> м</w:t>
      </w:r>
      <w:r w:rsidRPr="002B1CD4">
        <w:rPr>
          <w:rFonts w:ascii="Times New Roman" w:hAnsi="Times New Roman" w:cs="Times New Roman"/>
          <w:lang w:val="ru-RU"/>
        </w:rPr>
        <w:t>.</w:t>
      </w:r>
    </w:p>
    <w:p w:rsidR="00694106" w:rsidRDefault="00694106">
      <w:pPr>
        <w:rPr>
          <w:lang w:val="ru-RU"/>
        </w:rPr>
      </w:pPr>
    </w:p>
    <w:p w:rsidR="00517222" w:rsidRDefault="00517222" w:rsidP="00517222">
      <w:pPr>
        <w:pStyle w:val="a3"/>
        <w:ind w:left="102" w:right="108" w:firstLine="709"/>
        <w:jc w:val="both"/>
        <w:rPr>
          <w:rFonts w:ascii="Times New Roman" w:hAnsi="Times New Roman" w:cs="Times New Roman"/>
          <w:lang w:val="ru-RU"/>
        </w:rPr>
      </w:pPr>
      <w:r w:rsidRPr="002B1CD4">
        <w:rPr>
          <w:rFonts w:ascii="Times New Roman" w:hAnsi="Times New Roman" w:cs="Times New Roman"/>
          <w:lang w:val="ru-RU"/>
        </w:rPr>
        <w:t>Це</w:t>
      </w:r>
      <w:r w:rsidR="00DF41FD">
        <w:rPr>
          <w:rFonts w:ascii="Times New Roman" w:hAnsi="Times New Roman" w:cs="Times New Roman"/>
          <w:lang w:val="ru-RU"/>
        </w:rPr>
        <w:t xml:space="preserve">нтрализованное водоснабжение д. </w:t>
      </w:r>
      <w:proofErr w:type="spellStart"/>
      <w:r w:rsidR="00DF41FD">
        <w:rPr>
          <w:rFonts w:ascii="Times New Roman" w:hAnsi="Times New Roman" w:cs="Times New Roman"/>
          <w:lang w:val="ru-RU"/>
        </w:rPr>
        <w:t>Новокалтаево</w:t>
      </w:r>
      <w:proofErr w:type="spellEnd"/>
      <w:r w:rsidRPr="002B1CD4">
        <w:rPr>
          <w:rFonts w:ascii="Times New Roman" w:hAnsi="Times New Roman" w:cs="Times New Roman"/>
          <w:lang w:val="ru-RU"/>
        </w:rPr>
        <w:t xml:space="preserve"> осуществляется подземными водами из оборудованной эксплуата</w:t>
      </w:r>
      <w:r>
        <w:rPr>
          <w:rFonts w:ascii="Times New Roman" w:hAnsi="Times New Roman" w:cs="Times New Roman"/>
          <w:lang w:val="ru-RU"/>
        </w:rPr>
        <w:t>ционной скважины</w:t>
      </w:r>
      <w:r w:rsidR="00DF41FD">
        <w:rPr>
          <w:rFonts w:ascii="Times New Roman" w:hAnsi="Times New Roman" w:cs="Times New Roman"/>
          <w:lang w:val="ru-RU"/>
        </w:rPr>
        <w:t xml:space="preserve"> и башни</w:t>
      </w:r>
      <w:r>
        <w:rPr>
          <w:rFonts w:ascii="Times New Roman" w:hAnsi="Times New Roman" w:cs="Times New Roman"/>
          <w:lang w:val="ru-RU"/>
        </w:rPr>
        <w:t>.</w:t>
      </w:r>
    </w:p>
    <w:p w:rsidR="00517222" w:rsidRDefault="00DF41FD" w:rsidP="00517222">
      <w:pPr>
        <w:pStyle w:val="a3"/>
        <w:ind w:left="102" w:right="108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-№1 в 295</w:t>
      </w:r>
      <w:r w:rsidR="00517222">
        <w:rPr>
          <w:rFonts w:ascii="Times New Roman" w:hAnsi="Times New Roman" w:cs="Times New Roman"/>
          <w:lang w:val="ru-RU"/>
        </w:rPr>
        <w:t xml:space="preserve"> м на северо-</w:t>
      </w:r>
      <w:r>
        <w:rPr>
          <w:rFonts w:ascii="Times New Roman" w:hAnsi="Times New Roman" w:cs="Times New Roman"/>
          <w:lang w:val="ru-RU"/>
        </w:rPr>
        <w:t>запад от дома №1</w:t>
      </w:r>
      <w:r w:rsidR="00517222">
        <w:rPr>
          <w:rFonts w:ascii="Times New Roman" w:hAnsi="Times New Roman" w:cs="Times New Roman"/>
          <w:lang w:val="ru-RU"/>
        </w:rPr>
        <w:t xml:space="preserve"> по</w:t>
      </w:r>
      <w:r w:rsidR="00517222" w:rsidRPr="002B1CD4">
        <w:rPr>
          <w:rFonts w:ascii="Times New Roman" w:hAnsi="Times New Roman" w:cs="Times New Roman"/>
          <w:lang w:val="ru-RU"/>
        </w:rPr>
        <w:t xml:space="preserve"> ул. </w:t>
      </w:r>
      <w:proofErr w:type="spellStart"/>
      <w:r>
        <w:rPr>
          <w:rFonts w:ascii="Times New Roman" w:hAnsi="Times New Roman" w:cs="Times New Roman"/>
          <w:lang w:val="ru-RU"/>
        </w:rPr>
        <w:t>Б.Бикбая</w:t>
      </w:r>
      <w:proofErr w:type="spellEnd"/>
      <w:r w:rsidR="00517222" w:rsidRPr="002B1CD4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Глубина скважины 35</w:t>
      </w:r>
      <w:r w:rsidR="00517222" w:rsidRPr="002B1CD4">
        <w:rPr>
          <w:rFonts w:ascii="Times New Roman" w:hAnsi="Times New Roman" w:cs="Times New Roman"/>
          <w:lang w:val="ru-RU"/>
        </w:rPr>
        <w:t xml:space="preserve"> м. </w:t>
      </w:r>
      <w:r w:rsidR="00517222">
        <w:rPr>
          <w:rFonts w:ascii="Times New Roman" w:hAnsi="Times New Roman" w:cs="Times New Roman"/>
          <w:lang w:val="ru-RU"/>
        </w:rPr>
        <w:t>Вода перекачивается насосом ЭЦВ 6-10-80 в башню емкость 40м</w:t>
      </w:r>
      <w:r w:rsidR="00517222">
        <w:rPr>
          <w:rFonts w:ascii="Times New Roman" w:hAnsi="Times New Roman" w:cs="Times New Roman"/>
          <w:vertAlign w:val="superscript"/>
          <w:lang w:val="ru-RU"/>
        </w:rPr>
        <w:t>3</w:t>
      </w:r>
      <w:r w:rsidR="00517222">
        <w:rPr>
          <w:rFonts w:ascii="Times New Roman" w:hAnsi="Times New Roman" w:cs="Times New Roman"/>
          <w:lang w:val="ru-RU"/>
        </w:rPr>
        <w:t xml:space="preserve">, а затем самотеком попадает в распределительную сеть. </w:t>
      </w:r>
      <w:r w:rsidR="00517222" w:rsidRPr="00A42B65">
        <w:rPr>
          <w:rFonts w:ascii="Times New Roman" w:hAnsi="Times New Roman" w:cs="Times New Roman"/>
          <w:lang w:val="ru-RU"/>
        </w:rPr>
        <w:t>Водоснабжение</w:t>
      </w:r>
      <w:r w:rsidR="00517222" w:rsidRPr="002B1CD4">
        <w:rPr>
          <w:rFonts w:ascii="Times New Roman" w:hAnsi="Times New Roman" w:cs="Times New Roman"/>
          <w:lang w:val="ru-RU"/>
        </w:rPr>
        <w:t xml:space="preserve"> осуществляется по сетям водопровода до вводов в здания. </w:t>
      </w:r>
    </w:p>
    <w:p w:rsidR="00DF41FD" w:rsidRDefault="00DF41FD" w:rsidP="00517222">
      <w:pPr>
        <w:pStyle w:val="a3"/>
        <w:ind w:left="102" w:right="108" w:firstLine="709"/>
        <w:jc w:val="both"/>
        <w:rPr>
          <w:rFonts w:ascii="Times New Roman" w:hAnsi="Times New Roman" w:cs="Times New Roman"/>
          <w:lang w:val="ru-RU"/>
        </w:rPr>
      </w:pPr>
    </w:p>
    <w:p w:rsidR="00DF41FD" w:rsidRDefault="00DF41FD" w:rsidP="00EF20FB">
      <w:pPr>
        <w:pStyle w:val="TableParagraph"/>
        <w:ind w:left="23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-№2 </w:t>
      </w:r>
      <w:r w:rsidR="00C515D0">
        <w:rPr>
          <w:rFonts w:ascii="Times New Roman" w:hAnsi="Times New Roman" w:cs="Times New Roman"/>
          <w:lang w:val="ru-RU"/>
        </w:rPr>
        <w:t>участок № 4</w:t>
      </w:r>
      <w:r w:rsidRPr="00694106">
        <w:rPr>
          <w:rFonts w:ascii="Times New Roman" w:hAnsi="Times New Roman" w:cs="Times New Roman"/>
          <w:lang w:val="ru-RU"/>
        </w:rPr>
        <w:t xml:space="preserve"> по ул. </w:t>
      </w:r>
      <w:proofErr w:type="spellStart"/>
      <w:r w:rsidR="00C515D0">
        <w:rPr>
          <w:rFonts w:ascii="Times New Roman" w:hAnsi="Times New Roman" w:cs="Times New Roman"/>
          <w:lang w:val="ru-RU"/>
        </w:rPr>
        <w:t>Б.Бикбая</w:t>
      </w:r>
      <w:proofErr w:type="spellEnd"/>
      <w:r w:rsidRPr="00694106">
        <w:rPr>
          <w:rFonts w:ascii="Times New Roman" w:hAnsi="Times New Roman" w:cs="Times New Roman"/>
          <w:lang w:val="ru-RU"/>
        </w:rPr>
        <w:t>, п</w:t>
      </w:r>
      <w:r>
        <w:rPr>
          <w:rFonts w:ascii="Times New Roman" w:hAnsi="Times New Roman" w:cs="Times New Roman"/>
          <w:lang w:val="ru-RU"/>
        </w:rPr>
        <w:t>робурена в 1972 г. Глубина погружения 35</w:t>
      </w:r>
      <w:r w:rsidRPr="00694106">
        <w:rPr>
          <w:rFonts w:ascii="Times New Roman" w:hAnsi="Times New Roman" w:cs="Times New Roman"/>
          <w:lang w:val="ru-RU"/>
        </w:rPr>
        <w:t xml:space="preserve"> м. Оборудована насосам </w:t>
      </w:r>
      <w:r w:rsidR="00EF20FB">
        <w:rPr>
          <w:rFonts w:ascii="Times New Roman" w:hAnsi="Times New Roman" w:cs="Times New Roman"/>
          <w:lang w:val="ru-RU"/>
        </w:rPr>
        <w:t>ЭЦВ 6-10-80</w:t>
      </w:r>
      <w:r w:rsidRPr="00694106">
        <w:rPr>
          <w:rFonts w:ascii="Times New Roman" w:hAnsi="Times New Roman" w:cs="Times New Roman"/>
          <w:lang w:val="ru-RU"/>
        </w:rPr>
        <w:t>. В среднем в год поступает 10 тыс</w:t>
      </w:r>
      <w:proofErr w:type="gramStart"/>
      <w:r w:rsidRPr="00694106">
        <w:rPr>
          <w:rFonts w:ascii="Times New Roman" w:hAnsi="Times New Roman" w:cs="Times New Roman"/>
          <w:lang w:val="ru-RU"/>
        </w:rPr>
        <w:t>.м</w:t>
      </w:r>
      <w:proofErr w:type="gramEnd"/>
      <w:r w:rsidRPr="00694106">
        <w:rPr>
          <w:rFonts w:ascii="Times New Roman" w:hAnsi="Times New Roman" w:cs="Times New Roman"/>
          <w:vertAlign w:val="superscript"/>
          <w:lang w:val="ru-RU"/>
        </w:rPr>
        <w:t>3</w:t>
      </w:r>
      <w:r>
        <w:rPr>
          <w:rFonts w:ascii="Times New Roman" w:hAnsi="Times New Roman" w:cs="Times New Roman"/>
          <w:lang w:val="ru-RU"/>
        </w:rPr>
        <w:t xml:space="preserve"> воды. </w:t>
      </w:r>
      <w:r w:rsidRPr="00694106">
        <w:rPr>
          <w:rFonts w:ascii="Times New Roman" w:hAnsi="Times New Roman" w:cs="Times New Roman"/>
          <w:lang w:val="ru-RU"/>
        </w:rPr>
        <w:t>Водоснабжение осуществляется по сетям водопровода до вводов в здания.</w:t>
      </w:r>
    </w:p>
    <w:p w:rsidR="00517222" w:rsidRDefault="00517222" w:rsidP="00517222">
      <w:pPr>
        <w:pStyle w:val="a3"/>
        <w:ind w:left="102" w:right="108" w:firstLine="709"/>
        <w:jc w:val="both"/>
        <w:rPr>
          <w:rFonts w:ascii="Times New Roman" w:hAnsi="Times New Roman" w:cs="Times New Roman"/>
          <w:lang w:val="ru-RU"/>
        </w:rPr>
      </w:pPr>
      <w:r w:rsidRPr="002B1CD4">
        <w:rPr>
          <w:rFonts w:ascii="Times New Roman" w:hAnsi="Times New Roman" w:cs="Times New Roman"/>
          <w:lang w:val="ru-RU"/>
        </w:rPr>
        <w:t>Протяженность у</w:t>
      </w:r>
      <w:r>
        <w:rPr>
          <w:rFonts w:ascii="Times New Roman" w:hAnsi="Times New Roman" w:cs="Times New Roman"/>
          <w:lang w:val="ru-RU"/>
        </w:rPr>
        <w:t xml:space="preserve">личных сетей водоснабжения – </w:t>
      </w:r>
      <w:r w:rsidR="00C515D0">
        <w:rPr>
          <w:rFonts w:ascii="Times New Roman" w:hAnsi="Times New Roman" w:cs="Times New Roman"/>
          <w:lang w:val="ru-RU"/>
        </w:rPr>
        <w:t>1844</w:t>
      </w:r>
      <w:r>
        <w:rPr>
          <w:rFonts w:ascii="Times New Roman" w:hAnsi="Times New Roman" w:cs="Times New Roman"/>
          <w:lang w:val="ru-RU"/>
        </w:rPr>
        <w:t xml:space="preserve"> м</w:t>
      </w:r>
      <w:r w:rsidRPr="002B1CD4">
        <w:rPr>
          <w:rFonts w:ascii="Times New Roman" w:hAnsi="Times New Roman" w:cs="Times New Roman"/>
          <w:lang w:val="ru-RU"/>
        </w:rPr>
        <w:t>.</w:t>
      </w:r>
    </w:p>
    <w:p w:rsidR="000B1035" w:rsidRDefault="000B1035" w:rsidP="00123177">
      <w:pPr>
        <w:pStyle w:val="a3"/>
        <w:ind w:right="108"/>
        <w:jc w:val="both"/>
        <w:rPr>
          <w:rFonts w:ascii="Times New Roman" w:hAnsi="Times New Roman" w:cs="Times New Roman"/>
          <w:lang w:val="ru-RU"/>
        </w:rPr>
      </w:pPr>
    </w:p>
    <w:p w:rsidR="00517222" w:rsidRDefault="00C515D0" w:rsidP="00517222">
      <w:pPr>
        <w:pStyle w:val="a3"/>
        <w:ind w:left="102" w:right="108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Централизованное водоснабжение с</w:t>
      </w:r>
      <w:r w:rsidR="00517222" w:rsidRPr="002B1CD4">
        <w:rPr>
          <w:rFonts w:ascii="Times New Roman" w:hAnsi="Times New Roman" w:cs="Times New Roman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lang w:val="ru-RU"/>
        </w:rPr>
        <w:t>Новомурапталово</w:t>
      </w:r>
      <w:proofErr w:type="spellEnd"/>
      <w:r w:rsidR="00517222" w:rsidRPr="002B1CD4">
        <w:rPr>
          <w:rFonts w:ascii="Times New Roman" w:hAnsi="Times New Roman" w:cs="Times New Roman"/>
          <w:lang w:val="ru-RU"/>
        </w:rPr>
        <w:t xml:space="preserve"> осуществляется подземными водами из оборудованной эксплуата</w:t>
      </w:r>
      <w:r w:rsidR="00517222">
        <w:rPr>
          <w:rFonts w:ascii="Times New Roman" w:hAnsi="Times New Roman" w:cs="Times New Roman"/>
          <w:lang w:val="ru-RU"/>
        </w:rPr>
        <w:t>ционной скважины</w:t>
      </w:r>
      <w:r>
        <w:rPr>
          <w:rFonts w:ascii="Times New Roman" w:hAnsi="Times New Roman" w:cs="Times New Roman"/>
          <w:lang w:val="ru-RU"/>
        </w:rPr>
        <w:t xml:space="preserve"> и башни</w:t>
      </w:r>
      <w:r w:rsidR="00517222">
        <w:rPr>
          <w:rFonts w:ascii="Times New Roman" w:hAnsi="Times New Roman" w:cs="Times New Roman"/>
          <w:lang w:val="ru-RU"/>
        </w:rPr>
        <w:t xml:space="preserve">. </w:t>
      </w:r>
    </w:p>
    <w:p w:rsidR="00C515D0" w:rsidRDefault="00517222" w:rsidP="00517222">
      <w:pPr>
        <w:pStyle w:val="a3"/>
        <w:ind w:left="102" w:right="108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-№1 </w:t>
      </w:r>
      <w:r w:rsidR="00C515D0">
        <w:rPr>
          <w:rFonts w:ascii="Times New Roman" w:hAnsi="Times New Roman" w:cs="Times New Roman"/>
          <w:lang w:val="ru-RU"/>
        </w:rPr>
        <w:t>участок №2</w:t>
      </w:r>
      <w:r>
        <w:rPr>
          <w:rFonts w:ascii="Times New Roman" w:hAnsi="Times New Roman" w:cs="Times New Roman"/>
          <w:lang w:val="ru-RU"/>
        </w:rPr>
        <w:t xml:space="preserve"> по</w:t>
      </w:r>
      <w:r w:rsidR="00C515D0">
        <w:rPr>
          <w:rFonts w:ascii="Times New Roman" w:hAnsi="Times New Roman" w:cs="Times New Roman"/>
          <w:lang w:val="ru-RU"/>
        </w:rPr>
        <w:t xml:space="preserve"> ул. </w:t>
      </w:r>
      <w:proofErr w:type="gramStart"/>
      <w:r w:rsidR="00C515D0">
        <w:rPr>
          <w:rFonts w:ascii="Times New Roman" w:hAnsi="Times New Roman" w:cs="Times New Roman"/>
          <w:lang w:val="ru-RU"/>
        </w:rPr>
        <w:t>Железнодорожная</w:t>
      </w:r>
      <w:proofErr w:type="gramEnd"/>
      <w:r w:rsidRPr="002B1CD4">
        <w:rPr>
          <w:rFonts w:ascii="Times New Roman" w:hAnsi="Times New Roman" w:cs="Times New Roman"/>
          <w:lang w:val="ru-RU"/>
        </w:rPr>
        <w:t xml:space="preserve">. </w:t>
      </w:r>
      <w:r w:rsidR="00C515D0">
        <w:rPr>
          <w:rFonts w:ascii="Times New Roman" w:hAnsi="Times New Roman" w:cs="Times New Roman"/>
          <w:lang w:val="ru-RU"/>
        </w:rPr>
        <w:t>Глубина скважины 35</w:t>
      </w:r>
      <w:r w:rsidRPr="002B1CD4">
        <w:rPr>
          <w:rFonts w:ascii="Times New Roman" w:hAnsi="Times New Roman" w:cs="Times New Roman"/>
          <w:lang w:val="ru-RU"/>
        </w:rPr>
        <w:t xml:space="preserve"> м. </w:t>
      </w:r>
      <w:r>
        <w:rPr>
          <w:rFonts w:ascii="Times New Roman" w:hAnsi="Times New Roman" w:cs="Times New Roman"/>
          <w:lang w:val="ru-RU"/>
        </w:rPr>
        <w:t>Вода перекачивается насосом ЭЦВ 6-10-80 в башню емкость 40м</w:t>
      </w:r>
      <w:r>
        <w:rPr>
          <w:rFonts w:ascii="Times New Roman" w:hAnsi="Times New Roman" w:cs="Times New Roman"/>
          <w:vertAlign w:val="superscript"/>
          <w:lang w:val="ru-RU"/>
        </w:rPr>
        <w:t>3</w:t>
      </w:r>
      <w:r>
        <w:rPr>
          <w:rFonts w:ascii="Times New Roman" w:hAnsi="Times New Roman" w:cs="Times New Roman"/>
          <w:lang w:val="ru-RU"/>
        </w:rPr>
        <w:t xml:space="preserve">, а затем самотеком попадает в распределительную сеть. </w:t>
      </w:r>
      <w:r w:rsidRPr="00A42B65">
        <w:rPr>
          <w:rFonts w:ascii="Times New Roman" w:hAnsi="Times New Roman" w:cs="Times New Roman"/>
          <w:lang w:val="ru-RU"/>
        </w:rPr>
        <w:t>Водоснабжение</w:t>
      </w:r>
      <w:r w:rsidRPr="002B1CD4">
        <w:rPr>
          <w:rFonts w:ascii="Times New Roman" w:hAnsi="Times New Roman" w:cs="Times New Roman"/>
          <w:lang w:val="ru-RU"/>
        </w:rPr>
        <w:t xml:space="preserve"> осуществляется по сетям водопровода до вводов в здания.</w:t>
      </w:r>
    </w:p>
    <w:p w:rsidR="00517222" w:rsidRDefault="00517222" w:rsidP="00517222">
      <w:pPr>
        <w:pStyle w:val="a3"/>
        <w:ind w:left="102" w:right="108" w:firstLine="709"/>
        <w:jc w:val="both"/>
        <w:rPr>
          <w:rFonts w:ascii="Times New Roman" w:hAnsi="Times New Roman" w:cs="Times New Roman"/>
          <w:lang w:val="ru-RU"/>
        </w:rPr>
      </w:pPr>
      <w:r w:rsidRPr="002B1CD4">
        <w:rPr>
          <w:rFonts w:ascii="Times New Roman" w:hAnsi="Times New Roman" w:cs="Times New Roman"/>
          <w:lang w:val="ru-RU"/>
        </w:rPr>
        <w:t xml:space="preserve"> </w:t>
      </w:r>
    </w:p>
    <w:p w:rsidR="00C515D0" w:rsidRDefault="00C515D0" w:rsidP="00C515D0">
      <w:pPr>
        <w:pStyle w:val="a3"/>
        <w:ind w:left="102" w:right="108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-№2 дом №31А по ул. Калинина</w:t>
      </w:r>
      <w:r w:rsidRPr="002B1CD4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Глубина скважины 35</w:t>
      </w:r>
      <w:r w:rsidRPr="002B1CD4">
        <w:rPr>
          <w:rFonts w:ascii="Times New Roman" w:hAnsi="Times New Roman" w:cs="Times New Roman"/>
          <w:lang w:val="ru-RU"/>
        </w:rPr>
        <w:t xml:space="preserve"> м. </w:t>
      </w:r>
      <w:r>
        <w:rPr>
          <w:rFonts w:ascii="Times New Roman" w:hAnsi="Times New Roman" w:cs="Times New Roman"/>
          <w:lang w:val="ru-RU"/>
        </w:rPr>
        <w:t>Вода перекачивается насосом ЭЦВ 6-10-80 в башню емкость 40м</w:t>
      </w:r>
      <w:r>
        <w:rPr>
          <w:rFonts w:ascii="Times New Roman" w:hAnsi="Times New Roman" w:cs="Times New Roman"/>
          <w:vertAlign w:val="superscript"/>
          <w:lang w:val="ru-RU"/>
        </w:rPr>
        <w:t>3</w:t>
      </w:r>
      <w:r>
        <w:rPr>
          <w:rFonts w:ascii="Times New Roman" w:hAnsi="Times New Roman" w:cs="Times New Roman"/>
          <w:lang w:val="ru-RU"/>
        </w:rPr>
        <w:t xml:space="preserve">, а затем самотеком попадает в распределительную сеть. </w:t>
      </w:r>
      <w:r w:rsidRPr="00A42B65">
        <w:rPr>
          <w:rFonts w:ascii="Times New Roman" w:hAnsi="Times New Roman" w:cs="Times New Roman"/>
          <w:lang w:val="ru-RU"/>
        </w:rPr>
        <w:t>Водоснабжение</w:t>
      </w:r>
      <w:r w:rsidRPr="002B1CD4">
        <w:rPr>
          <w:rFonts w:ascii="Times New Roman" w:hAnsi="Times New Roman" w:cs="Times New Roman"/>
          <w:lang w:val="ru-RU"/>
        </w:rPr>
        <w:t xml:space="preserve"> осуществляется по сетям водопровода до вводов в здания. </w:t>
      </w:r>
    </w:p>
    <w:p w:rsidR="00517222" w:rsidRDefault="00517222" w:rsidP="00517222">
      <w:pPr>
        <w:pStyle w:val="a3"/>
        <w:ind w:right="108" w:firstLine="851"/>
        <w:jc w:val="both"/>
        <w:rPr>
          <w:rFonts w:ascii="Times New Roman" w:hAnsi="Times New Roman" w:cs="Times New Roman"/>
          <w:lang w:val="ru-RU"/>
        </w:rPr>
      </w:pPr>
      <w:r w:rsidRPr="002B1CD4">
        <w:rPr>
          <w:rFonts w:ascii="Times New Roman" w:hAnsi="Times New Roman" w:cs="Times New Roman"/>
          <w:lang w:val="ru-RU"/>
        </w:rPr>
        <w:t>Протяженность у</w:t>
      </w:r>
      <w:r w:rsidR="00C515D0">
        <w:rPr>
          <w:rFonts w:ascii="Times New Roman" w:hAnsi="Times New Roman" w:cs="Times New Roman"/>
          <w:lang w:val="ru-RU"/>
        </w:rPr>
        <w:t>личных сетей водоснабжения – 3629</w:t>
      </w:r>
      <w:r>
        <w:rPr>
          <w:rFonts w:ascii="Times New Roman" w:hAnsi="Times New Roman" w:cs="Times New Roman"/>
          <w:lang w:val="ru-RU"/>
        </w:rPr>
        <w:t xml:space="preserve"> м</w:t>
      </w:r>
      <w:r w:rsidRPr="002B1CD4">
        <w:rPr>
          <w:rFonts w:ascii="Times New Roman" w:hAnsi="Times New Roman" w:cs="Times New Roman"/>
          <w:lang w:val="ru-RU"/>
        </w:rPr>
        <w:t>.</w:t>
      </w:r>
    </w:p>
    <w:p w:rsidR="00C515D0" w:rsidRDefault="00C515D0" w:rsidP="00517222">
      <w:pPr>
        <w:pStyle w:val="a3"/>
        <w:ind w:right="108" w:firstLine="851"/>
        <w:jc w:val="both"/>
        <w:rPr>
          <w:rFonts w:ascii="Times New Roman" w:hAnsi="Times New Roman" w:cs="Times New Roman"/>
          <w:lang w:val="ru-RU"/>
        </w:rPr>
      </w:pPr>
    </w:p>
    <w:p w:rsidR="00C515D0" w:rsidRDefault="00C515D0" w:rsidP="00C515D0">
      <w:pPr>
        <w:pStyle w:val="a3"/>
        <w:ind w:left="102" w:right="108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Централизованное водоснабжение с</w:t>
      </w:r>
      <w:r w:rsidRPr="002B1CD4">
        <w:rPr>
          <w:rFonts w:ascii="Times New Roman" w:hAnsi="Times New Roman" w:cs="Times New Roman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lang w:val="ru-RU"/>
        </w:rPr>
        <w:t>Старомурапталово</w:t>
      </w:r>
      <w:proofErr w:type="spellEnd"/>
      <w:r w:rsidRPr="002B1CD4">
        <w:rPr>
          <w:rFonts w:ascii="Times New Roman" w:hAnsi="Times New Roman" w:cs="Times New Roman"/>
          <w:lang w:val="ru-RU"/>
        </w:rPr>
        <w:t xml:space="preserve"> осуществляется подземными водами из оборудованной эксплуата</w:t>
      </w:r>
      <w:r>
        <w:rPr>
          <w:rFonts w:ascii="Times New Roman" w:hAnsi="Times New Roman" w:cs="Times New Roman"/>
          <w:lang w:val="ru-RU"/>
        </w:rPr>
        <w:t xml:space="preserve">ционной скважины и башни. </w:t>
      </w:r>
    </w:p>
    <w:p w:rsidR="00C515D0" w:rsidRDefault="00C515D0" w:rsidP="00C515D0">
      <w:pPr>
        <w:pStyle w:val="a3"/>
        <w:ind w:left="102" w:right="108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-№1 участок №2 по пер. Водный</w:t>
      </w:r>
      <w:r w:rsidRPr="002B1CD4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Глубина скважины 35</w:t>
      </w:r>
      <w:r w:rsidRPr="002B1CD4">
        <w:rPr>
          <w:rFonts w:ascii="Times New Roman" w:hAnsi="Times New Roman" w:cs="Times New Roman"/>
          <w:lang w:val="ru-RU"/>
        </w:rPr>
        <w:t xml:space="preserve"> м. </w:t>
      </w:r>
      <w:r>
        <w:rPr>
          <w:rFonts w:ascii="Times New Roman" w:hAnsi="Times New Roman" w:cs="Times New Roman"/>
          <w:lang w:val="ru-RU"/>
        </w:rPr>
        <w:t>Вода перекачивается насосом ЭЦВ 6-10-80 в башню емкость 40м</w:t>
      </w:r>
      <w:r>
        <w:rPr>
          <w:rFonts w:ascii="Times New Roman" w:hAnsi="Times New Roman" w:cs="Times New Roman"/>
          <w:vertAlign w:val="superscript"/>
          <w:lang w:val="ru-RU"/>
        </w:rPr>
        <w:t>3</w:t>
      </w:r>
      <w:r>
        <w:rPr>
          <w:rFonts w:ascii="Times New Roman" w:hAnsi="Times New Roman" w:cs="Times New Roman"/>
          <w:lang w:val="ru-RU"/>
        </w:rPr>
        <w:t xml:space="preserve">, а затем самотеком попадает в распределительную сеть. </w:t>
      </w:r>
      <w:r w:rsidRPr="00A42B65">
        <w:rPr>
          <w:rFonts w:ascii="Times New Roman" w:hAnsi="Times New Roman" w:cs="Times New Roman"/>
          <w:lang w:val="ru-RU"/>
        </w:rPr>
        <w:t>Водоснабжение</w:t>
      </w:r>
      <w:r w:rsidRPr="002B1CD4">
        <w:rPr>
          <w:rFonts w:ascii="Times New Roman" w:hAnsi="Times New Roman" w:cs="Times New Roman"/>
          <w:lang w:val="ru-RU"/>
        </w:rPr>
        <w:t xml:space="preserve"> осуществляется по сетям водопровода до вводов в здания.</w:t>
      </w:r>
    </w:p>
    <w:p w:rsidR="00C515D0" w:rsidRDefault="00C515D0" w:rsidP="00C515D0">
      <w:pPr>
        <w:pStyle w:val="a3"/>
        <w:ind w:right="108" w:firstLine="851"/>
        <w:jc w:val="both"/>
        <w:rPr>
          <w:rFonts w:ascii="Times New Roman" w:hAnsi="Times New Roman" w:cs="Times New Roman"/>
          <w:lang w:val="ru-RU"/>
        </w:rPr>
      </w:pPr>
      <w:r w:rsidRPr="002B1CD4">
        <w:rPr>
          <w:rFonts w:ascii="Times New Roman" w:hAnsi="Times New Roman" w:cs="Times New Roman"/>
          <w:lang w:val="ru-RU"/>
        </w:rPr>
        <w:t xml:space="preserve"> Протяженность у</w:t>
      </w:r>
      <w:r>
        <w:rPr>
          <w:rFonts w:ascii="Times New Roman" w:hAnsi="Times New Roman" w:cs="Times New Roman"/>
          <w:lang w:val="ru-RU"/>
        </w:rPr>
        <w:t>личных сетей водоснабжения – 2061 м</w:t>
      </w:r>
      <w:r w:rsidRPr="002B1CD4">
        <w:rPr>
          <w:rFonts w:ascii="Times New Roman" w:hAnsi="Times New Roman" w:cs="Times New Roman"/>
          <w:lang w:val="ru-RU"/>
        </w:rPr>
        <w:t>.</w:t>
      </w:r>
    </w:p>
    <w:p w:rsidR="00C515D0" w:rsidRDefault="00C515D0" w:rsidP="00C515D0">
      <w:pPr>
        <w:pStyle w:val="a3"/>
        <w:ind w:right="108" w:firstLine="851"/>
        <w:jc w:val="both"/>
        <w:rPr>
          <w:rFonts w:ascii="Times New Roman" w:hAnsi="Times New Roman" w:cs="Times New Roman"/>
          <w:lang w:val="ru-RU"/>
        </w:rPr>
      </w:pPr>
    </w:p>
    <w:p w:rsidR="00C515D0" w:rsidRDefault="00C515D0" w:rsidP="00C515D0">
      <w:pPr>
        <w:pStyle w:val="a3"/>
        <w:ind w:left="102" w:right="108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Централизованное водоснабжение </w:t>
      </w:r>
      <w:proofErr w:type="spellStart"/>
      <w:r>
        <w:rPr>
          <w:rFonts w:ascii="Times New Roman" w:hAnsi="Times New Roman" w:cs="Times New Roman"/>
          <w:lang w:val="ru-RU"/>
        </w:rPr>
        <w:t>д</w:t>
      </w:r>
      <w:proofErr w:type="gramStart"/>
      <w:r>
        <w:rPr>
          <w:rFonts w:ascii="Times New Roman" w:hAnsi="Times New Roman" w:cs="Times New Roman"/>
          <w:lang w:val="ru-RU"/>
        </w:rPr>
        <w:t>.Ю</w:t>
      </w:r>
      <w:proofErr w:type="gramEnd"/>
      <w:r>
        <w:rPr>
          <w:rFonts w:ascii="Times New Roman" w:hAnsi="Times New Roman" w:cs="Times New Roman"/>
          <w:lang w:val="ru-RU"/>
        </w:rPr>
        <w:t>шатырка</w:t>
      </w:r>
      <w:proofErr w:type="spellEnd"/>
      <w:r w:rsidRPr="002B1CD4">
        <w:rPr>
          <w:rFonts w:ascii="Times New Roman" w:hAnsi="Times New Roman" w:cs="Times New Roman"/>
          <w:lang w:val="ru-RU"/>
        </w:rPr>
        <w:t xml:space="preserve"> осуществляется подземными водами из оборудованной эксплуата</w:t>
      </w:r>
      <w:r>
        <w:rPr>
          <w:rFonts w:ascii="Times New Roman" w:hAnsi="Times New Roman" w:cs="Times New Roman"/>
          <w:lang w:val="ru-RU"/>
        </w:rPr>
        <w:t xml:space="preserve">ционной скважины и башни. </w:t>
      </w:r>
    </w:p>
    <w:p w:rsidR="00C515D0" w:rsidRDefault="00C515D0" w:rsidP="00C515D0">
      <w:pPr>
        <w:pStyle w:val="a3"/>
        <w:ind w:left="102" w:right="108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-№1 </w:t>
      </w:r>
      <w:r w:rsidR="00D541AD">
        <w:rPr>
          <w:rFonts w:ascii="Times New Roman" w:hAnsi="Times New Roman" w:cs="Times New Roman"/>
          <w:lang w:val="ru-RU"/>
        </w:rPr>
        <w:t>участок №6</w:t>
      </w:r>
      <w:r>
        <w:rPr>
          <w:rFonts w:ascii="Times New Roman" w:hAnsi="Times New Roman" w:cs="Times New Roman"/>
          <w:lang w:val="ru-RU"/>
        </w:rPr>
        <w:t xml:space="preserve"> по </w:t>
      </w:r>
      <w:proofErr w:type="spellStart"/>
      <w:r w:rsidR="00D541AD">
        <w:rPr>
          <w:rFonts w:ascii="Times New Roman" w:hAnsi="Times New Roman" w:cs="Times New Roman"/>
          <w:lang w:val="ru-RU"/>
        </w:rPr>
        <w:t>у</w:t>
      </w:r>
      <w:proofErr w:type="gramStart"/>
      <w:r w:rsidR="00D541AD">
        <w:rPr>
          <w:rFonts w:ascii="Times New Roman" w:hAnsi="Times New Roman" w:cs="Times New Roman"/>
          <w:lang w:val="ru-RU"/>
        </w:rPr>
        <w:t>.Ц</w:t>
      </w:r>
      <w:proofErr w:type="gramEnd"/>
      <w:r w:rsidR="00D541AD">
        <w:rPr>
          <w:rFonts w:ascii="Times New Roman" w:hAnsi="Times New Roman" w:cs="Times New Roman"/>
          <w:lang w:val="ru-RU"/>
        </w:rPr>
        <w:t>ентральная</w:t>
      </w:r>
      <w:proofErr w:type="spellEnd"/>
      <w:r w:rsidRPr="002B1CD4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Глубина скважины 35</w:t>
      </w:r>
      <w:r w:rsidRPr="002B1CD4">
        <w:rPr>
          <w:rFonts w:ascii="Times New Roman" w:hAnsi="Times New Roman" w:cs="Times New Roman"/>
          <w:lang w:val="ru-RU"/>
        </w:rPr>
        <w:t xml:space="preserve"> м. </w:t>
      </w:r>
      <w:r>
        <w:rPr>
          <w:rFonts w:ascii="Times New Roman" w:hAnsi="Times New Roman" w:cs="Times New Roman"/>
          <w:lang w:val="ru-RU"/>
        </w:rPr>
        <w:t>Вода перекачивается насосом ЭЦВ 6-10-80 в башню емкость 40м</w:t>
      </w:r>
      <w:r>
        <w:rPr>
          <w:rFonts w:ascii="Times New Roman" w:hAnsi="Times New Roman" w:cs="Times New Roman"/>
          <w:vertAlign w:val="superscript"/>
          <w:lang w:val="ru-RU"/>
        </w:rPr>
        <w:t>3</w:t>
      </w:r>
      <w:r>
        <w:rPr>
          <w:rFonts w:ascii="Times New Roman" w:hAnsi="Times New Roman" w:cs="Times New Roman"/>
          <w:lang w:val="ru-RU"/>
        </w:rPr>
        <w:t xml:space="preserve">, а затем самотеком попадает в распределительную сеть. </w:t>
      </w:r>
      <w:r w:rsidRPr="00A42B65">
        <w:rPr>
          <w:rFonts w:ascii="Times New Roman" w:hAnsi="Times New Roman" w:cs="Times New Roman"/>
          <w:lang w:val="ru-RU"/>
        </w:rPr>
        <w:t>Водоснабжение</w:t>
      </w:r>
      <w:r w:rsidRPr="002B1CD4">
        <w:rPr>
          <w:rFonts w:ascii="Times New Roman" w:hAnsi="Times New Roman" w:cs="Times New Roman"/>
          <w:lang w:val="ru-RU"/>
        </w:rPr>
        <w:t xml:space="preserve"> осуществляется по сетям водопровода до </w:t>
      </w:r>
      <w:r w:rsidRPr="002B1CD4">
        <w:rPr>
          <w:rFonts w:ascii="Times New Roman" w:hAnsi="Times New Roman" w:cs="Times New Roman"/>
          <w:lang w:val="ru-RU"/>
        </w:rPr>
        <w:lastRenderedPageBreak/>
        <w:t>вводов в здания.</w:t>
      </w:r>
    </w:p>
    <w:p w:rsidR="00D541AD" w:rsidRDefault="00D541AD" w:rsidP="00D541AD">
      <w:pPr>
        <w:pStyle w:val="a3"/>
        <w:ind w:firstLine="85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-№3 в 70</w:t>
      </w:r>
      <w:r w:rsidRPr="00694106">
        <w:rPr>
          <w:rFonts w:ascii="Times New Roman" w:hAnsi="Times New Roman" w:cs="Times New Roman"/>
          <w:lang w:val="ru-RU"/>
        </w:rPr>
        <w:t xml:space="preserve"> м на</w:t>
      </w:r>
      <w:r>
        <w:rPr>
          <w:rFonts w:ascii="Times New Roman" w:hAnsi="Times New Roman" w:cs="Times New Roman"/>
          <w:lang w:val="ru-RU"/>
        </w:rPr>
        <w:t xml:space="preserve"> северо-запад</w:t>
      </w:r>
      <w:r w:rsidRPr="0069410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от </w:t>
      </w:r>
      <w:r w:rsidRPr="00694106">
        <w:rPr>
          <w:rFonts w:ascii="Times New Roman" w:hAnsi="Times New Roman" w:cs="Times New Roman"/>
          <w:lang w:val="ru-RU"/>
        </w:rPr>
        <w:t xml:space="preserve">ул. </w:t>
      </w:r>
      <w:proofErr w:type="spellStart"/>
      <w:r>
        <w:rPr>
          <w:rFonts w:ascii="Times New Roman" w:hAnsi="Times New Roman" w:cs="Times New Roman"/>
          <w:lang w:val="ru-RU"/>
        </w:rPr>
        <w:t>Цетральной</w:t>
      </w:r>
      <w:proofErr w:type="spellEnd"/>
      <w:r>
        <w:rPr>
          <w:rFonts w:ascii="Times New Roman" w:hAnsi="Times New Roman" w:cs="Times New Roman"/>
          <w:lang w:val="ru-RU"/>
        </w:rPr>
        <w:t>. Глубина погружения 35</w:t>
      </w:r>
      <w:r w:rsidRPr="00694106">
        <w:rPr>
          <w:rFonts w:ascii="Times New Roman" w:hAnsi="Times New Roman" w:cs="Times New Roman"/>
          <w:lang w:val="ru-RU"/>
        </w:rPr>
        <w:t xml:space="preserve"> м. </w:t>
      </w:r>
      <w:r w:rsidR="00A20A60">
        <w:rPr>
          <w:rFonts w:ascii="Times New Roman" w:hAnsi="Times New Roman" w:cs="Times New Roman"/>
          <w:lang w:val="ru-RU"/>
        </w:rPr>
        <w:t>Оборудована насосам ЭЦВ 6-10-80</w:t>
      </w:r>
      <w:r w:rsidRPr="00694106">
        <w:rPr>
          <w:rFonts w:ascii="Times New Roman" w:hAnsi="Times New Roman" w:cs="Times New Roman"/>
          <w:lang w:val="ru-RU"/>
        </w:rPr>
        <w:t>. В среднем в год поступает 10 тыс</w:t>
      </w:r>
      <w:proofErr w:type="gramStart"/>
      <w:r w:rsidRPr="00694106">
        <w:rPr>
          <w:rFonts w:ascii="Times New Roman" w:hAnsi="Times New Roman" w:cs="Times New Roman"/>
          <w:lang w:val="ru-RU"/>
        </w:rPr>
        <w:t>.м</w:t>
      </w:r>
      <w:proofErr w:type="gramEnd"/>
      <w:r w:rsidRPr="00694106">
        <w:rPr>
          <w:rFonts w:ascii="Times New Roman" w:hAnsi="Times New Roman" w:cs="Times New Roman"/>
          <w:vertAlign w:val="superscript"/>
          <w:lang w:val="ru-RU"/>
        </w:rPr>
        <w:t>3</w:t>
      </w:r>
      <w:r>
        <w:rPr>
          <w:rFonts w:ascii="Times New Roman" w:hAnsi="Times New Roman" w:cs="Times New Roman"/>
          <w:lang w:val="ru-RU"/>
        </w:rPr>
        <w:t xml:space="preserve"> воды. </w:t>
      </w:r>
      <w:r w:rsidRPr="00694106">
        <w:rPr>
          <w:rFonts w:ascii="Times New Roman" w:hAnsi="Times New Roman" w:cs="Times New Roman"/>
          <w:lang w:val="ru-RU"/>
        </w:rPr>
        <w:t>Водоснабжение осуществляется по сетям водопровода до вводов в здания.</w:t>
      </w:r>
    </w:p>
    <w:p w:rsidR="00C515D0" w:rsidRDefault="00C515D0" w:rsidP="00C515D0">
      <w:pPr>
        <w:pStyle w:val="a3"/>
        <w:ind w:right="108" w:firstLine="851"/>
        <w:jc w:val="both"/>
        <w:rPr>
          <w:rFonts w:ascii="Times New Roman" w:hAnsi="Times New Roman" w:cs="Times New Roman"/>
          <w:lang w:val="ru-RU"/>
        </w:rPr>
      </w:pPr>
      <w:r w:rsidRPr="002B1CD4">
        <w:rPr>
          <w:rFonts w:ascii="Times New Roman" w:hAnsi="Times New Roman" w:cs="Times New Roman"/>
          <w:lang w:val="ru-RU"/>
        </w:rPr>
        <w:t xml:space="preserve"> Протяженность у</w:t>
      </w:r>
      <w:r>
        <w:rPr>
          <w:rFonts w:ascii="Times New Roman" w:hAnsi="Times New Roman" w:cs="Times New Roman"/>
          <w:lang w:val="ru-RU"/>
        </w:rPr>
        <w:t xml:space="preserve">личных сетей водоснабжения – </w:t>
      </w:r>
      <w:r w:rsidR="00D541AD">
        <w:rPr>
          <w:rFonts w:ascii="Times New Roman" w:hAnsi="Times New Roman" w:cs="Times New Roman"/>
          <w:lang w:val="ru-RU"/>
        </w:rPr>
        <w:t>1360</w:t>
      </w:r>
      <w:r>
        <w:rPr>
          <w:rFonts w:ascii="Times New Roman" w:hAnsi="Times New Roman" w:cs="Times New Roman"/>
          <w:lang w:val="ru-RU"/>
        </w:rPr>
        <w:t xml:space="preserve"> м</w:t>
      </w:r>
      <w:r w:rsidRPr="002B1CD4">
        <w:rPr>
          <w:rFonts w:ascii="Times New Roman" w:hAnsi="Times New Roman" w:cs="Times New Roman"/>
          <w:lang w:val="ru-RU"/>
        </w:rPr>
        <w:t>.</w:t>
      </w:r>
    </w:p>
    <w:p w:rsidR="00C515D0" w:rsidRDefault="00C515D0" w:rsidP="00C515D0">
      <w:pPr>
        <w:pStyle w:val="a3"/>
        <w:ind w:right="108" w:firstLine="851"/>
        <w:jc w:val="both"/>
        <w:rPr>
          <w:rFonts w:ascii="Times New Roman" w:hAnsi="Times New Roman" w:cs="Times New Roman"/>
          <w:lang w:val="ru-RU"/>
        </w:rPr>
      </w:pPr>
    </w:p>
    <w:p w:rsidR="00D541AD" w:rsidRDefault="00D541AD" w:rsidP="00D541AD">
      <w:pPr>
        <w:pStyle w:val="a3"/>
        <w:ind w:left="102" w:right="108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Централизованное водоснабжение д. </w:t>
      </w:r>
      <w:proofErr w:type="spellStart"/>
      <w:r>
        <w:rPr>
          <w:rFonts w:ascii="Times New Roman" w:hAnsi="Times New Roman" w:cs="Times New Roman"/>
          <w:lang w:val="ru-RU"/>
        </w:rPr>
        <w:t>Якутово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r w:rsidRPr="002B1CD4">
        <w:rPr>
          <w:rFonts w:ascii="Times New Roman" w:hAnsi="Times New Roman" w:cs="Times New Roman"/>
          <w:lang w:val="ru-RU"/>
        </w:rPr>
        <w:t>осуществляется подземными водами из оборудованной эксплуата</w:t>
      </w:r>
      <w:r>
        <w:rPr>
          <w:rFonts w:ascii="Times New Roman" w:hAnsi="Times New Roman" w:cs="Times New Roman"/>
          <w:lang w:val="ru-RU"/>
        </w:rPr>
        <w:t xml:space="preserve">ционной скважины и башни. </w:t>
      </w:r>
    </w:p>
    <w:p w:rsidR="00D541AD" w:rsidRDefault="00D541AD" w:rsidP="00D541AD">
      <w:pPr>
        <w:pStyle w:val="a3"/>
        <w:ind w:left="102" w:right="108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-№1 в 465м. на юго-восток дома №69 </w:t>
      </w:r>
      <w:proofErr w:type="gramStart"/>
      <w:r>
        <w:rPr>
          <w:rFonts w:ascii="Times New Roman" w:hAnsi="Times New Roman" w:cs="Times New Roman"/>
          <w:lang w:val="ru-RU"/>
        </w:rPr>
        <w:t>по</w:t>
      </w:r>
      <w:proofErr w:type="gramEnd"/>
      <w:r>
        <w:rPr>
          <w:rFonts w:ascii="Times New Roman" w:hAnsi="Times New Roman" w:cs="Times New Roman"/>
          <w:lang w:val="ru-RU"/>
        </w:rPr>
        <w:t xml:space="preserve"> у. Месягутова</w:t>
      </w:r>
      <w:r w:rsidRPr="002B1CD4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Глубина скважины 35</w:t>
      </w:r>
      <w:r w:rsidRPr="002B1CD4">
        <w:rPr>
          <w:rFonts w:ascii="Times New Roman" w:hAnsi="Times New Roman" w:cs="Times New Roman"/>
          <w:lang w:val="ru-RU"/>
        </w:rPr>
        <w:t xml:space="preserve"> м. </w:t>
      </w:r>
      <w:r>
        <w:rPr>
          <w:rFonts w:ascii="Times New Roman" w:hAnsi="Times New Roman" w:cs="Times New Roman"/>
          <w:lang w:val="ru-RU"/>
        </w:rPr>
        <w:t>Вода перекачивается насосом ЭЦВ 6-10-80 в башню емкость 40м</w:t>
      </w:r>
      <w:r>
        <w:rPr>
          <w:rFonts w:ascii="Times New Roman" w:hAnsi="Times New Roman" w:cs="Times New Roman"/>
          <w:vertAlign w:val="superscript"/>
          <w:lang w:val="ru-RU"/>
        </w:rPr>
        <w:t>3</w:t>
      </w:r>
      <w:r>
        <w:rPr>
          <w:rFonts w:ascii="Times New Roman" w:hAnsi="Times New Roman" w:cs="Times New Roman"/>
          <w:lang w:val="ru-RU"/>
        </w:rPr>
        <w:t xml:space="preserve">, а затем самотеком попадает в распределительную сеть. </w:t>
      </w:r>
      <w:r w:rsidRPr="00A42B65">
        <w:rPr>
          <w:rFonts w:ascii="Times New Roman" w:hAnsi="Times New Roman" w:cs="Times New Roman"/>
          <w:lang w:val="ru-RU"/>
        </w:rPr>
        <w:t>Водоснабжение</w:t>
      </w:r>
      <w:r w:rsidRPr="002B1CD4">
        <w:rPr>
          <w:rFonts w:ascii="Times New Roman" w:hAnsi="Times New Roman" w:cs="Times New Roman"/>
          <w:lang w:val="ru-RU"/>
        </w:rPr>
        <w:t xml:space="preserve"> осуществляется по сетям водопровода до вводов в здания.</w:t>
      </w:r>
    </w:p>
    <w:p w:rsidR="00D541AD" w:rsidRDefault="00D541AD" w:rsidP="00D541AD">
      <w:pPr>
        <w:pStyle w:val="a3"/>
        <w:ind w:right="108" w:firstLine="851"/>
        <w:jc w:val="both"/>
        <w:rPr>
          <w:rFonts w:ascii="Times New Roman" w:hAnsi="Times New Roman" w:cs="Times New Roman"/>
          <w:lang w:val="ru-RU"/>
        </w:rPr>
      </w:pPr>
      <w:r w:rsidRPr="002B1CD4">
        <w:rPr>
          <w:rFonts w:ascii="Times New Roman" w:hAnsi="Times New Roman" w:cs="Times New Roman"/>
          <w:lang w:val="ru-RU"/>
        </w:rPr>
        <w:t xml:space="preserve"> Протяженность у</w:t>
      </w:r>
      <w:r>
        <w:rPr>
          <w:rFonts w:ascii="Times New Roman" w:hAnsi="Times New Roman" w:cs="Times New Roman"/>
          <w:lang w:val="ru-RU"/>
        </w:rPr>
        <w:t>личных сетей водоснабжения – 2409 м</w:t>
      </w:r>
      <w:r w:rsidRPr="002B1CD4">
        <w:rPr>
          <w:rFonts w:ascii="Times New Roman" w:hAnsi="Times New Roman" w:cs="Times New Roman"/>
          <w:lang w:val="ru-RU"/>
        </w:rPr>
        <w:t>.</w:t>
      </w:r>
    </w:p>
    <w:p w:rsidR="008C3A1D" w:rsidRDefault="008C3A1D" w:rsidP="00D541AD">
      <w:pPr>
        <w:pStyle w:val="a3"/>
        <w:ind w:right="108" w:firstLine="851"/>
        <w:jc w:val="both"/>
        <w:rPr>
          <w:rFonts w:ascii="Times New Roman" w:hAnsi="Times New Roman" w:cs="Times New Roman"/>
          <w:lang w:val="ru-RU"/>
        </w:rPr>
      </w:pPr>
    </w:p>
    <w:p w:rsidR="008C3A1D" w:rsidRDefault="008C3A1D" w:rsidP="00D541AD">
      <w:pPr>
        <w:pStyle w:val="a3"/>
        <w:ind w:right="108"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д. </w:t>
      </w:r>
      <w:proofErr w:type="spellStart"/>
      <w:r>
        <w:rPr>
          <w:rFonts w:ascii="Times New Roman" w:hAnsi="Times New Roman" w:cs="Times New Roman"/>
          <w:lang w:val="ru-RU"/>
        </w:rPr>
        <w:t>Новоаллабердино</w:t>
      </w:r>
      <w:proofErr w:type="spellEnd"/>
      <w:r>
        <w:rPr>
          <w:rFonts w:ascii="Times New Roman" w:hAnsi="Times New Roman" w:cs="Times New Roman"/>
          <w:lang w:val="ru-RU"/>
        </w:rPr>
        <w:t>, д. Кызыл-Маяк не имеют централизованное водоснабжение. Население обеспечивается водой из собственных скважин и колодцев.</w:t>
      </w:r>
    </w:p>
    <w:p w:rsidR="008C3A1D" w:rsidRDefault="008C3A1D" w:rsidP="00D541AD">
      <w:pPr>
        <w:pStyle w:val="a3"/>
        <w:ind w:right="108"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д. </w:t>
      </w:r>
      <w:proofErr w:type="spellStart"/>
      <w:r>
        <w:rPr>
          <w:rFonts w:ascii="Times New Roman" w:hAnsi="Times New Roman" w:cs="Times New Roman"/>
          <w:lang w:val="ru-RU"/>
        </w:rPr>
        <w:t>Муроптал</w:t>
      </w:r>
      <w:proofErr w:type="spellEnd"/>
      <w:r>
        <w:rPr>
          <w:rFonts w:ascii="Times New Roman" w:hAnsi="Times New Roman" w:cs="Times New Roman"/>
          <w:lang w:val="ru-RU"/>
        </w:rPr>
        <w:t xml:space="preserve"> существующий водопровод находится на балансе Куйбышевского отделения РЖД.</w:t>
      </w:r>
    </w:p>
    <w:p w:rsidR="00277776" w:rsidRPr="002B1CD4" w:rsidRDefault="00277776" w:rsidP="00D541AD">
      <w:pPr>
        <w:pStyle w:val="a3"/>
        <w:ind w:right="108"/>
        <w:jc w:val="both"/>
        <w:rPr>
          <w:rFonts w:ascii="Times New Roman" w:hAnsi="Times New Roman" w:cs="Times New Roman"/>
          <w:lang w:val="ru-RU"/>
        </w:rPr>
      </w:pPr>
    </w:p>
    <w:p w:rsidR="00517222" w:rsidRPr="00517222" w:rsidRDefault="00517222" w:rsidP="00277776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517222">
        <w:rPr>
          <w:rFonts w:ascii="Times New Roman" w:hAnsi="Times New Roman" w:cs="Times New Roman"/>
          <w:sz w:val="24"/>
          <w:szCs w:val="24"/>
          <w:lang w:val="ru-RU"/>
        </w:rPr>
        <w:t>Таким образом, на территории</w:t>
      </w:r>
      <w:r w:rsidR="00F5428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277776">
        <w:rPr>
          <w:rFonts w:ascii="Times New Roman" w:hAnsi="Times New Roman" w:cs="Times New Roman"/>
          <w:sz w:val="24"/>
          <w:szCs w:val="24"/>
          <w:lang w:val="ru-RU"/>
        </w:rPr>
        <w:t>Мурап</w:t>
      </w:r>
      <w:r w:rsidR="00D541AD">
        <w:rPr>
          <w:rFonts w:ascii="Times New Roman" w:hAnsi="Times New Roman" w:cs="Times New Roman"/>
          <w:sz w:val="24"/>
          <w:szCs w:val="24"/>
          <w:lang w:val="ru-RU"/>
        </w:rPr>
        <w:t>таловского</w:t>
      </w:r>
      <w:proofErr w:type="spellEnd"/>
      <w:r w:rsidR="00D541AD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имеются 7 </w:t>
      </w:r>
      <w:r w:rsidRPr="00517222">
        <w:rPr>
          <w:rFonts w:ascii="Times New Roman" w:hAnsi="Times New Roman" w:cs="Times New Roman"/>
          <w:sz w:val="24"/>
          <w:szCs w:val="24"/>
          <w:lang w:val="ru-RU"/>
        </w:rPr>
        <w:t>эксплуатационные зоны водоснабжения. Изношенность существующих водопроводных сетей составляет более 90%. Материальная характеристика водопроводных  сетей приведена в</w:t>
      </w:r>
      <w:proofErr w:type="gramStart"/>
      <w:r w:rsidRPr="00517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w:anchor="_bookmark6" w:history="1">
        <w:r w:rsidRPr="00517222">
          <w:rPr>
            <w:rFonts w:ascii="Times New Roman" w:hAnsi="Times New Roman" w:cs="Times New Roman"/>
            <w:sz w:val="24"/>
            <w:szCs w:val="24"/>
            <w:lang w:val="ru-RU"/>
          </w:rPr>
          <w:t>Т</w:t>
        </w:r>
        <w:proofErr w:type="gramEnd"/>
        <w:r w:rsidRPr="00517222">
          <w:rPr>
            <w:rFonts w:ascii="Times New Roman" w:hAnsi="Times New Roman" w:cs="Times New Roman"/>
            <w:sz w:val="24"/>
            <w:szCs w:val="24"/>
            <w:lang w:val="ru-RU"/>
          </w:rPr>
          <w:t>абл. 3.1</w:t>
        </w:r>
      </w:hyperlink>
      <w:r w:rsidRPr="0051722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17222" w:rsidRPr="00517222" w:rsidRDefault="00517222" w:rsidP="00517222">
      <w:pPr>
        <w:pStyle w:val="a3"/>
        <w:spacing w:before="62"/>
        <w:ind w:left="931" w:right="381"/>
        <w:jc w:val="right"/>
        <w:rPr>
          <w:rFonts w:ascii="Times New Roman" w:hAnsi="Times New Roman" w:cs="Times New Roman"/>
          <w:lang w:val="ru-RU"/>
        </w:rPr>
      </w:pPr>
      <w:r w:rsidRPr="002B1CD4">
        <w:rPr>
          <w:rFonts w:ascii="Times New Roman" w:hAnsi="Times New Roman" w:cs="Times New Roman"/>
          <w:lang w:val="ru-RU"/>
        </w:rPr>
        <w:t>Табл. 3.1 – Материальная характеристика водопроводных сетей.</w:t>
      </w:r>
    </w:p>
    <w:tbl>
      <w:tblPr>
        <w:tblStyle w:val="TableNormal"/>
        <w:tblW w:w="9572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986"/>
        <w:gridCol w:w="1842"/>
        <w:gridCol w:w="1701"/>
        <w:gridCol w:w="1525"/>
      </w:tblGrid>
      <w:tr w:rsidR="00517222" w:rsidRPr="002B1CD4" w:rsidTr="00F5428E">
        <w:trPr>
          <w:trHeight w:hRule="exact" w:val="802"/>
        </w:trPr>
        <w:tc>
          <w:tcPr>
            <w:tcW w:w="2518" w:type="dxa"/>
          </w:tcPr>
          <w:p w:rsidR="00517222" w:rsidRPr="002B1CD4" w:rsidRDefault="00517222" w:rsidP="000B1035">
            <w:pPr>
              <w:pStyle w:val="TableParagraph"/>
              <w:spacing w:before="1"/>
              <w:rPr>
                <w:rFonts w:ascii="Times New Roman" w:hAnsi="Times New Roman" w:cs="Times New Roman"/>
                <w:lang w:val="ru-RU"/>
              </w:rPr>
            </w:pPr>
          </w:p>
          <w:p w:rsidR="00517222" w:rsidRPr="002B1CD4" w:rsidRDefault="00517222" w:rsidP="000B1035">
            <w:pPr>
              <w:pStyle w:val="TableParagraph"/>
              <w:spacing w:before="1"/>
              <w:ind w:left="114" w:right="11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Населенный</w:t>
            </w:r>
            <w:proofErr w:type="spellEnd"/>
            <w:r w:rsidRPr="002B1C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пункт</w:t>
            </w:r>
            <w:proofErr w:type="spellEnd"/>
          </w:p>
        </w:tc>
        <w:tc>
          <w:tcPr>
            <w:tcW w:w="1986" w:type="dxa"/>
          </w:tcPr>
          <w:p w:rsidR="00517222" w:rsidRPr="002B1CD4" w:rsidRDefault="00517222" w:rsidP="000B1035">
            <w:pPr>
              <w:pStyle w:val="TableParagraph"/>
              <w:spacing w:before="117"/>
              <w:ind w:left="104" w:right="10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Протяженность</w:t>
            </w:r>
            <w:proofErr w:type="spellEnd"/>
          </w:p>
          <w:p w:rsidR="00517222" w:rsidRPr="002B1CD4" w:rsidRDefault="00517222" w:rsidP="000B1035">
            <w:pPr>
              <w:pStyle w:val="TableParagraph"/>
              <w:ind w:left="104" w:right="104"/>
              <w:jc w:val="center"/>
              <w:rPr>
                <w:rFonts w:ascii="Times New Roman" w:hAnsi="Times New Roman" w:cs="Times New Roman"/>
                <w:sz w:val="24"/>
              </w:rPr>
            </w:pPr>
            <w:r w:rsidRPr="002B1CD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км</w:t>
            </w:r>
            <w:proofErr w:type="spellEnd"/>
            <w:r w:rsidRPr="002B1CD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2" w:type="dxa"/>
          </w:tcPr>
          <w:p w:rsidR="00517222" w:rsidRPr="002B1CD4" w:rsidRDefault="00517222" w:rsidP="000B1035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517222" w:rsidRPr="002B1CD4" w:rsidRDefault="00517222" w:rsidP="000B1035">
            <w:pPr>
              <w:pStyle w:val="TableParagraph"/>
              <w:spacing w:before="1"/>
              <w:ind w:left="144" w:right="14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Диаметр</w:t>
            </w:r>
            <w:proofErr w:type="spellEnd"/>
            <w:r w:rsidRPr="002B1CD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мм</w:t>
            </w:r>
            <w:proofErr w:type="spellEnd"/>
            <w:r w:rsidRPr="002B1CD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</w:tcPr>
          <w:p w:rsidR="00517222" w:rsidRPr="002B1CD4" w:rsidRDefault="00517222" w:rsidP="000B1035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517222" w:rsidRPr="002B1CD4" w:rsidRDefault="00517222" w:rsidP="000B1035">
            <w:pPr>
              <w:pStyle w:val="TableParagraph"/>
              <w:spacing w:before="1"/>
              <w:ind w:left="266" w:right="267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Материал</w:t>
            </w:r>
            <w:proofErr w:type="spellEnd"/>
          </w:p>
        </w:tc>
        <w:tc>
          <w:tcPr>
            <w:tcW w:w="1525" w:type="dxa"/>
          </w:tcPr>
          <w:p w:rsidR="00517222" w:rsidRPr="002B1CD4" w:rsidRDefault="00517222" w:rsidP="000B1035">
            <w:pPr>
              <w:pStyle w:val="TableParagraph"/>
              <w:spacing w:before="117"/>
              <w:ind w:left="374" w:right="263" w:hanging="9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Процент</w:t>
            </w:r>
            <w:proofErr w:type="spellEnd"/>
            <w:r w:rsidRPr="002B1C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износа</w:t>
            </w:r>
            <w:proofErr w:type="spellEnd"/>
          </w:p>
        </w:tc>
      </w:tr>
      <w:tr w:rsidR="00277776" w:rsidRPr="00A573D1" w:rsidTr="00F5428E">
        <w:trPr>
          <w:trHeight w:hRule="exact" w:val="527"/>
        </w:trPr>
        <w:tc>
          <w:tcPr>
            <w:tcW w:w="2518" w:type="dxa"/>
            <w:vAlign w:val="center"/>
          </w:tcPr>
          <w:p w:rsidR="00277776" w:rsidRPr="005145B1" w:rsidRDefault="00277776" w:rsidP="00277776">
            <w:pPr>
              <w:pStyle w:val="ae"/>
              <w:shd w:val="clear" w:color="auto" w:fill="FFFFFF"/>
              <w:spacing w:after="0"/>
              <w:ind w:left="180"/>
              <w:textAlignment w:val="baseline"/>
              <w:rPr>
                <w:color w:val="333333"/>
              </w:rPr>
            </w:pPr>
            <w:r w:rsidRPr="005145B1">
              <w:rPr>
                <w:color w:val="333333"/>
              </w:rPr>
              <w:t xml:space="preserve">с. </w:t>
            </w:r>
            <w:proofErr w:type="spellStart"/>
            <w:r w:rsidRPr="005145B1">
              <w:rPr>
                <w:color w:val="333333"/>
              </w:rPr>
              <w:t>Новомурапталово</w:t>
            </w:r>
            <w:proofErr w:type="spellEnd"/>
            <w:proofErr w:type="gramStart"/>
            <w:r w:rsidRPr="005145B1">
              <w:rPr>
                <w:color w:val="333333"/>
              </w:rPr>
              <w:t xml:space="preserve"> ,</w:t>
            </w:r>
            <w:proofErr w:type="gramEnd"/>
          </w:p>
        </w:tc>
        <w:tc>
          <w:tcPr>
            <w:tcW w:w="1986" w:type="dxa"/>
            <w:vAlign w:val="center"/>
          </w:tcPr>
          <w:p w:rsidR="00277776" w:rsidRPr="00277776" w:rsidRDefault="00DE6FA1" w:rsidP="00277776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3629</w:t>
            </w:r>
          </w:p>
        </w:tc>
        <w:tc>
          <w:tcPr>
            <w:tcW w:w="1842" w:type="dxa"/>
            <w:vAlign w:val="center"/>
          </w:tcPr>
          <w:p w:rsidR="00277776" w:rsidRPr="00277776" w:rsidRDefault="00277776" w:rsidP="00277776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7776">
              <w:rPr>
                <w:rFonts w:ascii="Times New Roman" w:hAnsi="Times New Roman" w:cs="Times New Roman"/>
                <w:lang w:val="ru-RU"/>
              </w:rPr>
              <w:t>50-100мм</w:t>
            </w:r>
          </w:p>
        </w:tc>
        <w:tc>
          <w:tcPr>
            <w:tcW w:w="1701" w:type="dxa"/>
            <w:vAlign w:val="center"/>
          </w:tcPr>
          <w:p w:rsidR="00277776" w:rsidRPr="00277776" w:rsidRDefault="00277776" w:rsidP="00277776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77776">
              <w:rPr>
                <w:rFonts w:ascii="Times New Roman" w:hAnsi="Times New Roman" w:cs="Times New Roman"/>
              </w:rPr>
              <w:t>Сталь</w:t>
            </w:r>
            <w:proofErr w:type="spellEnd"/>
          </w:p>
        </w:tc>
        <w:tc>
          <w:tcPr>
            <w:tcW w:w="1525" w:type="dxa"/>
            <w:vAlign w:val="center"/>
          </w:tcPr>
          <w:p w:rsidR="00277776" w:rsidRPr="00277776" w:rsidRDefault="00277776" w:rsidP="00277776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7776">
              <w:rPr>
                <w:rFonts w:ascii="Times New Roman" w:hAnsi="Times New Roman" w:cs="Times New Roman"/>
              </w:rPr>
              <w:t>&gt;90%</w:t>
            </w:r>
          </w:p>
        </w:tc>
      </w:tr>
      <w:tr w:rsidR="00277776" w:rsidRPr="002B1CD4" w:rsidTr="00F5428E">
        <w:trPr>
          <w:trHeight w:hRule="exact" w:val="527"/>
        </w:trPr>
        <w:tc>
          <w:tcPr>
            <w:tcW w:w="2518" w:type="dxa"/>
            <w:vAlign w:val="center"/>
          </w:tcPr>
          <w:p w:rsidR="00277776" w:rsidRPr="005145B1" w:rsidRDefault="00277776" w:rsidP="00277776">
            <w:pPr>
              <w:pStyle w:val="ae"/>
              <w:shd w:val="clear" w:color="auto" w:fill="FFFFFF"/>
              <w:spacing w:after="0"/>
              <w:ind w:left="180"/>
              <w:textAlignment w:val="baseline"/>
              <w:rPr>
                <w:color w:val="333333"/>
              </w:rPr>
            </w:pPr>
            <w:r w:rsidRPr="005145B1">
              <w:rPr>
                <w:color w:val="333333"/>
              </w:rPr>
              <w:t xml:space="preserve">д. </w:t>
            </w:r>
            <w:proofErr w:type="spellStart"/>
            <w:r w:rsidRPr="005145B1">
              <w:rPr>
                <w:color w:val="333333"/>
              </w:rPr>
              <w:t>Старомурапталово</w:t>
            </w:r>
            <w:proofErr w:type="spellEnd"/>
            <w:r w:rsidRPr="005145B1">
              <w:rPr>
                <w:color w:val="333333"/>
              </w:rPr>
              <w:t>,</w:t>
            </w:r>
          </w:p>
        </w:tc>
        <w:tc>
          <w:tcPr>
            <w:tcW w:w="1986" w:type="dxa"/>
            <w:vAlign w:val="center"/>
          </w:tcPr>
          <w:p w:rsidR="00277776" w:rsidRPr="00277776" w:rsidRDefault="00DE6FA1" w:rsidP="00277776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2061</w:t>
            </w:r>
          </w:p>
        </w:tc>
        <w:tc>
          <w:tcPr>
            <w:tcW w:w="1842" w:type="dxa"/>
            <w:vAlign w:val="center"/>
          </w:tcPr>
          <w:p w:rsidR="00277776" w:rsidRPr="00277776" w:rsidRDefault="00277776" w:rsidP="002777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77776">
              <w:rPr>
                <w:rFonts w:ascii="Times New Roman" w:hAnsi="Times New Roman" w:cs="Times New Roman"/>
                <w:lang w:val="ru-RU"/>
              </w:rPr>
              <w:t>50-100мм</w:t>
            </w:r>
          </w:p>
        </w:tc>
        <w:tc>
          <w:tcPr>
            <w:tcW w:w="1701" w:type="dxa"/>
            <w:vAlign w:val="center"/>
          </w:tcPr>
          <w:p w:rsidR="00277776" w:rsidRPr="00277776" w:rsidRDefault="00277776" w:rsidP="002777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7776">
              <w:rPr>
                <w:rFonts w:ascii="Times New Roman" w:hAnsi="Times New Roman" w:cs="Times New Roman"/>
              </w:rPr>
              <w:t>Сталь</w:t>
            </w:r>
            <w:proofErr w:type="spellEnd"/>
          </w:p>
        </w:tc>
        <w:tc>
          <w:tcPr>
            <w:tcW w:w="1525" w:type="dxa"/>
            <w:vAlign w:val="center"/>
          </w:tcPr>
          <w:p w:rsidR="00277776" w:rsidRPr="00277776" w:rsidRDefault="00277776" w:rsidP="002777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77776">
              <w:rPr>
                <w:rFonts w:ascii="Times New Roman" w:hAnsi="Times New Roman" w:cs="Times New Roman"/>
              </w:rPr>
              <w:t>&gt;90%</w:t>
            </w:r>
          </w:p>
        </w:tc>
      </w:tr>
      <w:tr w:rsidR="00277776" w:rsidRPr="002B1CD4" w:rsidTr="00F5428E">
        <w:trPr>
          <w:trHeight w:hRule="exact" w:val="527"/>
        </w:trPr>
        <w:tc>
          <w:tcPr>
            <w:tcW w:w="2518" w:type="dxa"/>
            <w:vAlign w:val="center"/>
          </w:tcPr>
          <w:p w:rsidR="00277776" w:rsidRPr="005145B1" w:rsidRDefault="00277776" w:rsidP="00277776">
            <w:pPr>
              <w:pStyle w:val="ae"/>
              <w:shd w:val="clear" w:color="auto" w:fill="FFFFFF"/>
              <w:spacing w:after="0"/>
              <w:ind w:left="180"/>
              <w:textAlignment w:val="baseline"/>
              <w:rPr>
                <w:color w:val="333333"/>
              </w:rPr>
            </w:pPr>
            <w:r w:rsidRPr="005145B1">
              <w:rPr>
                <w:color w:val="333333"/>
              </w:rPr>
              <w:t xml:space="preserve">с. </w:t>
            </w:r>
            <w:proofErr w:type="spellStart"/>
            <w:r w:rsidRPr="005145B1">
              <w:rPr>
                <w:color w:val="333333"/>
              </w:rPr>
              <w:t>Якутово</w:t>
            </w:r>
            <w:proofErr w:type="spellEnd"/>
            <w:r w:rsidRPr="005145B1">
              <w:rPr>
                <w:color w:val="333333"/>
              </w:rPr>
              <w:t>,</w:t>
            </w:r>
          </w:p>
        </w:tc>
        <w:tc>
          <w:tcPr>
            <w:tcW w:w="1986" w:type="dxa"/>
            <w:vAlign w:val="center"/>
          </w:tcPr>
          <w:p w:rsidR="00277776" w:rsidRPr="00277776" w:rsidRDefault="00DE6FA1" w:rsidP="00277776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2409</w:t>
            </w:r>
          </w:p>
        </w:tc>
        <w:tc>
          <w:tcPr>
            <w:tcW w:w="1842" w:type="dxa"/>
            <w:vAlign w:val="center"/>
          </w:tcPr>
          <w:p w:rsidR="00277776" w:rsidRPr="00277776" w:rsidRDefault="00277776" w:rsidP="002777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77776">
              <w:rPr>
                <w:rFonts w:ascii="Times New Roman" w:hAnsi="Times New Roman" w:cs="Times New Roman"/>
                <w:lang w:val="ru-RU"/>
              </w:rPr>
              <w:t>50-100мм</w:t>
            </w:r>
          </w:p>
        </w:tc>
        <w:tc>
          <w:tcPr>
            <w:tcW w:w="1701" w:type="dxa"/>
            <w:vAlign w:val="center"/>
          </w:tcPr>
          <w:p w:rsidR="00277776" w:rsidRPr="00277776" w:rsidRDefault="00277776" w:rsidP="002777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7776">
              <w:rPr>
                <w:rFonts w:ascii="Times New Roman" w:hAnsi="Times New Roman" w:cs="Times New Roman"/>
              </w:rPr>
              <w:t>Сталь</w:t>
            </w:r>
            <w:proofErr w:type="spellEnd"/>
          </w:p>
        </w:tc>
        <w:tc>
          <w:tcPr>
            <w:tcW w:w="1525" w:type="dxa"/>
            <w:vAlign w:val="center"/>
          </w:tcPr>
          <w:p w:rsidR="00277776" w:rsidRPr="00277776" w:rsidRDefault="00277776" w:rsidP="002777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77776">
              <w:rPr>
                <w:rFonts w:ascii="Times New Roman" w:hAnsi="Times New Roman" w:cs="Times New Roman"/>
              </w:rPr>
              <w:t>&gt;90%</w:t>
            </w:r>
          </w:p>
        </w:tc>
      </w:tr>
      <w:tr w:rsidR="00277776" w:rsidRPr="002B1CD4" w:rsidTr="00F5428E">
        <w:trPr>
          <w:trHeight w:hRule="exact" w:val="527"/>
        </w:trPr>
        <w:tc>
          <w:tcPr>
            <w:tcW w:w="2518" w:type="dxa"/>
            <w:vAlign w:val="center"/>
          </w:tcPr>
          <w:p w:rsidR="00277776" w:rsidRPr="005145B1" w:rsidRDefault="00277776" w:rsidP="00277776">
            <w:pPr>
              <w:pStyle w:val="ae"/>
              <w:shd w:val="clear" w:color="auto" w:fill="FFFFFF"/>
              <w:spacing w:after="0"/>
              <w:ind w:left="180"/>
              <w:textAlignment w:val="baseline"/>
              <w:rPr>
                <w:color w:val="333333"/>
              </w:rPr>
            </w:pPr>
            <w:r w:rsidRPr="005145B1">
              <w:rPr>
                <w:color w:val="333333"/>
              </w:rPr>
              <w:t xml:space="preserve">д. </w:t>
            </w:r>
            <w:proofErr w:type="spellStart"/>
            <w:r w:rsidRPr="005145B1">
              <w:rPr>
                <w:color w:val="333333"/>
              </w:rPr>
              <w:t>Аксарово</w:t>
            </w:r>
            <w:proofErr w:type="spellEnd"/>
            <w:r w:rsidRPr="005145B1">
              <w:rPr>
                <w:color w:val="333333"/>
              </w:rPr>
              <w:t>,</w:t>
            </w:r>
          </w:p>
        </w:tc>
        <w:tc>
          <w:tcPr>
            <w:tcW w:w="1986" w:type="dxa"/>
            <w:vAlign w:val="center"/>
          </w:tcPr>
          <w:p w:rsidR="00277776" w:rsidRPr="00277776" w:rsidRDefault="00DE6FA1" w:rsidP="00277776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3679</w:t>
            </w:r>
          </w:p>
        </w:tc>
        <w:tc>
          <w:tcPr>
            <w:tcW w:w="1842" w:type="dxa"/>
            <w:vAlign w:val="center"/>
          </w:tcPr>
          <w:p w:rsidR="00277776" w:rsidRPr="00277776" w:rsidRDefault="00277776" w:rsidP="002777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77776">
              <w:rPr>
                <w:rFonts w:ascii="Times New Roman" w:hAnsi="Times New Roman" w:cs="Times New Roman"/>
                <w:lang w:val="ru-RU"/>
              </w:rPr>
              <w:t>50-100мм</w:t>
            </w:r>
          </w:p>
        </w:tc>
        <w:tc>
          <w:tcPr>
            <w:tcW w:w="1701" w:type="dxa"/>
            <w:vAlign w:val="center"/>
          </w:tcPr>
          <w:p w:rsidR="00277776" w:rsidRPr="00277776" w:rsidRDefault="00277776" w:rsidP="002777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7776">
              <w:rPr>
                <w:rFonts w:ascii="Times New Roman" w:hAnsi="Times New Roman" w:cs="Times New Roman"/>
              </w:rPr>
              <w:t>Сталь</w:t>
            </w:r>
            <w:proofErr w:type="spellEnd"/>
          </w:p>
        </w:tc>
        <w:tc>
          <w:tcPr>
            <w:tcW w:w="1525" w:type="dxa"/>
            <w:vAlign w:val="center"/>
          </w:tcPr>
          <w:p w:rsidR="00277776" w:rsidRPr="00277776" w:rsidRDefault="00277776" w:rsidP="002777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77776">
              <w:rPr>
                <w:rFonts w:ascii="Times New Roman" w:hAnsi="Times New Roman" w:cs="Times New Roman"/>
              </w:rPr>
              <w:t>&gt;90%</w:t>
            </w:r>
          </w:p>
        </w:tc>
      </w:tr>
      <w:tr w:rsidR="00DE6FA1" w:rsidRPr="002B1CD4" w:rsidTr="00F5428E">
        <w:trPr>
          <w:trHeight w:hRule="exact" w:val="527"/>
        </w:trPr>
        <w:tc>
          <w:tcPr>
            <w:tcW w:w="2518" w:type="dxa"/>
            <w:vAlign w:val="center"/>
          </w:tcPr>
          <w:p w:rsidR="00DE6FA1" w:rsidRPr="005145B1" w:rsidRDefault="00DE6FA1" w:rsidP="00277776">
            <w:pPr>
              <w:pStyle w:val="ae"/>
              <w:shd w:val="clear" w:color="auto" w:fill="FFFFFF"/>
              <w:spacing w:after="0"/>
              <w:ind w:left="180"/>
              <w:textAlignment w:val="baseline"/>
              <w:rPr>
                <w:color w:val="333333"/>
              </w:rPr>
            </w:pPr>
            <w:r w:rsidRPr="005145B1">
              <w:rPr>
                <w:color w:val="333333"/>
              </w:rPr>
              <w:t xml:space="preserve">д. </w:t>
            </w:r>
            <w:proofErr w:type="spellStart"/>
            <w:r w:rsidRPr="005145B1">
              <w:rPr>
                <w:color w:val="333333"/>
              </w:rPr>
              <w:t>Юшатырка</w:t>
            </w:r>
            <w:proofErr w:type="spellEnd"/>
            <w:r w:rsidRPr="005145B1">
              <w:rPr>
                <w:color w:val="333333"/>
              </w:rPr>
              <w:t>,</w:t>
            </w:r>
          </w:p>
        </w:tc>
        <w:tc>
          <w:tcPr>
            <w:tcW w:w="1986" w:type="dxa"/>
            <w:vAlign w:val="center"/>
          </w:tcPr>
          <w:p w:rsidR="00DE6FA1" w:rsidRPr="00277776" w:rsidRDefault="00DE6FA1" w:rsidP="00277776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1360</w:t>
            </w:r>
          </w:p>
        </w:tc>
        <w:tc>
          <w:tcPr>
            <w:tcW w:w="1842" w:type="dxa"/>
            <w:vAlign w:val="center"/>
          </w:tcPr>
          <w:p w:rsidR="00DE6FA1" w:rsidRPr="00277776" w:rsidRDefault="00DE6FA1" w:rsidP="005D2E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77776">
              <w:rPr>
                <w:rFonts w:ascii="Times New Roman" w:hAnsi="Times New Roman" w:cs="Times New Roman"/>
                <w:lang w:val="ru-RU"/>
              </w:rPr>
              <w:t>50-100мм</w:t>
            </w:r>
          </w:p>
        </w:tc>
        <w:tc>
          <w:tcPr>
            <w:tcW w:w="1701" w:type="dxa"/>
            <w:vAlign w:val="center"/>
          </w:tcPr>
          <w:p w:rsidR="00DE6FA1" w:rsidRPr="00277776" w:rsidRDefault="00DE6FA1" w:rsidP="005D2E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7776">
              <w:rPr>
                <w:rFonts w:ascii="Times New Roman" w:hAnsi="Times New Roman" w:cs="Times New Roman"/>
              </w:rPr>
              <w:t>Сталь</w:t>
            </w:r>
            <w:proofErr w:type="spellEnd"/>
          </w:p>
        </w:tc>
        <w:tc>
          <w:tcPr>
            <w:tcW w:w="1525" w:type="dxa"/>
            <w:vAlign w:val="center"/>
          </w:tcPr>
          <w:p w:rsidR="00DE6FA1" w:rsidRPr="00277776" w:rsidRDefault="00DE6FA1" w:rsidP="005D2E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77776">
              <w:rPr>
                <w:rFonts w:ascii="Times New Roman" w:hAnsi="Times New Roman" w:cs="Times New Roman"/>
              </w:rPr>
              <w:t>&gt;90%</w:t>
            </w:r>
          </w:p>
        </w:tc>
      </w:tr>
      <w:tr w:rsidR="00DE6FA1" w:rsidRPr="002B1CD4" w:rsidTr="00F5428E">
        <w:trPr>
          <w:trHeight w:hRule="exact" w:val="527"/>
        </w:trPr>
        <w:tc>
          <w:tcPr>
            <w:tcW w:w="2518" w:type="dxa"/>
            <w:vAlign w:val="center"/>
          </w:tcPr>
          <w:p w:rsidR="00DE6FA1" w:rsidRPr="005145B1" w:rsidRDefault="00DE6FA1" w:rsidP="00277776">
            <w:pPr>
              <w:pStyle w:val="ae"/>
              <w:shd w:val="clear" w:color="auto" w:fill="FFFFFF"/>
              <w:spacing w:after="0"/>
              <w:ind w:left="180"/>
              <w:textAlignment w:val="baseline"/>
              <w:rPr>
                <w:color w:val="333333"/>
              </w:rPr>
            </w:pPr>
            <w:r w:rsidRPr="005145B1">
              <w:rPr>
                <w:color w:val="333333"/>
              </w:rPr>
              <w:t>д. Красный Маяк,</w:t>
            </w:r>
          </w:p>
        </w:tc>
        <w:tc>
          <w:tcPr>
            <w:tcW w:w="1986" w:type="dxa"/>
            <w:vAlign w:val="center"/>
          </w:tcPr>
          <w:p w:rsidR="00DE6FA1" w:rsidRPr="00277776" w:rsidRDefault="00DE6FA1" w:rsidP="00277776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755</w:t>
            </w:r>
          </w:p>
        </w:tc>
        <w:tc>
          <w:tcPr>
            <w:tcW w:w="1842" w:type="dxa"/>
            <w:vAlign w:val="center"/>
          </w:tcPr>
          <w:p w:rsidR="00DE6FA1" w:rsidRPr="00277776" w:rsidRDefault="00DE6FA1" w:rsidP="005D2E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77776">
              <w:rPr>
                <w:rFonts w:ascii="Times New Roman" w:hAnsi="Times New Roman" w:cs="Times New Roman"/>
                <w:lang w:val="ru-RU"/>
              </w:rPr>
              <w:t>50-100мм</w:t>
            </w:r>
          </w:p>
        </w:tc>
        <w:tc>
          <w:tcPr>
            <w:tcW w:w="1701" w:type="dxa"/>
            <w:vAlign w:val="center"/>
          </w:tcPr>
          <w:p w:rsidR="00DE6FA1" w:rsidRPr="00277776" w:rsidRDefault="00DE6FA1" w:rsidP="005D2E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7776">
              <w:rPr>
                <w:rFonts w:ascii="Times New Roman" w:hAnsi="Times New Roman" w:cs="Times New Roman"/>
              </w:rPr>
              <w:t>Сталь</w:t>
            </w:r>
            <w:proofErr w:type="spellEnd"/>
          </w:p>
        </w:tc>
        <w:tc>
          <w:tcPr>
            <w:tcW w:w="1525" w:type="dxa"/>
            <w:vAlign w:val="center"/>
          </w:tcPr>
          <w:p w:rsidR="00DE6FA1" w:rsidRPr="00277776" w:rsidRDefault="00DE6FA1" w:rsidP="005D2E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77776">
              <w:rPr>
                <w:rFonts w:ascii="Times New Roman" w:hAnsi="Times New Roman" w:cs="Times New Roman"/>
              </w:rPr>
              <w:t>&gt;90%</w:t>
            </w:r>
          </w:p>
        </w:tc>
      </w:tr>
      <w:tr w:rsidR="008A1114" w:rsidRPr="002B1CD4" w:rsidTr="00F5428E">
        <w:trPr>
          <w:trHeight w:hRule="exact" w:val="527"/>
        </w:trPr>
        <w:tc>
          <w:tcPr>
            <w:tcW w:w="2518" w:type="dxa"/>
            <w:vAlign w:val="center"/>
          </w:tcPr>
          <w:p w:rsidR="008A1114" w:rsidRPr="005145B1" w:rsidRDefault="008A1114" w:rsidP="00277776">
            <w:pPr>
              <w:pStyle w:val="ae"/>
              <w:shd w:val="clear" w:color="auto" w:fill="FFFFFF"/>
              <w:spacing w:after="0"/>
              <w:ind w:left="180"/>
              <w:textAlignment w:val="baseline"/>
              <w:rPr>
                <w:color w:val="333333"/>
              </w:rPr>
            </w:pPr>
            <w:r w:rsidRPr="005145B1">
              <w:rPr>
                <w:color w:val="333333"/>
              </w:rPr>
              <w:t>д. Кызыл Маяк,</w:t>
            </w:r>
          </w:p>
        </w:tc>
        <w:tc>
          <w:tcPr>
            <w:tcW w:w="1986" w:type="dxa"/>
            <w:vAlign w:val="center"/>
          </w:tcPr>
          <w:p w:rsidR="008A1114" w:rsidRPr="00277776" w:rsidRDefault="008A1114" w:rsidP="00277776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----</w:t>
            </w:r>
          </w:p>
        </w:tc>
        <w:tc>
          <w:tcPr>
            <w:tcW w:w="1842" w:type="dxa"/>
            <w:vAlign w:val="center"/>
          </w:tcPr>
          <w:p w:rsidR="008A1114" w:rsidRDefault="008A1114" w:rsidP="008A1114">
            <w:pPr>
              <w:jc w:val="center"/>
            </w:pPr>
            <w:r w:rsidRPr="00AA53B8">
              <w:rPr>
                <w:rFonts w:ascii="Times New Roman" w:hAnsi="Times New Roman" w:cs="Times New Roman"/>
                <w:lang w:val="ru-RU"/>
              </w:rPr>
              <w:t>----</w:t>
            </w:r>
          </w:p>
        </w:tc>
        <w:tc>
          <w:tcPr>
            <w:tcW w:w="1701" w:type="dxa"/>
            <w:vAlign w:val="center"/>
          </w:tcPr>
          <w:p w:rsidR="008A1114" w:rsidRDefault="008A1114" w:rsidP="008A1114">
            <w:pPr>
              <w:jc w:val="center"/>
            </w:pPr>
            <w:r w:rsidRPr="00AA53B8">
              <w:rPr>
                <w:rFonts w:ascii="Times New Roman" w:hAnsi="Times New Roman" w:cs="Times New Roman"/>
                <w:lang w:val="ru-RU"/>
              </w:rPr>
              <w:t>----</w:t>
            </w:r>
          </w:p>
        </w:tc>
        <w:tc>
          <w:tcPr>
            <w:tcW w:w="1525" w:type="dxa"/>
            <w:vAlign w:val="center"/>
          </w:tcPr>
          <w:p w:rsidR="008A1114" w:rsidRDefault="008A1114" w:rsidP="008A1114">
            <w:pPr>
              <w:jc w:val="center"/>
            </w:pPr>
            <w:r w:rsidRPr="00AA53B8">
              <w:rPr>
                <w:rFonts w:ascii="Times New Roman" w:hAnsi="Times New Roman" w:cs="Times New Roman"/>
                <w:lang w:val="ru-RU"/>
              </w:rPr>
              <w:t>----</w:t>
            </w:r>
          </w:p>
        </w:tc>
      </w:tr>
      <w:tr w:rsidR="00DE6FA1" w:rsidRPr="002B1CD4" w:rsidTr="00F5428E">
        <w:trPr>
          <w:trHeight w:hRule="exact" w:val="527"/>
        </w:trPr>
        <w:tc>
          <w:tcPr>
            <w:tcW w:w="2518" w:type="dxa"/>
            <w:vAlign w:val="center"/>
          </w:tcPr>
          <w:p w:rsidR="00DE6FA1" w:rsidRPr="005145B1" w:rsidRDefault="00DE6FA1" w:rsidP="00277776">
            <w:pPr>
              <w:pStyle w:val="ae"/>
              <w:shd w:val="clear" w:color="auto" w:fill="FFFFFF"/>
              <w:spacing w:after="0"/>
              <w:ind w:left="180"/>
              <w:textAlignment w:val="baseline"/>
              <w:rPr>
                <w:color w:val="333333"/>
              </w:rPr>
            </w:pPr>
            <w:r w:rsidRPr="005145B1">
              <w:rPr>
                <w:color w:val="333333"/>
              </w:rPr>
              <w:t xml:space="preserve">д. </w:t>
            </w:r>
            <w:proofErr w:type="spellStart"/>
            <w:r w:rsidRPr="005145B1">
              <w:rPr>
                <w:color w:val="333333"/>
              </w:rPr>
              <w:t>Новокалтаево</w:t>
            </w:r>
            <w:proofErr w:type="spellEnd"/>
            <w:r w:rsidRPr="005145B1">
              <w:rPr>
                <w:color w:val="333333"/>
              </w:rPr>
              <w:t>,</w:t>
            </w:r>
          </w:p>
        </w:tc>
        <w:tc>
          <w:tcPr>
            <w:tcW w:w="1986" w:type="dxa"/>
            <w:vAlign w:val="center"/>
          </w:tcPr>
          <w:p w:rsidR="00DE6FA1" w:rsidRPr="00277776" w:rsidRDefault="00DE6FA1" w:rsidP="00277776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1844</w:t>
            </w:r>
          </w:p>
        </w:tc>
        <w:tc>
          <w:tcPr>
            <w:tcW w:w="1842" w:type="dxa"/>
            <w:vAlign w:val="center"/>
          </w:tcPr>
          <w:p w:rsidR="00DE6FA1" w:rsidRPr="00277776" w:rsidRDefault="00DE6FA1" w:rsidP="005D2E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77776">
              <w:rPr>
                <w:rFonts w:ascii="Times New Roman" w:hAnsi="Times New Roman" w:cs="Times New Roman"/>
                <w:lang w:val="ru-RU"/>
              </w:rPr>
              <w:t>50-100мм</w:t>
            </w:r>
          </w:p>
        </w:tc>
        <w:tc>
          <w:tcPr>
            <w:tcW w:w="1701" w:type="dxa"/>
            <w:vAlign w:val="center"/>
          </w:tcPr>
          <w:p w:rsidR="00DE6FA1" w:rsidRPr="00277776" w:rsidRDefault="00DE6FA1" w:rsidP="005D2E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7776">
              <w:rPr>
                <w:rFonts w:ascii="Times New Roman" w:hAnsi="Times New Roman" w:cs="Times New Roman"/>
              </w:rPr>
              <w:t>Сталь</w:t>
            </w:r>
            <w:proofErr w:type="spellEnd"/>
          </w:p>
        </w:tc>
        <w:tc>
          <w:tcPr>
            <w:tcW w:w="1525" w:type="dxa"/>
            <w:vAlign w:val="center"/>
          </w:tcPr>
          <w:p w:rsidR="00DE6FA1" w:rsidRPr="00277776" w:rsidRDefault="00DE6FA1" w:rsidP="005D2E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77776">
              <w:rPr>
                <w:rFonts w:ascii="Times New Roman" w:hAnsi="Times New Roman" w:cs="Times New Roman"/>
              </w:rPr>
              <w:t>&gt;90%</w:t>
            </w:r>
          </w:p>
        </w:tc>
      </w:tr>
      <w:tr w:rsidR="008A1114" w:rsidRPr="002B1CD4" w:rsidTr="00F5428E">
        <w:trPr>
          <w:trHeight w:hRule="exact" w:val="527"/>
        </w:trPr>
        <w:tc>
          <w:tcPr>
            <w:tcW w:w="2518" w:type="dxa"/>
            <w:vAlign w:val="center"/>
          </w:tcPr>
          <w:p w:rsidR="008A1114" w:rsidRPr="005145B1" w:rsidRDefault="008A1114" w:rsidP="00277776">
            <w:pPr>
              <w:pStyle w:val="ae"/>
              <w:shd w:val="clear" w:color="auto" w:fill="FFFFFF"/>
              <w:spacing w:after="0"/>
              <w:ind w:left="180"/>
              <w:textAlignment w:val="baseline"/>
              <w:rPr>
                <w:color w:val="333333"/>
              </w:rPr>
            </w:pPr>
            <w:r w:rsidRPr="005145B1">
              <w:rPr>
                <w:color w:val="333333"/>
              </w:rPr>
              <w:t xml:space="preserve">д. </w:t>
            </w:r>
            <w:proofErr w:type="spellStart"/>
            <w:r w:rsidRPr="005145B1">
              <w:rPr>
                <w:color w:val="333333"/>
              </w:rPr>
              <w:t>Новоаллабердино</w:t>
            </w:r>
            <w:proofErr w:type="spellEnd"/>
            <w:r w:rsidRPr="005145B1">
              <w:rPr>
                <w:color w:val="333333"/>
              </w:rPr>
              <w:t>,</w:t>
            </w:r>
          </w:p>
        </w:tc>
        <w:tc>
          <w:tcPr>
            <w:tcW w:w="1986" w:type="dxa"/>
            <w:vAlign w:val="center"/>
          </w:tcPr>
          <w:p w:rsidR="008A1114" w:rsidRPr="00277776" w:rsidRDefault="008A1114" w:rsidP="00156239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----</w:t>
            </w:r>
          </w:p>
        </w:tc>
        <w:tc>
          <w:tcPr>
            <w:tcW w:w="1842" w:type="dxa"/>
            <w:vAlign w:val="center"/>
          </w:tcPr>
          <w:p w:rsidR="008A1114" w:rsidRDefault="008A1114" w:rsidP="00156239">
            <w:pPr>
              <w:jc w:val="center"/>
            </w:pPr>
            <w:r w:rsidRPr="00AA53B8">
              <w:rPr>
                <w:rFonts w:ascii="Times New Roman" w:hAnsi="Times New Roman" w:cs="Times New Roman"/>
                <w:lang w:val="ru-RU"/>
              </w:rPr>
              <w:t>----</w:t>
            </w:r>
          </w:p>
        </w:tc>
        <w:tc>
          <w:tcPr>
            <w:tcW w:w="1701" w:type="dxa"/>
            <w:vAlign w:val="center"/>
          </w:tcPr>
          <w:p w:rsidR="008A1114" w:rsidRDefault="008A1114" w:rsidP="00156239">
            <w:pPr>
              <w:jc w:val="center"/>
            </w:pPr>
            <w:r w:rsidRPr="00AA53B8">
              <w:rPr>
                <w:rFonts w:ascii="Times New Roman" w:hAnsi="Times New Roman" w:cs="Times New Roman"/>
                <w:lang w:val="ru-RU"/>
              </w:rPr>
              <w:t>----</w:t>
            </w:r>
          </w:p>
        </w:tc>
        <w:tc>
          <w:tcPr>
            <w:tcW w:w="1525" w:type="dxa"/>
            <w:vAlign w:val="center"/>
          </w:tcPr>
          <w:p w:rsidR="008A1114" w:rsidRDefault="008A1114" w:rsidP="00156239">
            <w:pPr>
              <w:jc w:val="center"/>
            </w:pPr>
            <w:r w:rsidRPr="00AA53B8">
              <w:rPr>
                <w:rFonts w:ascii="Times New Roman" w:hAnsi="Times New Roman" w:cs="Times New Roman"/>
                <w:lang w:val="ru-RU"/>
              </w:rPr>
              <w:t>----</w:t>
            </w:r>
          </w:p>
        </w:tc>
      </w:tr>
      <w:tr w:rsidR="00F5428E" w:rsidRPr="002B1CD4" w:rsidTr="00F5428E">
        <w:trPr>
          <w:trHeight w:hRule="exact" w:val="527"/>
        </w:trPr>
        <w:tc>
          <w:tcPr>
            <w:tcW w:w="2518" w:type="dxa"/>
            <w:vAlign w:val="center"/>
          </w:tcPr>
          <w:p w:rsidR="00F5428E" w:rsidRDefault="00F5428E" w:rsidP="00277776">
            <w:pPr>
              <w:ind w:left="180"/>
            </w:pPr>
            <w:r w:rsidRPr="005145B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д. </w:t>
            </w:r>
            <w:proofErr w:type="spellStart"/>
            <w:r w:rsidRPr="005145B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Мураптал</w:t>
            </w:r>
            <w:proofErr w:type="spellEnd"/>
            <w:r w:rsidRPr="005145B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</w:tc>
        <w:tc>
          <w:tcPr>
            <w:tcW w:w="1986" w:type="dxa"/>
            <w:vAlign w:val="center"/>
          </w:tcPr>
          <w:p w:rsidR="00F5428E" w:rsidRPr="00277776" w:rsidRDefault="00F5428E" w:rsidP="00277776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----</w:t>
            </w:r>
          </w:p>
        </w:tc>
        <w:tc>
          <w:tcPr>
            <w:tcW w:w="1842" w:type="dxa"/>
            <w:vAlign w:val="center"/>
          </w:tcPr>
          <w:p w:rsidR="00F5428E" w:rsidRPr="00277776" w:rsidRDefault="00F5428E" w:rsidP="002A42E1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----</w:t>
            </w:r>
          </w:p>
        </w:tc>
        <w:tc>
          <w:tcPr>
            <w:tcW w:w="1701" w:type="dxa"/>
            <w:vAlign w:val="center"/>
          </w:tcPr>
          <w:p w:rsidR="00F5428E" w:rsidRDefault="00F5428E" w:rsidP="002A42E1">
            <w:pPr>
              <w:jc w:val="center"/>
            </w:pPr>
            <w:r w:rsidRPr="00AA53B8">
              <w:rPr>
                <w:rFonts w:ascii="Times New Roman" w:hAnsi="Times New Roman" w:cs="Times New Roman"/>
                <w:lang w:val="ru-RU"/>
              </w:rPr>
              <w:t>----</w:t>
            </w:r>
          </w:p>
        </w:tc>
        <w:tc>
          <w:tcPr>
            <w:tcW w:w="1525" w:type="dxa"/>
            <w:vAlign w:val="center"/>
          </w:tcPr>
          <w:p w:rsidR="00F5428E" w:rsidRDefault="00F5428E" w:rsidP="002A42E1">
            <w:pPr>
              <w:jc w:val="center"/>
            </w:pPr>
            <w:r w:rsidRPr="00AA53B8">
              <w:rPr>
                <w:rFonts w:ascii="Times New Roman" w:hAnsi="Times New Roman" w:cs="Times New Roman"/>
                <w:lang w:val="ru-RU"/>
              </w:rPr>
              <w:t>----</w:t>
            </w:r>
          </w:p>
        </w:tc>
      </w:tr>
      <w:tr w:rsidR="00DE6FA1" w:rsidRPr="002B1CD4" w:rsidTr="00F5428E">
        <w:trPr>
          <w:trHeight w:hRule="exact" w:val="527"/>
        </w:trPr>
        <w:tc>
          <w:tcPr>
            <w:tcW w:w="2518" w:type="dxa"/>
            <w:vAlign w:val="center"/>
          </w:tcPr>
          <w:p w:rsidR="00DE6FA1" w:rsidRPr="00277776" w:rsidRDefault="00DE6FA1" w:rsidP="0027777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7777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986" w:type="dxa"/>
            <w:vAlign w:val="center"/>
          </w:tcPr>
          <w:p w:rsidR="00DE6FA1" w:rsidRPr="00277776" w:rsidRDefault="008A1114" w:rsidP="00277776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15737</w:t>
            </w:r>
          </w:p>
        </w:tc>
        <w:tc>
          <w:tcPr>
            <w:tcW w:w="1842" w:type="dxa"/>
            <w:vAlign w:val="center"/>
          </w:tcPr>
          <w:p w:rsidR="00DE6FA1" w:rsidRPr="00277776" w:rsidRDefault="00DE6FA1" w:rsidP="0027777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77776">
              <w:rPr>
                <w:rFonts w:ascii="Times New Roman" w:hAnsi="Times New Roman" w:cs="Times New Roman"/>
                <w:b/>
                <w:lang w:val="ru-RU"/>
              </w:rPr>
              <w:t>50-100мм</w:t>
            </w:r>
          </w:p>
        </w:tc>
        <w:tc>
          <w:tcPr>
            <w:tcW w:w="1701" w:type="dxa"/>
            <w:vAlign w:val="center"/>
          </w:tcPr>
          <w:p w:rsidR="00DE6FA1" w:rsidRPr="00277776" w:rsidRDefault="00DE6FA1" w:rsidP="0027777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77776">
              <w:rPr>
                <w:rFonts w:ascii="Times New Roman" w:hAnsi="Times New Roman" w:cs="Times New Roman"/>
                <w:b/>
              </w:rPr>
              <w:t>Сталь</w:t>
            </w:r>
            <w:proofErr w:type="spellEnd"/>
          </w:p>
        </w:tc>
        <w:tc>
          <w:tcPr>
            <w:tcW w:w="1525" w:type="dxa"/>
            <w:vAlign w:val="center"/>
          </w:tcPr>
          <w:p w:rsidR="00DE6FA1" w:rsidRPr="00277776" w:rsidRDefault="00DE6FA1" w:rsidP="0027777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77776">
              <w:rPr>
                <w:rFonts w:ascii="Times New Roman" w:hAnsi="Times New Roman" w:cs="Times New Roman"/>
                <w:b/>
              </w:rPr>
              <w:t>&gt;90%</w:t>
            </w:r>
          </w:p>
        </w:tc>
      </w:tr>
    </w:tbl>
    <w:p w:rsidR="00517222" w:rsidRDefault="00517222">
      <w:pPr>
        <w:rPr>
          <w:lang w:val="ru-RU"/>
        </w:rPr>
      </w:pPr>
    </w:p>
    <w:p w:rsidR="00517222" w:rsidRPr="008A1114" w:rsidRDefault="00517222" w:rsidP="00517222">
      <w:pPr>
        <w:pStyle w:val="a9"/>
        <w:numPr>
          <w:ilvl w:val="2"/>
          <w:numId w:val="10"/>
        </w:numPr>
        <w:tabs>
          <w:tab w:val="left" w:pos="942"/>
        </w:tabs>
        <w:spacing w:before="167" w:line="276" w:lineRule="auto"/>
        <w:ind w:left="942" w:right="225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8A1114">
        <w:rPr>
          <w:rFonts w:ascii="Times New Roman" w:hAnsi="Times New Roman" w:cs="Times New Roman"/>
          <w:b/>
          <w:sz w:val="24"/>
          <w:lang w:val="ru-RU"/>
        </w:rPr>
        <w:t xml:space="preserve">Описание технологических зон водоснабжения, зон централизованного и нецентрализованного водоснабжения (территорий, на которых </w:t>
      </w:r>
      <w:r w:rsidRPr="008A1114">
        <w:rPr>
          <w:rFonts w:ascii="Times New Roman" w:hAnsi="Times New Roman" w:cs="Times New Roman"/>
          <w:b/>
          <w:sz w:val="24"/>
          <w:lang w:val="ru-RU"/>
        </w:rPr>
        <w:lastRenderedPageBreak/>
        <w:t>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</w:t>
      </w:r>
    </w:p>
    <w:p w:rsidR="00517222" w:rsidRPr="002B1CD4" w:rsidRDefault="00517222" w:rsidP="00517222">
      <w:pPr>
        <w:pStyle w:val="a3"/>
        <w:spacing w:before="10"/>
        <w:rPr>
          <w:rFonts w:ascii="Times New Roman" w:hAnsi="Times New Roman" w:cs="Times New Roman"/>
          <w:sz w:val="20"/>
          <w:lang w:val="ru-RU"/>
        </w:rPr>
      </w:pPr>
    </w:p>
    <w:p w:rsidR="00517222" w:rsidRPr="002B1CD4" w:rsidRDefault="00277776" w:rsidP="00F24595">
      <w:pPr>
        <w:pStyle w:val="a3"/>
        <w:spacing w:line="276" w:lineRule="auto"/>
        <w:ind w:left="221" w:right="226" w:firstLine="709"/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Мурапталовское</w:t>
      </w:r>
      <w:proofErr w:type="spellEnd"/>
      <w:r w:rsidR="00517222">
        <w:rPr>
          <w:rFonts w:ascii="Times New Roman" w:hAnsi="Times New Roman" w:cs="Times New Roman"/>
          <w:lang w:val="ru-RU"/>
        </w:rPr>
        <w:t xml:space="preserve"> сельское поселение имеет четыре</w:t>
      </w:r>
      <w:r w:rsidR="00517222" w:rsidRPr="002B1CD4">
        <w:rPr>
          <w:rFonts w:ascii="Times New Roman" w:hAnsi="Times New Roman" w:cs="Times New Roman"/>
          <w:lang w:val="ru-RU"/>
        </w:rPr>
        <w:t xml:space="preserve"> технологические зоны централизованного холодн</w:t>
      </w:r>
      <w:r w:rsidR="00517222">
        <w:rPr>
          <w:rFonts w:ascii="Times New Roman" w:hAnsi="Times New Roman" w:cs="Times New Roman"/>
          <w:lang w:val="ru-RU"/>
        </w:rPr>
        <w:t>ого водоснабжения</w:t>
      </w:r>
      <w:r w:rsidR="00517222" w:rsidRPr="002B1CD4">
        <w:rPr>
          <w:rFonts w:ascii="Times New Roman" w:hAnsi="Times New Roman" w:cs="Times New Roman"/>
          <w:spacing w:val="-13"/>
          <w:lang w:val="ru-RU"/>
        </w:rPr>
        <w:t xml:space="preserve">. </w:t>
      </w:r>
      <w:r w:rsidR="00517222" w:rsidRPr="002B1CD4">
        <w:rPr>
          <w:rFonts w:ascii="Times New Roman" w:hAnsi="Times New Roman" w:cs="Times New Roman"/>
          <w:lang w:val="ru-RU"/>
        </w:rPr>
        <w:t xml:space="preserve">Нецентрализованные системы холодного водоснабжения применяются в индивидуальных жилых домах. </w:t>
      </w:r>
      <w:r w:rsidR="00517222" w:rsidRPr="002B1CD4">
        <w:rPr>
          <w:rFonts w:ascii="Times New Roman" w:hAnsi="Times New Roman" w:cs="Times New Roman"/>
          <w:spacing w:val="-6"/>
          <w:lang w:val="ru-RU"/>
        </w:rPr>
        <w:t xml:space="preserve">Централизованная </w:t>
      </w:r>
      <w:r w:rsidR="00517222" w:rsidRPr="002B1CD4">
        <w:rPr>
          <w:rFonts w:ascii="Times New Roman" w:hAnsi="Times New Roman" w:cs="Times New Roman"/>
          <w:lang w:val="ru-RU"/>
        </w:rPr>
        <w:t>система горячего водоснабжения на территории сельского поселения не применяется, нужды ГВС потребителей обеспечиваются индивидуальными электрическими  и газовыми водонагревателями.</w:t>
      </w:r>
    </w:p>
    <w:p w:rsidR="00517222" w:rsidRPr="002B1CD4" w:rsidRDefault="00517222" w:rsidP="00517222">
      <w:pPr>
        <w:pStyle w:val="a3"/>
        <w:rPr>
          <w:rFonts w:ascii="Times New Roman" w:hAnsi="Times New Roman" w:cs="Times New Roman"/>
          <w:lang w:val="ru-RU"/>
        </w:rPr>
      </w:pPr>
    </w:p>
    <w:p w:rsidR="00517222" w:rsidRPr="008A1114" w:rsidRDefault="00517222" w:rsidP="00517222">
      <w:pPr>
        <w:pStyle w:val="a9"/>
        <w:numPr>
          <w:ilvl w:val="2"/>
          <w:numId w:val="10"/>
        </w:numPr>
        <w:tabs>
          <w:tab w:val="left" w:pos="942"/>
        </w:tabs>
        <w:spacing w:before="167" w:line="276" w:lineRule="auto"/>
        <w:ind w:left="942" w:right="226"/>
        <w:jc w:val="both"/>
        <w:rPr>
          <w:rFonts w:ascii="Times New Roman" w:hAnsi="Times New Roman" w:cs="Times New Roman"/>
          <w:b/>
          <w:sz w:val="24"/>
          <w:lang w:val="ru-RU"/>
        </w:rPr>
      </w:pPr>
      <w:bookmarkStart w:id="5" w:name="_bookmark9"/>
      <w:bookmarkEnd w:id="5"/>
      <w:r w:rsidRPr="008A1114">
        <w:rPr>
          <w:rFonts w:ascii="Times New Roman" w:hAnsi="Times New Roman" w:cs="Times New Roman"/>
          <w:b/>
          <w:sz w:val="24"/>
          <w:lang w:val="ru-RU"/>
        </w:rPr>
        <w:t>Описание результатов технического обследования централизованных систем</w:t>
      </w:r>
      <w:r w:rsidRPr="008A1114">
        <w:rPr>
          <w:rFonts w:ascii="Times New Roman" w:hAnsi="Times New Roman" w:cs="Times New Roman"/>
          <w:b/>
          <w:spacing w:val="-41"/>
          <w:sz w:val="24"/>
          <w:lang w:val="ru-RU"/>
        </w:rPr>
        <w:t xml:space="preserve"> </w:t>
      </w:r>
      <w:r w:rsidRPr="008A1114">
        <w:rPr>
          <w:rFonts w:ascii="Times New Roman" w:hAnsi="Times New Roman" w:cs="Times New Roman"/>
          <w:b/>
          <w:sz w:val="24"/>
          <w:lang w:val="ru-RU"/>
        </w:rPr>
        <w:t>водоснабжения</w:t>
      </w:r>
    </w:p>
    <w:p w:rsidR="00517222" w:rsidRPr="008A1114" w:rsidRDefault="00517222" w:rsidP="00517222">
      <w:pPr>
        <w:pStyle w:val="a3"/>
        <w:rPr>
          <w:rFonts w:ascii="Times New Roman" w:hAnsi="Times New Roman" w:cs="Times New Roman"/>
          <w:b/>
          <w:sz w:val="21"/>
          <w:lang w:val="ru-RU"/>
        </w:rPr>
      </w:pPr>
    </w:p>
    <w:p w:rsidR="00517222" w:rsidRPr="008A1114" w:rsidRDefault="00517222" w:rsidP="00517222">
      <w:pPr>
        <w:pStyle w:val="a9"/>
        <w:numPr>
          <w:ilvl w:val="3"/>
          <w:numId w:val="10"/>
        </w:numPr>
        <w:tabs>
          <w:tab w:val="left" w:pos="1086"/>
          <w:tab w:val="left" w:pos="2473"/>
          <w:tab w:val="left" w:pos="3902"/>
          <w:tab w:val="left" w:pos="5873"/>
          <w:tab w:val="left" w:pos="7413"/>
          <w:tab w:val="left" w:pos="9442"/>
        </w:tabs>
        <w:spacing w:line="276" w:lineRule="auto"/>
        <w:ind w:right="227"/>
        <w:rPr>
          <w:rFonts w:ascii="Times New Roman" w:hAnsi="Times New Roman" w:cs="Times New Roman"/>
          <w:b/>
          <w:sz w:val="24"/>
          <w:lang w:val="ru-RU"/>
        </w:rPr>
      </w:pPr>
      <w:r w:rsidRPr="008A1114">
        <w:rPr>
          <w:rFonts w:ascii="Times New Roman" w:hAnsi="Times New Roman" w:cs="Times New Roman"/>
          <w:b/>
          <w:sz w:val="24"/>
          <w:lang w:val="ru-RU"/>
        </w:rPr>
        <w:t>Описание</w:t>
      </w:r>
      <w:r w:rsidRPr="008A1114">
        <w:rPr>
          <w:rFonts w:ascii="Times New Roman" w:hAnsi="Times New Roman" w:cs="Times New Roman"/>
          <w:b/>
          <w:sz w:val="24"/>
          <w:lang w:val="ru-RU"/>
        </w:rPr>
        <w:tab/>
        <w:t>состояния</w:t>
      </w:r>
      <w:r w:rsidRPr="008A1114">
        <w:rPr>
          <w:rFonts w:ascii="Times New Roman" w:hAnsi="Times New Roman" w:cs="Times New Roman"/>
          <w:b/>
          <w:sz w:val="24"/>
          <w:lang w:val="ru-RU"/>
        </w:rPr>
        <w:tab/>
        <w:t>существующих</w:t>
      </w:r>
      <w:r w:rsidRPr="008A1114">
        <w:rPr>
          <w:rFonts w:ascii="Times New Roman" w:hAnsi="Times New Roman" w:cs="Times New Roman"/>
          <w:b/>
          <w:sz w:val="24"/>
          <w:lang w:val="ru-RU"/>
        </w:rPr>
        <w:tab/>
        <w:t>источников</w:t>
      </w:r>
      <w:r w:rsidRPr="008A1114">
        <w:rPr>
          <w:rFonts w:ascii="Times New Roman" w:hAnsi="Times New Roman" w:cs="Times New Roman"/>
          <w:b/>
          <w:sz w:val="24"/>
          <w:lang w:val="ru-RU"/>
        </w:rPr>
        <w:tab/>
        <w:t>водоснабжения</w:t>
      </w:r>
      <w:r w:rsidRPr="008A1114">
        <w:rPr>
          <w:rFonts w:ascii="Times New Roman" w:hAnsi="Times New Roman" w:cs="Times New Roman"/>
          <w:b/>
          <w:sz w:val="24"/>
          <w:lang w:val="ru-RU"/>
        </w:rPr>
        <w:tab/>
      </w:r>
    </w:p>
    <w:p w:rsidR="00517222" w:rsidRPr="008A1114" w:rsidRDefault="00517222" w:rsidP="00517222">
      <w:pPr>
        <w:pStyle w:val="a9"/>
        <w:tabs>
          <w:tab w:val="left" w:pos="1086"/>
          <w:tab w:val="left" w:pos="2473"/>
          <w:tab w:val="left" w:pos="3902"/>
          <w:tab w:val="left" w:pos="5873"/>
          <w:tab w:val="left" w:pos="7413"/>
          <w:tab w:val="left" w:pos="9442"/>
        </w:tabs>
        <w:spacing w:line="276" w:lineRule="auto"/>
        <w:ind w:left="1086" w:right="227"/>
        <w:rPr>
          <w:rFonts w:ascii="Times New Roman" w:hAnsi="Times New Roman" w:cs="Times New Roman"/>
          <w:b/>
          <w:sz w:val="24"/>
          <w:lang w:val="ru-RU"/>
        </w:rPr>
      </w:pPr>
      <w:r w:rsidRPr="008A1114">
        <w:rPr>
          <w:rFonts w:ascii="Times New Roman" w:hAnsi="Times New Roman" w:cs="Times New Roman"/>
          <w:b/>
          <w:sz w:val="24"/>
          <w:lang w:val="ru-RU"/>
        </w:rPr>
        <w:t>и водозаборных</w:t>
      </w:r>
      <w:r w:rsidRPr="008A1114">
        <w:rPr>
          <w:rFonts w:ascii="Times New Roman" w:hAnsi="Times New Roman" w:cs="Times New Roman"/>
          <w:b/>
          <w:spacing w:val="-52"/>
          <w:sz w:val="24"/>
          <w:lang w:val="ru-RU"/>
        </w:rPr>
        <w:t xml:space="preserve"> </w:t>
      </w:r>
      <w:r w:rsidRPr="008A1114">
        <w:rPr>
          <w:rFonts w:ascii="Times New Roman" w:hAnsi="Times New Roman" w:cs="Times New Roman"/>
          <w:b/>
          <w:sz w:val="24"/>
          <w:lang w:val="ru-RU"/>
        </w:rPr>
        <w:t>сооружений</w:t>
      </w:r>
    </w:p>
    <w:p w:rsidR="00FD0D0D" w:rsidRPr="002B1CD4" w:rsidRDefault="00517222" w:rsidP="00FD0D0D">
      <w:pPr>
        <w:pStyle w:val="a3"/>
        <w:spacing w:before="62" w:line="276" w:lineRule="auto"/>
        <w:ind w:left="221" w:right="381" w:firstLine="709"/>
        <w:rPr>
          <w:rFonts w:ascii="Times New Roman" w:hAnsi="Times New Roman" w:cs="Times New Roman"/>
          <w:lang w:val="ru-RU"/>
        </w:rPr>
      </w:pPr>
      <w:r w:rsidRPr="002B1CD4">
        <w:rPr>
          <w:rFonts w:ascii="Times New Roman" w:hAnsi="Times New Roman" w:cs="Times New Roman"/>
          <w:lang w:val="ru-RU"/>
        </w:rPr>
        <w:t xml:space="preserve">Водоснабжение </w:t>
      </w:r>
      <w:proofErr w:type="spellStart"/>
      <w:r w:rsidR="00277776">
        <w:rPr>
          <w:rFonts w:ascii="Times New Roman" w:hAnsi="Times New Roman" w:cs="Times New Roman"/>
          <w:lang w:val="ru-RU"/>
        </w:rPr>
        <w:t>Мурапталовского</w:t>
      </w:r>
      <w:proofErr w:type="spellEnd"/>
      <w:r w:rsidR="005837AD">
        <w:rPr>
          <w:rFonts w:ascii="Times New Roman" w:hAnsi="Times New Roman" w:cs="Times New Roman"/>
          <w:lang w:val="ru-RU"/>
        </w:rPr>
        <w:t xml:space="preserve"> </w:t>
      </w:r>
      <w:r w:rsidRPr="002B1CD4">
        <w:rPr>
          <w:rFonts w:ascii="Times New Roman" w:hAnsi="Times New Roman" w:cs="Times New Roman"/>
          <w:lang w:val="ru-RU"/>
        </w:rPr>
        <w:t xml:space="preserve"> сельского поселения обеспечивается артезианскими скважин</w:t>
      </w:r>
      <w:r>
        <w:rPr>
          <w:rFonts w:ascii="Times New Roman" w:hAnsi="Times New Roman" w:cs="Times New Roman"/>
          <w:lang w:val="ru-RU"/>
        </w:rPr>
        <w:t>ами. Вода в данных источниках</w:t>
      </w:r>
      <w:r w:rsidRPr="002B1CD4">
        <w:rPr>
          <w:rFonts w:ascii="Times New Roman" w:hAnsi="Times New Roman" w:cs="Times New Roman"/>
          <w:lang w:val="ru-RU"/>
        </w:rPr>
        <w:t xml:space="preserve"> проверяется на соответствие нормам СанПиН № 2.1.4.1074-01</w:t>
      </w:r>
      <w:r w:rsidR="005837AD">
        <w:rPr>
          <w:rFonts w:ascii="Times New Roman" w:hAnsi="Times New Roman" w:cs="Times New Roman"/>
          <w:lang w:val="ru-RU"/>
        </w:rPr>
        <w:t xml:space="preserve"> один раз в год</w:t>
      </w:r>
      <w:r w:rsidRPr="002B1CD4">
        <w:rPr>
          <w:rFonts w:ascii="Times New Roman" w:hAnsi="Times New Roman" w:cs="Times New Roman"/>
          <w:lang w:val="ru-RU"/>
        </w:rPr>
        <w:t>, что является грубым нарушением санитарных норм и правил.</w:t>
      </w:r>
      <w:r w:rsidR="00FD0D0D">
        <w:rPr>
          <w:rFonts w:ascii="Times New Roman" w:hAnsi="Times New Roman" w:cs="Times New Roman"/>
          <w:lang w:val="ru-RU"/>
        </w:rPr>
        <w:t xml:space="preserve"> </w:t>
      </w:r>
      <w:r w:rsidR="00FD0D0D" w:rsidRPr="002B1CD4">
        <w:rPr>
          <w:rFonts w:ascii="Times New Roman" w:hAnsi="Times New Roman" w:cs="Times New Roman"/>
          <w:lang w:val="ru-RU"/>
        </w:rPr>
        <w:t>В</w:t>
      </w:r>
      <w:proofErr w:type="gramStart"/>
      <w:r w:rsidR="00FD0D0D" w:rsidRPr="002B1CD4">
        <w:rPr>
          <w:rFonts w:ascii="Times New Roman" w:hAnsi="Times New Roman" w:cs="Times New Roman"/>
          <w:lang w:val="ru-RU"/>
        </w:rPr>
        <w:t xml:space="preserve"> </w:t>
      </w:r>
      <w:hyperlink w:anchor="_bookmark10" w:history="1">
        <w:r w:rsidR="00FD0D0D" w:rsidRPr="002B1CD4">
          <w:rPr>
            <w:rFonts w:ascii="Times New Roman" w:hAnsi="Times New Roman" w:cs="Times New Roman"/>
            <w:lang w:val="ru-RU"/>
          </w:rPr>
          <w:t>Т</w:t>
        </w:r>
        <w:proofErr w:type="gramEnd"/>
        <w:r w:rsidR="00FD0D0D" w:rsidRPr="002B1CD4">
          <w:rPr>
            <w:rFonts w:ascii="Times New Roman" w:hAnsi="Times New Roman" w:cs="Times New Roman"/>
            <w:lang w:val="ru-RU"/>
          </w:rPr>
          <w:t>абл. 3.2</w:t>
        </w:r>
      </w:hyperlink>
      <w:r w:rsidR="00FD0D0D" w:rsidRPr="002B1CD4">
        <w:rPr>
          <w:rFonts w:ascii="Times New Roman" w:hAnsi="Times New Roman" w:cs="Times New Roman"/>
          <w:lang w:val="ru-RU"/>
        </w:rPr>
        <w:t xml:space="preserve"> представлена информация по источникам водоснабжения </w:t>
      </w:r>
      <w:proofErr w:type="spellStart"/>
      <w:r w:rsidR="005837AD" w:rsidRPr="005837AD">
        <w:rPr>
          <w:rFonts w:ascii="Times New Roman" w:hAnsi="Times New Roman" w:cs="Times New Roman"/>
          <w:lang w:val="ru-RU"/>
        </w:rPr>
        <w:t>Мурапталовского</w:t>
      </w:r>
      <w:proofErr w:type="spellEnd"/>
      <w:r w:rsidR="00FD0D0D" w:rsidRPr="002B1CD4">
        <w:rPr>
          <w:rFonts w:ascii="Times New Roman" w:hAnsi="Times New Roman" w:cs="Times New Roman"/>
          <w:lang w:val="ru-RU"/>
        </w:rPr>
        <w:t xml:space="preserve">  сельского поселения.</w:t>
      </w:r>
    </w:p>
    <w:p w:rsidR="00FD0D0D" w:rsidRPr="00FD0D0D" w:rsidRDefault="00FD0D0D" w:rsidP="00FD0D0D">
      <w:pPr>
        <w:pStyle w:val="a3"/>
        <w:spacing w:before="202" w:line="276" w:lineRule="auto"/>
        <w:ind w:right="381"/>
        <w:jc w:val="right"/>
        <w:rPr>
          <w:rFonts w:ascii="Times New Roman" w:hAnsi="Times New Roman" w:cs="Times New Roman"/>
          <w:lang w:val="ru-RU"/>
        </w:rPr>
      </w:pPr>
      <w:r w:rsidRPr="002B1CD4">
        <w:rPr>
          <w:rFonts w:ascii="Times New Roman" w:hAnsi="Times New Roman" w:cs="Times New Roman"/>
          <w:lang w:val="ru-RU"/>
        </w:rPr>
        <w:t>Табл. 3.2 – Сведения о водозаборных скважинах</w:t>
      </w:r>
      <w:r w:rsidRPr="002B1CD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277776">
        <w:rPr>
          <w:rFonts w:ascii="Times New Roman" w:hAnsi="Times New Roman" w:cs="Times New Roman"/>
          <w:lang w:val="ru-RU"/>
        </w:rPr>
        <w:t>Мурапталовского</w:t>
      </w:r>
      <w:proofErr w:type="spellEnd"/>
      <w:r w:rsidRPr="002B1CD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сельского </w:t>
      </w:r>
      <w:r w:rsidRPr="002B1CD4">
        <w:rPr>
          <w:rFonts w:ascii="Times New Roman" w:hAnsi="Times New Roman" w:cs="Times New Roman"/>
          <w:lang w:val="ru-RU"/>
        </w:rPr>
        <w:t>поселения</w:t>
      </w:r>
    </w:p>
    <w:tbl>
      <w:tblPr>
        <w:tblStyle w:val="TableNormal"/>
        <w:tblW w:w="9573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973"/>
        <w:gridCol w:w="708"/>
        <w:gridCol w:w="1135"/>
        <w:gridCol w:w="1280"/>
        <w:gridCol w:w="1702"/>
        <w:gridCol w:w="1237"/>
      </w:tblGrid>
      <w:tr w:rsidR="00FD0D0D" w:rsidRPr="002B1CD4" w:rsidTr="00EF20FB">
        <w:trPr>
          <w:trHeight w:hRule="exact" w:val="1888"/>
        </w:trPr>
        <w:tc>
          <w:tcPr>
            <w:tcW w:w="538" w:type="dxa"/>
          </w:tcPr>
          <w:p w:rsidR="00FD0D0D" w:rsidRPr="002B1CD4" w:rsidRDefault="00FD0D0D" w:rsidP="000B1035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FD0D0D" w:rsidRPr="002B1CD4" w:rsidRDefault="00FD0D0D" w:rsidP="000B1035">
            <w:pPr>
              <w:pStyle w:val="TableParagraph"/>
              <w:spacing w:before="5"/>
              <w:rPr>
                <w:rFonts w:ascii="Times New Roman" w:hAnsi="Times New Roman" w:cs="Times New Roman"/>
                <w:sz w:val="21"/>
                <w:lang w:val="ru-RU"/>
              </w:rPr>
            </w:pPr>
          </w:p>
          <w:p w:rsidR="00FD0D0D" w:rsidRPr="002B1CD4" w:rsidRDefault="00FD0D0D" w:rsidP="000B1035">
            <w:pPr>
              <w:pStyle w:val="TableParagraph"/>
              <w:ind w:left="165" w:right="134" w:hanging="32"/>
              <w:jc w:val="both"/>
              <w:rPr>
                <w:rFonts w:ascii="Times New Roman" w:hAnsi="Times New Roman" w:cs="Times New Roman"/>
                <w:sz w:val="24"/>
              </w:rPr>
            </w:pPr>
            <w:r w:rsidRPr="002B1CD4">
              <w:rPr>
                <w:rFonts w:ascii="Times New Roman" w:hAnsi="Times New Roman" w:cs="Times New Roman"/>
                <w:sz w:val="24"/>
              </w:rPr>
              <w:t>№ п/ п</w:t>
            </w:r>
          </w:p>
        </w:tc>
        <w:tc>
          <w:tcPr>
            <w:tcW w:w="2973" w:type="dxa"/>
          </w:tcPr>
          <w:p w:rsidR="00FD0D0D" w:rsidRPr="002B1CD4" w:rsidRDefault="00FD0D0D" w:rsidP="000B103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FD0D0D" w:rsidRPr="002B1CD4" w:rsidRDefault="00FD0D0D" w:rsidP="000B1035">
            <w:pPr>
              <w:pStyle w:val="TableParagraph"/>
              <w:spacing w:before="5"/>
              <w:rPr>
                <w:rFonts w:ascii="Times New Roman" w:hAnsi="Times New Roman" w:cs="Times New Roman"/>
                <w:sz w:val="33"/>
              </w:rPr>
            </w:pPr>
          </w:p>
          <w:p w:rsidR="00FD0D0D" w:rsidRPr="002B1CD4" w:rsidRDefault="00FD0D0D" w:rsidP="000B1035">
            <w:pPr>
              <w:pStyle w:val="TableParagraph"/>
              <w:ind w:left="937" w:right="498" w:hanging="4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Местоположение</w:t>
            </w:r>
            <w:proofErr w:type="spellEnd"/>
            <w:r w:rsidRPr="002B1C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скважины</w:t>
            </w:r>
            <w:proofErr w:type="spellEnd"/>
          </w:p>
        </w:tc>
        <w:tc>
          <w:tcPr>
            <w:tcW w:w="708" w:type="dxa"/>
            <w:textDirection w:val="btLr"/>
          </w:tcPr>
          <w:p w:rsidR="00FD0D0D" w:rsidRPr="002B1CD4" w:rsidRDefault="00FD0D0D" w:rsidP="000B1035">
            <w:pPr>
              <w:pStyle w:val="TableParagraph"/>
              <w:spacing w:before="209"/>
              <w:ind w:left="232"/>
              <w:rPr>
                <w:rFonts w:ascii="Times New Roman" w:hAnsi="Times New Roman" w:cs="Times New Roman"/>
                <w:sz w:val="24"/>
              </w:rPr>
            </w:pPr>
            <w:r w:rsidRPr="002B1CD4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скваж</w:t>
            </w:r>
            <w:r w:rsidRPr="002B1CD4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2B1CD4">
              <w:rPr>
                <w:rFonts w:ascii="Times New Roman" w:hAnsi="Times New Roman" w:cs="Times New Roman"/>
                <w:sz w:val="24"/>
              </w:rPr>
              <w:t>ны</w:t>
            </w:r>
            <w:proofErr w:type="spellEnd"/>
          </w:p>
        </w:tc>
        <w:tc>
          <w:tcPr>
            <w:tcW w:w="1135" w:type="dxa"/>
          </w:tcPr>
          <w:p w:rsidR="00FD0D0D" w:rsidRPr="002B1CD4" w:rsidRDefault="00FD0D0D" w:rsidP="000B1035">
            <w:pPr>
              <w:pStyle w:val="TableParagrap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FD0D0D" w:rsidRPr="002B1CD4" w:rsidRDefault="00FD0D0D" w:rsidP="000B1035">
            <w:pPr>
              <w:pStyle w:val="TableParagraph"/>
              <w:spacing w:before="205" w:line="276" w:lineRule="exact"/>
              <w:ind w:left="104" w:right="10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B1CD4">
              <w:rPr>
                <w:rFonts w:ascii="Times New Roman" w:hAnsi="Times New Roman" w:cs="Times New Roman"/>
                <w:sz w:val="24"/>
                <w:lang w:val="ru-RU"/>
              </w:rPr>
              <w:t>Дебет скважин ы, м</w:t>
            </w:r>
            <w:r w:rsidRPr="002B1CD4">
              <w:rPr>
                <w:rFonts w:ascii="Times New Roman" w:hAnsi="Times New Roman" w:cs="Times New Roman"/>
                <w:position w:val="11"/>
                <w:sz w:val="16"/>
                <w:lang w:val="ru-RU"/>
              </w:rPr>
              <w:t>3</w:t>
            </w:r>
            <w:r w:rsidRPr="002B1CD4">
              <w:rPr>
                <w:rFonts w:ascii="Times New Roman" w:hAnsi="Times New Roman" w:cs="Times New Roman"/>
                <w:sz w:val="24"/>
                <w:lang w:val="ru-RU"/>
              </w:rPr>
              <w:t>/ч</w:t>
            </w:r>
          </w:p>
        </w:tc>
        <w:tc>
          <w:tcPr>
            <w:tcW w:w="1280" w:type="dxa"/>
          </w:tcPr>
          <w:p w:rsidR="00FD0D0D" w:rsidRPr="002B1CD4" w:rsidRDefault="00FD0D0D" w:rsidP="000B1035">
            <w:pPr>
              <w:pStyle w:val="TableParagraph"/>
              <w:spacing w:before="5"/>
              <w:rPr>
                <w:rFonts w:ascii="Times New Roman" w:hAnsi="Times New Roman" w:cs="Times New Roman"/>
                <w:sz w:val="21"/>
                <w:lang w:val="ru-RU"/>
              </w:rPr>
            </w:pPr>
          </w:p>
          <w:p w:rsidR="00FD0D0D" w:rsidRPr="002B1CD4" w:rsidRDefault="00FD0D0D" w:rsidP="000B1035">
            <w:pPr>
              <w:pStyle w:val="TableParagraph"/>
              <w:ind w:left="115" w:right="11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2B1CD4">
              <w:rPr>
                <w:rFonts w:ascii="Times New Roman" w:hAnsi="Times New Roman" w:cs="Times New Roman"/>
                <w:sz w:val="24"/>
                <w:lang w:val="ru-RU"/>
              </w:rPr>
              <w:t>Количест</w:t>
            </w:r>
            <w:proofErr w:type="spellEnd"/>
            <w:r w:rsidRPr="002B1CD4">
              <w:rPr>
                <w:rFonts w:ascii="Times New Roman" w:hAnsi="Times New Roman" w:cs="Times New Roman"/>
                <w:sz w:val="24"/>
                <w:lang w:val="ru-RU"/>
              </w:rPr>
              <w:t xml:space="preserve"> во</w:t>
            </w:r>
            <w:proofErr w:type="gramEnd"/>
            <w:r w:rsidRPr="002B1CD4">
              <w:rPr>
                <w:rFonts w:ascii="Times New Roman" w:hAnsi="Times New Roman" w:cs="Times New Roman"/>
                <w:sz w:val="24"/>
                <w:lang w:val="ru-RU"/>
              </w:rPr>
              <w:t xml:space="preserve">  </w:t>
            </w:r>
            <w:proofErr w:type="spellStart"/>
            <w:r w:rsidRPr="002B1CD4">
              <w:rPr>
                <w:rFonts w:ascii="Times New Roman" w:hAnsi="Times New Roman" w:cs="Times New Roman"/>
                <w:sz w:val="24"/>
                <w:lang w:val="ru-RU"/>
              </w:rPr>
              <w:t>водонап</w:t>
            </w:r>
            <w:proofErr w:type="spellEnd"/>
            <w:r w:rsidRPr="002B1CD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sz w:val="24"/>
                <w:lang w:val="ru-RU"/>
              </w:rPr>
              <w:t>орных</w:t>
            </w:r>
            <w:proofErr w:type="spellEnd"/>
            <w:r w:rsidRPr="002B1CD4">
              <w:rPr>
                <w:rFonts w:ascii="Times New Roman" w:hAnsi="Times New Roman" w:cs="Times New Roman"/>
                <w:sz w:val="24"/>
                <w:lang w:val="ru-RU"/>
              </w:rPr>
              <w:t xml:space="preserve"> башен</w:t>
            </w:r>
          </w:p>
        </w:tc>
        <w:tc>
          <w:tcPr>
            <w:tcW w:w="1702" w:type="dxa"/>
          </w:tcPr>
          <w:p w:rsidR="00FD0D0D" w:rsidRPr="002B1CD4" w:rsidRDefault="00FD0D0D" w:rsidP="000B1035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FD0D0D" w:rsidRPr="002B1CD4" w:rsidRDefault="00FD0D0D" w:rsidP="000B1035">
            <w:pPr>
              <w:pStyle w:val="TableParagraph"/>
              <w:spacing w:before="5"/>
              <w:rPr>
                <w:rFonts w:ascii="Times New Roman" w:hAnsi="Times New Roman" w:cs="Times New Roman"/>
                <w:sz w:val="21"/>
                <w:lang w:val="ru-RU"/>
              </w:rPr>
            </w:pPr>
          </w:p>
          <w:p w:rsidR="00FD0D0D" w:rsidRPr="002B1CD4" w:rsidRDefault="00FD0D0D" w:rsidP="000B1035">
            <w:pPr>
              <w:pStyle w:val="TableParagraph"/>
              <w:ind w:left="112" w:right="113" w:firstLine="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B1CD4">
              <w:rPr>
                <w:rFonts w:ascii="Times New Roman" w:hAnsi="Times New Roman" w:cs="Times New Roman"/>
                <w:sz w:val="24"/>
                <w:lang w:val="ru-RU"/>
              </w:rPr>
              <w:t xml:space="preserve">Объем </w:t>
            </w:r>
            <w:proofErr w:type="spellStart"/>
            <w:proofErr w:type="gramStart"/>
            <w:r w:rsidRPr="002B1CD4">
              <w:rPr>
                <w:rFonts w:ascii="Times New Roman" w:hAnsi="Times New Roman" w:cs="Times New Roman"/>
                <w:sz w:val="24"/>
                <w:lang w:val="ru-RU"/>
              </w:rPr>
              <w:t>водонапорно</w:t>
            </w:r>
            <w:proofErr w:type="spellEnd"/>
            <w:r w:rsidRPr="002B1CD4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Pr="002B1CD4">
              <w:rPr>
                <w:rFonts w:ascii="Times New Roman" w:hAnsi="Times New Roman" w:cs="Times New Roman"/>
                <w:sz w:val="24"/>
                <w:lang w:val="ru-RU"/>
              </w:rPr>
              <w:t>й</w:t>
            </w:r>
            <w:proofErr w:type="gramEnd"/>
            <w:r w:rsidRPr="002B1CD4">
              <w:rPr>
                <w:rFonts w:ascii="Times New Roman" w:hAnsi="Times New Roman" w:cs="Times New Roman"/>
                <w:sz w:val="24"/>
                <w:lang w:val="ru-RU"/>
              </w:rPr>
              <w:t xml:space="preserve"> башни, м3</w:t>
            </w:r>
          </w:p>
        </w:tc>
        <w:tc>
          <w:tcPr>
            <w:tcW w:w="1237" w:type="dxa"/>
          </w:tcPr>
          <w:p w:rsidR="00FD0D0D" w:rsidRPr="002B1CD4" w:rsidRDefault="00FD0D0D" w:rsidP="000B1035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FD0D0D" w:rsidRPr="002B1CD4" w:rsidRDefault="00FD0D0D" w:rsidP="000B1035">
            <w:pPr>
              <w:pStyle w:val="TableParagraph"/>
              <w:spacing w:before="5"/>
              <w:rPr>
                <w:rFonts w:ascii="Times New Roman" w:hAnsi="Times New Roman" w:cs="Times New Roman"/>
                <w:sz w:val="33"/>
                <w:lang w:val="ru-RU"/>
              </w:rPr>
            </w:pPr>
          </w:p>
          <w:p w:rsidR="00FD0D0D" w:rsidRPr="002B1CD4" w:rsidRDefault="00FD0D0D" w:rsidP="000B1035">
            <w:pPr>
              <w:pStyle w:val="TableParagraph"/>
              <w:ind w:left="226" w:right="208" w:firstLine="3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Марка</w:t>
            </w:r>
            <w:proofErr w:type="spellEnd"/>
            <w:r w:rsidRPr="002B1C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насоса</w:t>
            </w:r>
            <w:proofErr w:type="spellEnd"/>
          </w:p>
        </w:tc>
      </w:tr>
      <w:tr w:rsidR="00277776" w:rsidRPr="002B1CD4" w:rsidTr="00EF20FB">
        <w:trPr>
          <w:trHeight w:hRule="exact" w:val="1070"/>
        </w:trPr>
        <w:tc>
          <w:tcPr>
            <w:tcW w:w="538" w:type="dxa"/>
            <w:vAlign w:val="center"/>
          </w:tcPr>
          <w:p w:rsidR="00277776" w:rsidRPr="002B1CD4" w:rsidRDefault="00277776" w:rsidP="00277776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277776" w:rsidRPr="002B1CD4" w:rsidRDefault="00277776" w:rsidP="00277776">
            <w:pPr>
              <w:pStyle w:val="TableParagraph"/>
              <w:spacing w:before="1"/>
              <w:ind w:left="196"/>
              <w:rPr>
                <w:rFonts w:ascii="Times New Roman" w:hAnsi="Times New Roman" w:cs="Times New Roman"/>
                <w:sz w:val="24"/>
              </w:rPr>
            </w:pPr>
            <w:r w:rsidRPr="002B1CD4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2973" w:type="dxa"/>
            <w:vAlign w:val="center"/>
          </w:tcPr>
          <w:p w:rsidR="00277776" w:rsidRPr="00491CCF" w:rsidRDefault="00277776" w:rsidP="00277776">
            <w:pPr>
              <w:pStyle w:val="ae"/>
              <w:shd w:val="clear" w:color="auto" w:fill="FFFFFF"/>
              <w:spacing w:after="0"/>
              <w:ind w:left="209"/>
              <w:textAlignment w:val="baseline"/>
              <w:rPr>
                <w:color w:val="333333"/>
              </w:rPr>
            </w:pPr>
            <w:r w:rsidRPr="00491CCF">
              <w:rPr>
                <w:color w:val="333333"/>
              </w:rPr>
              <w:t xml:space="preserve">с. </w:t>
            </w:r>
            <w:proofErr w:type="spellStart"/>
            <w:r w:rsidRPr="00491CCF">
              <w:rPr>
                <w:color w:val="333333"/>
              </w:rPr>
              <w:t>Новомурапталово</w:t>
            </w:r>
            <w:proofErr w:type="spellEnd"/>
            <w:proofErr w:type="gramStart"/>
            <w:r w:rsidRPr="00491CCF">
              <w:rPr>
                <w:color w:val="333333"/>
              </w:rPr>
              <w:t xml:space="preserve"> ,</w:t>
            </w:r>
            <w:proofErr w:type="gramEnd"/>
          </w:p>
        </w:tc>
        <w:tc>
          <w:tcPr>
            <w:tcW w:w="708" w:type="dxa"/>
          </w:tcPr>
          <w:p w:rsidR="00277776" w:rsidRPr="0026420C" w:rsidRDefault="00277776" w:rsidP="000B1035">
            <w:pPr>
              <w:pStyle w:val="TableParagraph"/>
              <w:spacing w:before="1"/>
              <w:rPr>
                <w:rFonts w:ascii="Times New Roman" w:hAnsi="Times New Roman" w:cs="Times New Roman"/>
                <w:lang w:val="ru-RU"/>
              </w:rPr>
            </w:pPr>
          </w:p>
          <w:p w:rsidR="00277776" w:rsidRDefault="00277776" w:rsidP="000B1035">
            <w:pPr>
              <w:pStyle w:val="TableParagraph"/>
              <w:spacing w:before="1"/>
              <w:ind w:left="282"/>
              <w:rPr>
                <w:rFonts w:ascii="Times New Roman" w:hAnsi="Times New Roman" w:cs="Times New Roman"/>
                <w:w w:val="99"/>
                <w:sz w:val="24"/>
                <w:lang w:val="ru-RU"/>
              </w:rPr>
            </w:pPr>
            <w:r w:rsidRPr="002B1CD4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  <w:p w:rsidR="00277776" w:rsidRPr="0026420C" w:rsidRDefault="00277776" w:rsidP="000B1035">
            <w:pPr>
              <w:pStyle w:val="TableParagraph"/>
              <w:spacing w:before="1"/>
              <w:ind w:left="282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lang w:val="ru-RU"/>
              </w:rPr>
              <w:t>2</w:t>
            </w:r>
          </w:p>
        </w:tc>
        <w:tc>
          <w:tcPr>
            <w:tcW w:w="1135" w:type="dxa"/>
          </w:tcPr>
          <w:p w:rsidR="00277776" w:rsidRPr="002B1CD4" w:rsidRDefault="00277776" w:rsidP="000B1035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277776" w:rsidRDefault="00277776" w:rsidP="000B1035">
            <w:pPr>
              <w:pStyle w:val="TableParagraph"/>
              <w:spacing w:before="1"/>
              <w:ind w:right="1"/>
              <w:jc w:val="center"/>
              <w:rPr>
                <w:rFonts w:ascii="Times New Roman" w:hAnsi="Times New Roman" w:cs="Times New Roman"/>
                <w:w w:val="99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lang w:val="ru-RU"/>
              </w:rPr>
              <w:t>6</w:t>
            </w:r>
          </w:p>
          <w:p w:rsidR="00277776" w:rsidRPr="0026420C" w:rsidRDefault="00277776" w:rsidP="000B1035">
            <w:pPr>
              <w:pStyle w:val="TableParagraph"/>
              <w:spacing w:before="1"/>
              <w:ind w:right="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lang w:val="ru-RU"/>
              </w:rPr>
              <w:t>6</w:t>
            </w:r>
          </w:p>
        </w:tc>
        <w:tc>
          <w:tcPr>
            <w:tcW w:w="1280" w:type="dxa"/>
          </w:tcPr>
          <w:p w:rsidR="00277776" w:rsidRPr="002B1CD4" w:rsidRDefault="00277776" w:rsidP="000B1035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277776" w:rsidRPr="00A20A60" w:rsidRDefault="00A20A60" w:rsidP="000B1035">
            <w:pPr>
              <w:pStyle w:val="TableParagraph"/>
              <w:spacing w:before="1"/>
              <w:ind w:right="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lang w:val="ru-RU"/>
              </w:rPr>
              <w:t>2</w:t>
            </w:r>
          </w:p>
        </w:tc>
        <w:tc>
          <w:tcPr>
            <w:tcW w:w="1702" w:type="dxa"/>
          </w:tcPr>
          <w:p w:rsidR="00277776" w:rsidRPr="002B1CD4" w:rsidRDefault="00277776" w:rsidP="000B1035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277776" w:rsidRDefault="00EF20FB" w:rsidP="004B7848">
            <w:pPr>
              <w:pStyle w:val="TableParagraph"/>
              <w:tabs>
                <w:tab w:val="left" w:pos="917"/>
              </w:tabs>
              <w:spacing w:before="1"/>
              <w:ind w:right="785"/>
              <w:jc w:val="righ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40</w:t>
            </w:r>
          </w:p>
          <w:p w:rsidR="00EF20FB" w:rsidRPr="0026420C" w:rsidRDefault="00EF20FB" w:rsidP="004B7848">
            <w:pPr>
              <w:pStyle w:val="TableParagraph"/>
              <w:tabs>
                <w:tab w:val="left" w:pos="917"/>
              </w:tabs>
              <w:spacing w:before="1"/>
              <w:ind w:right="785"/>
              <w:jc w:val="righ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40</w:t>
            </w:r>
          </w:p>
        </w:tc>
        <w:tc>
          <w:tcPr>
            <w:tcW w:w="1237" w:type="dxa"/>
          </w:tcPr>
          <w:p w:rsidR="00EF20FB" w:rsidRDefault="00EF20FB" w:rsidP="00EF20FB">
            <w:pPr>
              <w:pStyle w:val="TableParagraph"/>
              <w:ind w:left="23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ЭЦВ </w:t>
            </w:r>
          </w:p>
          <w:p w:rsidR="00277776" w:rsidRDefault="00EF20FB" w:rsidP="00EF20FB">
            <w:pPr>
              <w:pStyle w:val="TableParagraph"/>
              <w:ind w:left="23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6-10-80</w:t>
            </w:r>
          </w:p>
          <w:p w:rsidR="00EF20FB" w:rsidRDefault="00EF20FB" w:rsidP="00EF20FB">
            <w:pPr>
              <w:pStyle w:val="TableParagraph"/>
              <w:ind w:left="23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ЭЦВ </w:t>
            </w:r>
          </w:p>
          <w:p w:rsidR="00277776" w:rsidRPr="002B1CD4" w:rsidRDefault="00EF20FB" w:rsidP="00EF20FB">
            <w:pPr>
              <w:pStyle w:val="TableParagraph"/>
              <w:ind w:left="2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>6-10-80</w:t>
            </w:r>
          </w:p>
        </w:tc>
      </w:tr>
      <w:tr w:rsidR="00277776" w:rsidRPr="002B1CD4" w:rsidTr="00EF20FB">
        <w:trPr>
          <w:trHeight w:hRule="exact" w:val="703"/>
        </w:trPr>
        <w:tc>
          <w:tcPr>
            <w:tcW w:w="538" w:type="dxa"/>
            <w:vAlign w:val="center"/>
          </w:tcPr>
          <w:p w:rsidR="00277776" w:rsidRPr="002B1CD4" w:rsidRDefault="00277776" w:rsidP="00277776">
            <w:pPr>
              <w:pStyle w:val="TableParagraph"/>
              <w:spacing w:before="117"/>
              <w:ind w:left="196"/>
              <w:rPr>
                <w:rFonts w:ascii="Times New Roman" w:hAnsi="Times New Roman" w:cs="Times New Roman"/>
                <w:sz w:val="24"/>
              </w:rPr>
            </w:pPr>
            <w:r w:rsidRPr="002B1CD4">
              <w:rPr>
                <w:rFonts w:ascii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2973" w:type="dxa"/>
            <w:vAlign w:val="center"/>
          </w:tcPr>
          <w:p w:rsidR="00277776" w:rsidRPr="00491CCF" w:rsidRDefault="00277776" w:rsidP="00277776">
            <w:pPr>
              <w:pStyle w:val="ae"/>
              <w:shd w:val="clear" w:color="auto" w:fill="FFFFFF"/>
              <w:spacing w:after="0"/>
              <w:ind w:left="209"/>
              <w:textAlignment w:val="baseline"/>
              <w:rPr>
                <w:color w:val="333333"/>
              </w:rPr>
            </w:pPr>
            <w:r w:rsidRPr="00491CCF">
              <w:rPr>
                <w:color w:val="333333"/>
              </w:rPr>
              <w:t xml:space="preserve">д. </w:t>
            </w:r>
            <w:proofErr w:type="spellStart"/>
            <w:r w:rsidRPr="00491CCF">
              <w:rPr>
                <w:color w:val="333333"/>
              </w:rPr>
              <w:t>Старомурапталово</w:t>
            </w:r>
            <w:proofErr w:type="spellEnd"/>
            <w:r w:rsidRPr="00491CCF">
              <w:rPr>
                <w:color w:val="333333"/>
              </w:rPr>
              <w:t>,</w:t>
            </w:r>
          </w:p>
        </w:tc>
        <w:tc>
          <w:tcPr>
            <w:tcW w:w="708" w:type="dxa"/>
          </w:tcPr>
          <w:p w:rsidR="00277776" w:rsidRPr="0026420C" w:rsidRDefault="00277776" w:rsidP="000B1035">
            <w:pPr>
              <w:pStyle w:val="TableParagraph"/>
              <w:spacing w:before="117"/>
              <w:ind w:left="282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135" w:type="dxa"/>
          </w:tcPr>
          <w:p w:rsidR="00277776" w:rsidRPr="0026420C" w:rsidRDefault="00277776" w:rsidP="000B1035">
            <w:pPr>
              <w:pStyle w:val="TableParagraph"/>
              <w:spacing w:before="117"/>
              <w:ind w:left="104" w:right="104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1280" w:type="dxa"/>
          </w:tcPr>
          <w:p w:rsidR="00277776" w:rsidRPr="00A20A60" w:rsidRDefault="00A20A60" w:rsidP="000B1035">
            <w:pPr>
              <w:pStyle w:val="TableParagraph"/>
              <w:spacing w:before="117"/>
              <w:ind w:right="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lang w:val="ru-RU"/>
              </w:rPr>
              <w:t>1</w:t>
            </w:r>
          </w:p>
        </w:tc>
        <w:tc>
          <w:tcPr>
            <w:tcW w:w="1702" w:type="dxa"/>
          </w:tcPr>
          <w:p w:rsidR="00277776" w:rsidRPr="0026420C" w:rsidRDefault="00277776" w:rsidP="000B1035">
            <w:pPr>
              <w:pStyle w:val="TableParagraph"/>
              <w:spacing w:before="117"/>
              <w:ind w:right="713"/>
              <w:jc w:val="righ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40</w:t>
            </w:r>
          </w:p>
        </w:tc>
        <w:tc>
          <w:tcPr>
            <w:tcW w:w="1237" w:type="dxa"/>
          </w:tcPr>
          <w:p w:rsidR="00277776" w:rsidRDefault="00277776" w:rsidP="000B1035">
            <w:pPr>
              <w:pStyle w:val="TableParagraph"/>
              <w:ind w:left="23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ЭЦВ </w:t>
            </w:r>
          </w:p>
          <w:p w:rsidR="00277776" w:rsidRPr="002B1CD4" w:rsidRDefault="00277776" w:rsidP="000B1035">
            <w:pPr>
              <w:pStyle w:val="TableParagraph"/>
              <w:spacing w:before="117"/>
              <w:ind w:left="131" w:right="13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>6-10-80</w:t>
            </w:r>
          </w:p>
        </w:tc>
      </w:tr>
      <w:tr w:rsidR="00277776" w:rsidRPr="002B1CD4" w:rsidTr="00EF20FB">
        <w:trPr>
          <w:trHeight w:hRule="exact" w:val="699"/>
        </w:trPr>
        <w:tc>
          <w:tcPr>
            <w:tcW w:w="538" w:type="dxa"/>
            <w:vAlign w:val="center"/>
          </w:tcPr>
          <w:p w:rsidR="00277776" w:rsidRPr="002B1CD4" w:rsidRDefault="00277776" w:rsidP="00277776">
            <w:pPr>
              <w:pStyle w:val="TableParagraph"/>
              <w:spacing w:before="118"/>
              <w:ind w:left="196"/>
              <w:rPr>
                <w:rFonts w:ascii="Times New Roman" w:hAnsi="Times New Roman" w:cs="Times New Roman"/>
                <w:sz w:val="24"/>
              </w:rPr>
            </w:pPr>
            <w:r w:rsidRPr="002B1CD4">
              <w:rPr>
                <w:rFonts w:ascii="Times New Roman" w:hAnsi="Times New Roman" w:cs="Times New Roman"/>
                <w:w w:val="99"/>
                <w:sz w:val="24"/>
              </w:rPr>
              <w:t>3</w:t>
            </w:r>
          </w:p>
        </w:tc>
        <w:tc>
          <w:tcPr>
            <w:tcW w:w="2973" w:type="dxa"/>
            <w:vAlign w:val="center"/>
          </w:tcPr>
          <w:p w:rsidR="00277776" w:rsidRPr="00491CCF" w:rsidRDefault="00277776" w:rsidP="00277776">
            <w:pPr>
              <w:pStyle w:val="ae"/>
              <w:shd w:val="clear" w:color="auto" w:fill="FFFFFF"/>
              <w:spacing w:after="0"/>
              <w:ind w:left="209"/>
              <w:textAlignment w:val="baseline"/>
              <w:rPr>
                <w:color w:val="333333"/>
              </w:rPr>
            </w:pPr>
            <w:r w:rsidRPr="00491CCF">
              <w:rPr>
                <w:color w:val="333333"/>
              </w:rPr>
              <w:t xml:space="preserve">с. </w:t>
            </w:r>
            <w:proofErr w:type="spellStart"/>
            <w:r w:rsidRPr="00491CCF">
              <w:rPr>
                <w:color w:val="333333"/>
              </w:rPr>
              <w:t>Якутово</w:t>
            </w:r>
            <w:proofErr w:type="spellEnd"/>
            <w:r w:rsidRPr="00491CCF">
              <w:rPr>
                <w:color w:val="333333"/>
              </w:rPr>
              <w:t>,</w:t>
            </w:r>
          </w:p>
        </w:tc>
        <w:tc>
          <w:tcPr>
            <w:tcW w:w="708" w:type="dxa"/>
          </w:tcPr>
          <w:p w:rsidR="00277776" w:rsidRPr="0026420C" w:rsidRDefault="00277776" w:rsidP="000B1035">
            <w:pPr>
              <w:pStyle w:val="TableParagraph"/>
              <w:spacing w:before="118"/>
              <w:ind w:left="282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lang w:val="ru-RU"/>
              </w:rPr>
              <w:t>4</w:t>
            </w:r>
          </w:p>
        </w:tc>
        <w:tc>
          <w:tcPr>
            <w:tcW w:w="1135" w:type="dxa"/>
          </w:tcPr>
          <w:p w:rsidR="00277776" w:rsidRPr="0026420C" w:rsidRDefault="00277776" w:rsidP="000B1035">
            <w:pPr>
              <w:pStyle w:val="TableParagraph"/>
              <w:spacing w:before="118"/>
              <w:ind w:left="104" w:right="104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1280" w:type="dxa"/>
          </w:tcPr>
          <w:p w:rsidR="00277776" w:rsidRPr="002B1CD4" w:rsidRDefault="00277776" w:rsidP="000B1035">
            <w:pPr>
              <w:pStyle w:val="TableParagraph"/>
              <w:spacing w:before="118"/>
              <w:ind w:right="1"/>
              <w:jc w:val="center"/>
              <w:rPr>
                <w:rFonts w:ascii="Times New Roman" w:hAnsi="Times New Roman" w:cs="Times New Roman"/>
                <w:sz w:val="24"/>
              </w:rPr>
            </w:pPr>
            <w:r w:rsidRPr="002B1CD4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1702" w:type="dxa"/>
          </w:tcPr>
          <w:p w:rsidR="00277776" w:rsidRPr="0026420C" w:rsidRDefault="00277776" w:rsidP="000B1035">
            <w:pPr>
              <w:pStyle w:val="TableParagraph"/>
              <w:spacing w:before="118"/>
              <w:ind w:right="713"/>
              <w:jc w:val="righ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40</w:t>
            </w:r>
          </w:p>
        </w:tc>
        <w:tc>
          <w:tcPr>
            <w:tcW w:w="1237" w:type="dxa"/>
          </w:tcPr>
          <w:p w:rsidR="00277776" w:rsidRDefault="00277776" w:rsidP="000B1035">
            <w:pPr>
              <w:pStyle w:val="TableParagraph"/>
              <w:ind w:left="23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ЭЦВ </w:t>
            </w:r>
          </w:p>
          <w:p w:rsidR="00277776" w:rsidRPr="002B1CD4" w:rsidRDefault="00277776" w:rsidP="000B1035">
            <w:pPr>
              <w:pStyle w:val="TableParagraph"/>
              <w:spacing w:before="118"/>
              <w:ind w:left="131" w:right="13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>6-10-80</w:t>
            </w:r>
          </w:p>
        </w:tc>
      </w:tr>
      <w:tr w:rsidR="00277776" w:rsidRPr="002B1CD4" w:rsidTr="00EF20FB">
        <w:trPr>
          <w:trHeight w:hRule="exact" w:val="1068"/>
        </w:trPr>
        <w:tc>
          <w:tcPr>
            <w:tcW w:w="538" w:type="dxa"/>
            <w:vAlign w:val="center"/>
          </w:tcPr>
          <w:p w:rsidR="00277776" w:rsidRPr="002B1CD4" w:rsidRDefault="00277776" w:rsidP="00277776">
            <w:pPr>
              <w:pStyle w:val="TableParagraph"/>
              <w:spacing w:before="117"/>
              <w:ind w:left="163"/>
              <w:rPr>
                <w:rFonts w:ascii="Times New Roman" w:hAnsi="Times New Roman" w:cs="Times New Roman"/>
                <w:sz w:val="24"/>
              </w:rPr>
            </w:pPr>
            <w:r w:rsidRPr="002B1CD4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973" w:type="dxa"/>
            <w:vAlign w:val="center"/>
          </w:tcPr>
          <w:p w:rsidR="00277776" w:rsidRPr="00491CCF" w:rsidRDefault="00277776" w:rsidP="00277776">
            <w:pPr>
              <w:pStyle w:val="ae"/>
              <w:shd w:val="clear" w:color="auto" w:fill="FFFFFF"/>
              <w:spacing w:after="0"/>
              <w:ind w:left="209"/>
              <w:textAlignment w:val="baseline"/>
              <w:rPr>
                <w:color w:val="333333"/>
              </w:rPr>
            </w:pPr>
            <w:r w:rsidRPr="00491CCF">
              <w:rPr>
                <w:color w:val="333333"/>
              </w:rPr>
              <w:t xml:space="preserve">д. </w:t>
            </w:r>
            <w:proofErr w:type="spellStart"/>
            <w:r w:rsidRPr="00491CCF">
              <w:rPr>
                <w:color w:val="333333"/>
              </w:rPr>
              <w:t>Аксарово</w:t>
            </w:r>
            <w:proofErr w:type="spellEnd"/>
            <w:r w:rsidRPr="00491CCF">
              <w:rPr>
                <w:color w:val="333333"/>
              </w:rPr>
              <w:t>,</w:t>
            </w:r>
          </w:p>
        </w:tc>
        <w:tc>
          <w:tcPr>
            <w:tcW w:w="708" w:type="dxa"/>
          </w:tcPr>
          <w:p w:rsidR="00277776" w:rsidRDefault="00A20A60" w:rsidP="000B1035">
            <w:pPr>
              <w:pStyle w:val="TableParagraph"/>
              <w:spacing w:before="117"/>
              <w:ind w:left="282"/>
              <w:rPr>
                <w:rFonts w:ascii="Times New Roman" w:hAnsi="Times New Roman" w:cs="Times New Roman"/>
                <w:w w:val="99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lang w:val="ru-RU"/>
              </w:rPr>
              <w:t>5</w:t>
            </w:r>
          </w:p>
          <w:p w:rsidR="00D541AD" w:rsidRDefault="00A20A60" w:rsidP="000B1035">
            <w:pPr>
              <w:pStyle w:val="TableParagraph"/>
              <w:spacing w:before="117"/>
              <w:ind w:left="282"/>
              <w:rPr>
                <w:rFonts w:ascii="Times New Roman" w:hAnsi="Times New Roman" w:cs="Times New Roman"/>
                <w:w w:val="99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lang w:val="ru-RU"/>
              </w:rPr>
              <w:t>6</w:t>
            </w:r>
          </w:p>
          <w:p w:rsidR="00D541AD" w:rsidRDefault="00D541AD" w:rsidP="000B1035">
            <w:pPr>
              <w:pStyle w:val="TableParagraph"/>
              <w:spacing w:before="117"/>
              <w:ind w:left="282"/>
              <w:rPr>
                <w:rFonts w:ascii="Times New Roman" w:hAnsi="Times New Roman" w:cs="Times New Roman"/>
                <w:w w:val="99"/>
                <w:sz w:val="24"/>
                <w:lang w:val="ru-RU"/>
              </w:rPr>
            </w:pPr>
          </w:p>
          <w:p w:rsidR="00D541AD" w:rsidRPr="0026420C" w:rsidRDefault="00D541AD" w:rsidP="000B1035">
            <w:pPr>
              <w:pStyle w:val="TableParagraph"/>
              <w:spacing w:before="117"/>
              <w:ind w:left="282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5" w:type="dxa"/>
          </w:tcPr>
          <w:p w:rsidR="00277776" w:rsidRDefault="00277776" w:rsidP="000B1035">
            <w:pPr>
              <w:pStyle w:val="TableParagraph"/>
              <w:spacing w:before="117"/>
              <w:ind w:left="104" w:right="104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</w:p>
          <w:p w:rsidR="00D541AD" w:rsidRDefault="00D541AD" w:rsidP="000B1035">
            <w:pPr>
              <w:pStyle w:val="TableParagraph"/>
              <w:spacing w:before="117"/>
              <w:ind w:left="104" w:right="104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</w:p>
          <w:p w:rsidR="00D541AD" w:rsidRPr="0026420C" w:rsidRDefault="00D541AD" w:rsidP="000B1035">
            <w:pPr>
              <w:pStyle w:val="TableParagraph"/>
              <w:spacing w:before="117"/>
              <w:ind w:left="104" w:right="104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80" w:type="dxa"/>
          </w:tcPr>
          <w:p w:rsidR="00277776" w:rsidRDefault="00277776" w:rsidP="000B1035">
            <w:pPr>
              <w:pStyle w:val="TableParagraph"/>
              <w:spacing w:before="117"/>
              <w:ind w:right="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20A60" w:rsidRPr="00A20A60" w:rsidRDefault="00A20A60" w:rsidP="000B1035">
            <w:pPr>
              <w:pStyle w:val="TableParagraph"/>
              <w:spacing w:before="117"/>
              <w:ind w:right="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702" w:type="dxa"/>
          </w:tcPr>
          <w:p w:rsidR="00277776" w:rsidRDefault="00277776" w:rsidP="000B1035">
            <w:pPr>
              <w:pStyle w:val="TableParagraph"/>
              <w:spacing w:before="117"/>
              <w:ind w:right="713"/>
              <w:jc w:val="righ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40</w:t>
            </w:r>
          </w:p>
          <w:p w:rsidR="00EF20FB" w:rsidRPr="0026420C" w:rsidRDefault="00EF20FB" w:rsidP="000B1035">
            <w:pPr>
              <w:pStyle w:val="TableParagraph"/>
              <w:spacing w:before="117"/>
              <w:ind w:right="713"/>
              <w:jc w:val="righ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40</w:t>
            </w:r>
          </w:p>
        </w:tc>
        <w:tc>
          <w:tcPr>
            <w:tcW w:w="1237" w:type="dxa"/>
          </w:tcPr>
          <w:p w:rsidR="00EF20FB" w:rsidRDefault="00EF20FB" w:rsidP="00EF20FB">
            <w:pPr>
              <w:pStyle w:val="TableParagraph"/>
              <w:ind w:left="23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ЭЦВ </w:t>
            </w:r>
          </w:p>
          <w:p w:rsidR="00EF20FB" w:rsidRDefault="00EF20FB" w:rsidP="00EF20FB">
            <w:pPr>
              <w:pStyle w:val="TableParagraph"/>
              <w:ind w:left="23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6-10-80</w:t>
            </w:r>
          </w:p>
          <w:p w:rsidR="00EF20FB" w:rsidRDefault="00EF20FB" w:rsidP="00EF20FB">
            <w:pPr>
              <w:pStyle w:val="TableParagraph"/>
              <w:ind w:left="23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ЭЦВ </w:t>
            </w:r>
          </w:p>
          <w:p w:rsidR="00EF20FB" w:rsidRDefault="00EF20FB" w:rsidP="00EF20FB">
            <w:pPr>
              <w:pStyle w:val="TableParagraph"/>
              <w:ind w:left="23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6-10-80</w:t>
            </w:r>
          </w:p>
          <w:p w:rsidR="00EF20FB" w:rsidRPr="002B1CD4" w:rsidRDefault="00EF20FB" w:rsidP="00EF20FB">
            <w:pPr>
              <w:pStyle w:val="TableParagraph"/>
              <w:spacing w:before="117"/>
              <w:ind w:left="131" w:right="13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7776" w:rsidRPr="002B1CD4" w:rsidTr="00EF20FB">
        <w:trPr>
          <w:trHeight w:hRule="exact" w:val="709"/>
        </w:trPr>
        <w:tc>
          <w:tcPr>
            <w:tcW w:w="538" w:type="dxa"/>
            <w:vAlign w:val="center"/>
          </w:tcPr>
          <w:p w:rsidR="00277776" w:rsidRPr="00967E4A" w:rsidRDefault="00277776" w:rsidP="00277776">
            <w:pPr>
              <w:pStyle w:val="TableParagraph"/>
              <w:spacing w:before="117"/>
              <w:ind w:left="163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5.</w:t>
            </w:r>
          </w:p>
        </w:tc>
        <w:tc>
          <w:tcPr>
            <w:tcW w:w="2973" w:type="dxa"/>
            <w:vAlign w:val="center"/>
          </w:tcPr>
          <w:p w:rsidR="00277776" w:rsidRPr="00491CCF" w:rsidRDefault="00277776" w:rsidP="00277776">
            <w:pPr>
              <w:pStyle w:val="ae"/>
              <w:shd w:val="clear" w:color="auto" w:fill="FFFFFF"/>
              <w:spacing w:after="0"/>
              <w:ind w:left="209"/>
              <w:textAlignment w:val="baseline"/>
              <w:rPr>
                <w:color w:val="333333"/>
              </w:rPr>
            </w:pPr>
            <w:r w:rsidRPr="00491CCF">
              <w:rPr>
                <w:color w:val="333333"/>
              </w:rPr>
              <w:t xml:space="preserve">д. </w:t>
            </w:r>
            <w:proofErr w:type="spellStart"/>
            <w:r w:rsidRPr="00491CCF">
              <w:rPr>
                <w:color w:val="333333"/>
              </w:rPr>
              <w:t>Юшатырка</w:t>
            </w:r>
            <w:proofErr w:type="spellEnd"/>
            <w:r w:rsidRPr="00491CCF">
              <w:rPr>
                <w:color w:val="333333"/>
              </w:rPr>
              <w:t>,</w:t>
            </w:r>
          </w:p>
        </w:tc>
        <w:tc>
          <w:tcPr>
            <w:tcW w:w="708" w:type="dxa"/>
          </w:tcPr>
          <w:p w:rsidR="00277776" w:rsidRDefault="002336C5" w:rsidP="000B1035">
            <w:pPr>
              <w:pStyle w:val="TableParagraph"/>
              <w:spacing w:before="117"/>
              <w:ind w:left="282"/>
              <w:rPr>
                <w:rFonts w:ascii="Times New Roman" w:hAnsi="Times New Roman" w:cs="Times New Roman"/>
                <w:w w:val="99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lang w:val="ru-RU"/>
              </w:rPr>
              <w:t>7</w:t>
            </w:r>
          </w:p>
        </w:tc>
        <w:tc>
          <w:tcPr>
            <w:tcW w:w="1135" w:type="dxa"/>
          </w:tcPr>
          <w:p w:rsidR="00277776" w:rsidRDefault="00D541AD" w:rsidP="000B1035">
            <w:pPr>
              <w:pStyle w:val="TableParagraph"/>
              <w:spacing w:before="117"/>
              <w:ind w:left="104" w:right="104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1280" w:type="dxa"/>
          </w:tcPr>
          <w:p w:rsidR="00277776" w:rsidRPr="00A20A60" w:rsidRDefault="00A20A60" w:rsidP="000B1035">
            <w:pPr>
              <w:pStyle w:val="TableParagraph"/>
              <w:spacing w:before="117"/>
              <w:ind w:right="1"/>
              <w:jc w:val="center"/>
              <w:rPr>
                <w:rFonts w:ascii="Times New Roman" w:hAnsi="Times New Roman" w:cs="Times New Roman"/>
                <w:w w:val="99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lang w:val="ru-RU"/>
              </w:rPr>
              <w:t>1</w:t>
            </w:r>
          </w:p>
        </w:tc>
        <w:tc>
          <w:tcPr>
            <w:tcW w:w="1702" w:type="dxa"/>
          </w:tcPr>
          <w:p w:rsidR="00277776" w:rsidRDefault="00A20A60" w:rsidP="000B1035">
            <w:pPr>
              <w:pStyle w:val="TableParagraph"/>
              <w:spacing w:before="117"/>
              <w:ind w:right="713"/>
              <w:jc w:val="righ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40</w:t>
            </w:r>
          </w:p>
        </w:tc>
        <w:tc>
          <w:tcPr>
            <w:tcW w:w="1237" w:type="dxa"/>
          </w:tcPr>
          <w:p w:rsidR="00EF20FB" w:rsidRDefault="00EF20FB" w:rsidP="00EF20FB">
            <w:pPr>
              <w:pStyle w:val="TableParagraph"/>
              <w:ind w:left="23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ЭЦВ </w:t>
            </w:r>
          </w:p>
          <w:p w:rsidR="00277776" w:rsidRDefault="00EF20FB" w:rsidP="00EF20FB">
            <w:pPr>
              <w:pStyle w:val="TableParagraph"/>
              <w:ind w:left="23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6-10-80</w:t>
            </w:r>
          </w:p>
        </w:tc>
      </w:tr>
      <w:tr w:rsidR="00277776" w:rsidRPr="002B1CD4" w:rsidTr="00EF20FB">
        <w:trPr>
          <w:trHeight w:hRule="exact" w:val="709"/>
        </w:trPr>
        <w:tc>
          <w:tcPr>
            <w:tcW w:w="538" w:type="dxa"/>
            <w:vAlign w:val="center"/>
          </w:tcPr>
          <w:p w:rsidR="00277776" w:rsidRDefault="00277776" w:rsidP="00277776">
            <w:pPr>
              <w:pStyle w:val="TableParagraph"/>
              <w:spacing w:before="117"/>
              <w:ind w:left="163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6.</w:t>
            </w:r>
          </w:p>
        </w:tc>
        <w:tc>
          <w:tcPr>
            <w:tcW w:w="2973" w:type="dxa"/>
            <w:vAlign w:val="center"/>
          </w:tcPr>
          <w:p w:rsidR="00277776" w:rsidRPr="00491CCF" w:rsidRDefault="00277776" w:rsidP="00277776">
            <w:pPr>
              <w:pStyle w:val="ae"/>
              <w:shd w:val="clear" w:color="auto" w:fill="FFFFFF"/>
              <w:spacing w:after="0"/>
              <w:ind w:left="209"/>
              <w:textAlignment w:val="baseline"/>
              <w:rPr>
                <w:color w:val="333333"/>
              </w:rPr>
            </w:pPr>
            <w:r w:rsidRPr="00491CCF">
              <w:rPr>
                <w:color w:val="333333"/>
              </w:rPr>
              <w:t>д. Красный Маяк,</w:t>
            </w:r>
          </w:p>
        </w:tc>
        <w:tc>
          <w:tcPr>
            <w:tcW w:w="708" w:type="dxa"/>
          </w:tcPr>
          <w:p w:rsidR="00277776" w:rsidRDefault="002336C5" w:rsidP="000B1035">
            <w:pPr>
              <w:pStyle w:val="TableParagraph"/>
              <w:spacing w:before="117"/>
              <w:ind w:left="282"/>
              <w:rPr>
                <w:rFonts w:ascii="Times New Roman" w:hAnsi="Times New Roman" w:cs="Times New Roman"/>
                <w:w w:val="99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lang w:val="ru-RU"/>
              </w:rPr>
              <w:t>8</w:t>
            </w:r>
          </w:p>
        </w:tc>
        <w:tc>
          <w:tcPr>
            <w:tcW w:w="1135" w:type="dxa"/>
          </w:tcPr>
          <w:p w:rsidR="00277776" w:rsidRDefault="00D541AD" w:rsidP="000B1035">
            <w:pPr>
              <w:pStyle w:val="TableParagraph"/>
              <w:spacing w:before="117"/>
              <w:ind w:left="104" w:right="104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1280" w:type="dxa"/>
          </w:tcPr>
          <w:p w:rsidR="00277776" w:rsidRPr="00A20A60" w:rsidRDefault="00A20A60" w:rsidP="000B1035">
            <w:pPr>
              <w:pStyle w:val="TableParagraph"/>
              <w:spacing w:before="117"/>
              <w:ind w:right="1"/>
              <w:jc w:val="center"/>
              <w:rPr>
                <w:rFonts w:ascii="Times New Roman" w:hAnsi="Times New Roman" w:cs="Times New Roman"/>
                <w:w w:val="99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lang w:val="ru-RU"/>
              </w:rPr>
              <w:t>1</w:t>
            </w:r>
          </w:p>
        </w:tc>
        <w:tc>
          <w:tcPr>
            <w:tcW w:w="1702" w:type="dxa"/>
          </w:tcPr>
          <w:p w:rsidR="00277776" w:rsidRDefault="00A20A60" w:rsidP="000B1035">
            <w:pPr>
              <w:pStyle w:val="TableParagraph"/>
              <w:spacing w:before="117"/>
              <w:ind w:right="713"/>
              <w:jc w:val="righ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40</w:t>
            </w:r>
          </w:p>
        </w:tc>
        <w:tc>
          <w:tcPr>
            <w:tcW w:w="1237" w:type="dxa"/>
          </w:tcPr>
          <w:p w:rsidR="00EF20FB" w:rsidRDefault="00EF20FB" w:rsidP="00EF20FB">
            <w:pPr>
              <w:pStyle w:val="TableParagraph"/>
              <w:ind w:left="23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ЭЦВ </w:t>
            </w:r>
          </w:p>
          <w:p w:rsidR="00277776" w:rsidRDefault="00EF20FB" w:rsidP="00EF20FB">
            <w:pPr>
              <w:pStyle w:val="TableParagraph"/>
              <w:ind w:left="23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6-10-80</w:t>
            </w:r>
          </w:p>
        </w:tc>
      </w:tr>
      <w:tr w:rsidR="00F5428E" w:rsidRPr="002B1CD4" w:rsidTr="00EF20FB">
        <w:trPr>
          <w:trHeight w:hRule="exact" w:val="709"/>
        </w:trPr>
        <w:tc>
          <w:tcPr>
            <w:tcW w:w="538" w:type="dxa"/>
            <w:vAlign w:val="center"/>
          </w:tcPr>
          <w:p w:rsidR="00F5428E" w:rsidRDefault="00F5428E" w:rsidP="00277776">
            <w:pPr>
              <w:pStyle w:val="TableParagraph"/>
              <w:spacing w:before="117"/>
              <w:ind w:left="163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7.</w:t>
            </w:r>
          </w:p>
        </w:tc>
        <w:tc>
          <w:tcPr>
            <w:tcW w:w="2973" w:type="dxa"/>
            <w:vAlign w:val="center"/>
          </w:tcPr>
          <w:p w:rsidR="00F5428E" w:rsidRPr="00491CCF" w:rsidRDefault="00F5428E" w:rsidP="00277776">
            <w:pPr>
              <w:pStyle w:val="ae"/>
              <w:shd w:val="clear" w:color="auto" w:fill="FFFFFF"/>
              <w:spacing w:after="0"/>
              <w:ind w:left="209"/>
              <w:textAlignment w:val="baseline"/>
              <w:rPr>
                <w:color w:val="333333"/>
              </w:rPr>
            </w:pPr>
            <w:r w:rsidRPr="00491CCF">
              <w:rPr>
                <w:color w:val="333333"/>
              </w:rPr>
              <w:t>д. Кызыл Маяк,</w:t>
            </w:r>
          </w:p>
        </w:tc>
        <w:tc>
          <w:tcPr>
            <w:tcW w:w="708" w:type="dxa"/>
            <w:vAlign w:val="center"/>
          </w:tcPr>
          <w:p w:rsidR="00F5428E" w:rsidRPr="00277776" w:rsidRDefault="00F5428E" w:rsidP="002A42E1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----</w:t>
            </w:r>
          </w:p>
        </w:tc>
        <w:tc>
          <w:tcPr>
            <w:tcW w:w="1135" w:type="dxa"/>
            <w:vAlign w:val="center"/>
          </w:tcPr>
          <w:p w:rsidR="00F5428E" w:rsidRDefault="00F5428E" w:rsidP="002A42E1">
            <w:pPr>
              <w:jc w:val="center"/>
            </w:pPr>
            <w:r w:rsidRPr="00AA53B8">
              <w:rPr>
                <w:rFonts w:ascii="Times New Roman" w:hAnsi="Times New Roman" w:cs="Times New Roman"/>
                <w:lang w:val="ru-RU"/>
              </w:rPr>
              <w:t>----</w:t>
            </w:r>
          </w:p>
        </w:tc>
        <w:tc>
          <w:tcPr>
            <w:tcW w:w="1280" w:type="dxa"/>
            <w:vAlign w:val="center"/>
          </w:tcPr>
          <w:p w:rsidR="00F5428E" w:rsidRDefault="00F5428E" w:rsidP="002A42E1">
            <w:pPr>
              <w:jc w:val="center"/>
            </w:pPr>
            <w:r w:rsidRPr="00AA53B8">
              <w:rPr>
                <w:rFonts w:ascii="Times New Roman" w:hAnsi="Times New Roman" w:cs="Times New Roman"/>
                <w:lang w:val="ru-RU"/>
              </w:rPr>
              <w:t>----</w:t>
            </w:r>
          </w:p>
        </w:tc>
        <w:tc>
          <w:tcPr>
            <w:tcW w:w="1702" w:type="dxa"/>
            <w:vAlign w:val="center"/>
          </w:tcPr>
          <w:p w:rsidR="00F5428E" w:rsidRDefault="00F5428E" w:rsidP="002A42E1">
            <w:pPr>
              <w:jc w:val="center"/>
            </w:pPr>
            <w:r w:rsidRPr="00AA53B8">
              <w:rPr>
                <w:rFonts w:ascii="Times New Roman" w:hAnsi="Times New Roman" w:cs="Times New Roman"/>
                <w:lang w:val="ru-RU"/>
              </w:rPr>
              <w:t>----</w:t>
            </w:r>
          </w:p>
        </w:tc>
        <w:tc>
          <w:tcPr>
            <w:tcW w:w="1237" w:type="dxa"/>
            <w:vAlign w:val="center"/>
          </w:tcPr>
          <w:p w:rsidR="00F5428E" w:rsidRPr="00277776" w:rsidRDefault="00F5428E" w:rsidP="002A42E1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----</w:t>
            </w:r>
          </w:p>
        </w:tc>
      </w:tr>
      <w:tr w:rsidR="00277776" w:rsidRPr="002B1CD4" w:rsidTr="00EF20FB">
        <w:trPr>
          <w:trHeight w:hRule="exact" w:val="577"/>
        </w:trPr>
        <w:tc>
          <w:tcPr>
            <w:tcW w:w="538" w:type="dxa"/>
            <w:vAlign w:val="center"/>
          </w:tcPr>
          <w:p w:rsidR="00277776" w:rsidRDefault="00277776" w:rsidP="00277776">
            <w:pPr>
              <w:pStyle w:val="TableParagraph"/>
              <w:spacing w:before="117"/>
              <w:ind w:left="163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8.</w:t>
            </w:r>
          </w:p>
        </w:tc>
        <w:tc>
          <w:tcPr>
            <w:tcW w:w="2973" w:type="dxa"/>
            <w:vAlign w:val="center"/>
          </w:tcPr>
          <w:p w:rsidR="00277776" w:rsidRPr="00491CCF" w:rsidRDefault="00277776" w:rsidP="00277776">
            <w:pPr>
              <w:pStyle w:val="ae"/>
              <w:shd w:val="clear" w:color="auto" w:fill="FFFFFF"/>
              <w:spacing w:after="0"/>
              <w:ind w:left="209"/>
              <w:textAlignment w:val="baseline"/>
              <w:rPr>
                <w:color w:val="333333"/>
              </w:rPr>
            </w:pPr>
            <w:r w:rsidRPr="00491CCF">
              <w:rPr>
                <w:color w:val="333333"/>
              </w:rPr>
              <w:t xml:space="preserve">д. </w:t>
            </w:r>
            <w:proofErr w:type="spellStart"/>
            <w:r w:rsidRPr="00491CCF">
              <w:rPr>
                <w:color w:val="333333"/>
              </w:rPr>
              <w:t>Новокалтаево</w:t>
            </w:r>
            <w:proofErr w:type="spellEnd"/>
            <w:r w:rsidRPr="00491CCF">
              <w:rPr>
                <w:color w:val="333333"/>
              </w:rPr>
              <w:t>,</w:t>
            </w:r>
          </w:p>
        </w:tc>
        <w:tc>
          <w:tcPr>
            <w:tcW w:w="708" w:type="dxa"/>
          </w:tcPr>
          <w:p w:rsidR="00277776" w:rsidRDefault="002336C5" w:rsidP="000B1035">
            <w:pPr>
              <w:pStyle w:val="TableParagraph"/>
              <w:spacing w:before="117"/>
              <w:ind w:left="282"/>
              <w:rPr>
                <w:rFonts w:ascii="Times New Roman" w:hAnsi="Times New Roman" w:cs="Times New Roman"/>
                <w:w w:val="99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lang w:val="ru-RU"/>
              </w:rPr>
              <w:t>19</w:t>
            </w:r>
          </w:p>
          <w:p w:rsidR="00A20A60" w:rsidRDefault="00A20A60" w:rsidP="000B1035">
            <w:pPr>
              <w:pStyle w:val="TableParagraph"/>
              <w:spacing w:before="117"/>
              <w:ind w:left="282"/>
              <w:rPr>
                <w:rFonts w:ascii="Times New Roman" w:hAnsi="Times New Roman" w:cs="Times New Roman"/>
                <w:w w:val="99"/>
                <w:sz w:val="24"/>
                <w:lang w:val="ru-RU"/>
              </w:rPr>
            </w:pPr>
          </w:p>
        </w:tc>
        <w:tc>
          <w:tcPr>
            <w:tcW w:w="1135" w:type="dxa"/>
          </w:tcPr>
          <w:p w:rsidR="00277776" w:rsidRDefault="00A20A60" w:rsidP="000B1035">
            <w:pPr>
              <w:pStyle w:val="TableParagraph"/>
              <w:spacing w:before="117"/>
              <w:ind w:left="104" w:right="104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</w:p>
          <w:p w:rsidR="00A20A60" w:rsidRDefault="00A20A60" w:rsidP="000B1035">
            <w:pPr>
              <w:pStyle w:val="TableParagraph"/>
              <w:spacing w:before="117"/>
              <w:ind w:left="104" w:right="104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80" w:type="dxa"/>
          </w:tcPr>
          <w:p w:rsidR="00277776" w:rsidRPr="00A20A60" w:rsidRDefault="00A20A60" w:rsidP="000B1035">
            <w:pPr>
              <w:pStyle w:val="TableParagraph"/>
              <w:spacing w:before="117"/>
              <w:ind w:right="1"/>
              <w:jc w:val="center"/>
              <w:rPr>
                <w:rFonts w:ascii="Times New Roman" w:hAnsi="Times New Roman" w:cs="Times New Roman"/>
                <w:w w:val="99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lang w:val="ru-RU"/>
              </w:rPr>
              <w:t>1</w:t>
            </w:r>
          </w:p>
        </w:tc>
        <w:tc>
          <w:tcPr>
            <w:tcW w:w="1702" w:type="dxa"/>
          </w:tcPr>
          <w:p w:rsidR="00277776" w:rsidRDefault="00A20A60" w:rsidP="000B1035">
            <w:pPr>
              <w:pStyle w:val="TableParagraph"/>
              <w:spacing w:before="117"/>
              <w:ind w:right="713"/>
              <w:jc w:val="righ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40</w:t>
            </w:r>
          </w:p>
        </w:tc>
        <w:tc>
          <w:tcPr>
            <w:tcW w:w="1237" w:type="dxa"/>
          </w:tcPr>
          <w:p w:rsidR="00EF20FB" w:rsidRDefault="00EF20FB" w:rsidP="00EF20FB">
            <w:pPr>
              <w:pStyle w:val="TableParagraph"/>
              <w:ind w:left="23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ЭЦВ </w:t>
            </w:r>
          </w:p>
          <w:p w:rsidR="00277776" w:rsidRDefault="00EF20FB" w:rsidP="00EF20FB">
            <w:pPr>
              <w:pStyle w:val="TableParagraph"/>
              <w:ind w:left="23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6-10-80</w:t>
            </w:r>
          </w:p>
        </w:tc>
      </w:tr>
      <w:tr w:rsidR="00F5428E" w:rsidRPr="002B1CD4" w:rsidTr="00EF20FB">
        <w:trPr>
          <w:trHeight w:hRule="exact" w:val="709"/>
        </w:trPr>
        <w:tc>
          <w:tcPr>
            <w:tcW w:w="538" w:type="dxa"/>
            <w:vAlign w:val="center"/>
          </w:tcPr>
          <w:p w:rsidR="00F5428E" w:rsidRDefault="00F5428E" w:rsidP="00277776">
            <w:pPr>
              <w:pStyle w:val="TableParagraph"/>
              <w:spacing w:before="117"/>
              <w:ind w:left="163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9.</w:t>
            </w:r>
          </w:p>
        </w:tc>
        <w:tc>
          <w:tcPr>
            <w:tcW w:w="2973" w:type="dxa"/>
            <w:vAlign w:val="center"/>
          </w:tcPr>
          <w:p w:rsidR="00F5428E" w:rsidRPr="00491CCF" w:rsidRDefault="00F5428E" w:rsidP="00277776">
            <w:pPr>
              <w:pStyle w:val="ae"/>
              <w:shd w:val="clear" w:color="auto" w:fill="FFFFFF"/>
              <w:spacing w:after="0"/>
              <w:ind w:left="209"/>
              <w:textAlignment w:val="baseline"/>
              <w:rPr>
                <w:color w:val="333333"/>
              </w:rPr>
            </w:pPr>
            <w:r w:rsidRPr="00491CCF">
              <w:rPr>
                <w:color w:val="333333"/>
              </w:rPr>
              <w:t xml:space="preserve">д. </w:t>
            </w:r>
            <w:proofErr w:type="spellStart"/>
            <w:r w:rsidRPr="00491CCF">
              <w:rPr>
                <w:color w:val="333333"/>
              </w:rPr>
              <w:t>Новоаллабердино</w:t>
            </w:r>
            <w:proofErr w:type="spellEnd"/>
            <w:r w:rsidRPr="00491CCF">
              <w:rPr>
                <w:color w:val="333333"/>
              </w:rPr>
              <w:t>,</w:t>
            </w:r>
          </w:p>
        </w:tc>
        <w:tc>
          <w:tcPr>
            <w:tcW w:w="708" w:type="dxa"/>
            <w:vAlign w:val="center"/>
          </w:tcPr>
          <w:p w:rsidR="00F5428E" w:rsidRPr="00277776" w:rsidRDefault="00F5428E" w:rsidP="002A42E1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----</w:t>
            </w:r>
          </w:p>
        </w:tc>
        <w:tc>
          <w:tcPr>
            <w:tcW w:w="1135" w:type="dxa"/>
            <w:vAlign w:val="center"/>
          </w:tcPr>
          <w:p w:rsidR="00F5428E" w:rsidRDefault="00F5428E" w:rsidP="002A42E1">
            <w:pPr>
              <w:jc w:val="center"/>
            </w:pPr>
            <w:r w:rsidRPr="00AA53B8">
              <w:rPr>
                <w:rFonts w:ascii="Times New Roman" w:hAnsi="Times New Roman" w:cs="Times New Roman"/>
                <w:lang w:val="ru-RU"/>
              </w:rPr>
              <w:t>----</w:t>
            </w:r>
          </w:p>
        </w:tc>
        <w:tc>
          <w:tcPr>
            <w:tcW w:w="1280" w:type="dxa"/>
            <w:vAlign w:val="center"/>
          </w:tcPr>
          <w:p w:rsidR="00F5428E" w:rsidRDefault="00F5428E" w:rsidP="002A42E1">
            <w:pPr>
              <w:jc w:val="center"/>
            </w:pPr>
            <w:r w:rsidRPr="00AA53B8">
              <w:rPr>
                <w:rFonts w:ascii="Times New Roman" w:hAnsi="Times New Roman" w:cs="Times New Roman"/>
                <w:lang w:val="ru-RU"/>
              </w:rPr>
              <w:t>----</w:t>
            </w:r>
          </w:p>
        </w:tc>
        <w:tc>
          <w:tcPr>
            <w:tcW w:w="1702" w:type="dxa"/>
            <w:vAlign w:val="center"/>
          </w:tcPr>
          <w:p w:rsidR="00F5428E" w:rsidRDefault="00F5428E" w:rsidP="002A42E1">
            <w:pPr>
              <w:jc w:val="center"/>
            </w:pPr>
            <w:r w:rsidRPr="00AA53B8">
              <w:rPr>
                <w:rFonts w:ascii="Times New Roman" w:hAnsi="Times New Roman" w:cs="Times New Roman"/>
                <w:lang w:val="ru-RU"/>
              </w:rPr>
              <w:t>----</w:t>
            </w:r>
          </w:p>
        </w:tc>
        <w:tc>
          <w:tcPr>
            <w:tcW w:w="1237" w:type="dxa"/>
            <w:vAlign w:val="center"/>
          </w:tcPr>
          <w:p w:rsidR="00F5428E" w:rsidRPr="00277776" w:rsidRDefault="00F5428E" w:rsidP="002A42E1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----</w:t>
            </w:r>
          </w:p>
        </w:tc>
      </w:tr>
      <w:tr w:rsidR="00F5428E" w:rsidRPr="002B1CD4" w:rsidTr="002A42E1">
        <w:trPr>
          <w:trHeight w:hRule="exact" w:val="709"/>
        </w:trPr>
        <w:tc>
          <w:tcPr>
            <w:tcW w:w="538" w:type="dxa"/>
            <w:vAlign w:val="center"/>
          </w:tcPr>
          <w:p w:rsidR="00F5428E" w:rsidRDefault="00F5428E" w:rsidP="00277776">
            <w:pPr>
              <w:pStyle w:val="TableParagraph"/>
              <w:spacing w:before="117"/>
              <w:ind w:left="163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10.</w:t>
            </w:r>
          </w:p>
        </w:tc>
        <w:tc>
          <w:tcPr>
            <w:tcW w:w="2973" w:type="dxa"/>
            <w:vAlign w:val="center"/>
          </w:tcPr>
          <w:p w:rsidR="00F5428E" w:rsidRDefault="00F5428E" w:rsidP="00277776">
            <w:pPr>
              <w:ind w:left="209"/>
            </w:pPr>
            <w:r w:rsidRPr="00491C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д. </w:t>
            </w:r>
            <w:proofErr w:type="spellStart"/>
            <w:r w:rsidRPr="00491C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Мураптал</w:t>
            </w:r>
            <w:proofErr w:type="spellEnd"/>
            <w:r w:rsidRPr="00491C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</w:tc>
        <w:tc>
          <w:tcPr>
            <w:tcW w:w="708" w:type="dxa"/>
            <w:vAlign w:val="center"/>
          </w:tcPr>
          <w:p w:rsidR="00F5428E" w:rsidRPr="00277776" w:rsidRDefault="00F5428E" w:rsidP="002A42E1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----</w:t>
            </w:r>
          </w:p>
        </w:tc>
        <w:tc>
          <w:tcPr>
            <w:tcW w:w="1135" w:type="dxa"/>
            <w:vAlign w:val="center"/>
          </w:tcPr>
          <w:p w:rsidR="00F5428E" w:rsidRDefault="00F5428E" w:rsidP="002A42E1">
            <w:pPr>
              <w:jc w:val="center"/>
            </w:pPr>
            <w:r w:rsidRPr="00AA53B8">
              <w:rPr>
                <w:rFonts w:ascii="Times New Roman" w:hAnsi="Times New Roman" w:cs="Times New Roman"/>
                <w:lang w:val="ru-RU"/>
              </w:rPr>
              <w:t>----</w:t>
            </w:r>
          </w:p>
        </w:tc>
        <w:tc>
          <w:tcPr>
            <w:tcW w:w="1280" w:type="dxa"/>
            <w:vAlign w:val="center"/>
          </w:tcPr>
          <w:p w:rsidR="00F5428E" w:rsidRDefault="00F5428E" w:rsidP="002A42E1">
            <w:pPr>
              <w:jc w:val="center"/>
            </w:pPr>
            <w:r w:rsidRPr="00AA53B8">
              <w:rPr>
                <w:rFonts w:ascii="Times New Roman" w:hAnsi="Times New Roman" w:cs="Times New Roman"/>
                <w:lang w:val="ru-RU"/>
              </w:rPr>
              <w:t>----</w:t>
            </w:r>
          </w:p>
        </w:tc>
        <w:tc>
          <w:tcPr>
            <w:tcW w:w="1702" w:type="dxa"/>
            <w:vAlign w:val="center"/>
          </w:tcPr>
          <w:p w:rsidR="00F5428E" w:rsidRDefault="00F5428E" w:rsidP="002A42E1">
            <w:pPr>
              <w:jc w:val="center"/>
            </w:pPr>
            <w:r w:rsidRPr="00AA53B8">
              <w:rPr>
                <w:rFonts w:ascii="Times New Roman" w:hAnsi="Times New Roman" w:cs="Times New Roman"/>
                <w:lang w:val="ru-RU"/>
              </w:rPr>
              <w:t>----</w:t>
            </w:r>
          </w:p>
        </w:tc>
        <w:tc>
          <w:tcPr>
            <w:tcW w:w="1237" w:type="dxa"/>
            <w:vAlign w:val="center"/>
          </w:tcPr>
          <w:p w:rsidR="00F5428E" w:rsidRPr="00277776" w:rsidRDefault="00F5428E" w:rsidP="002A42E1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----</w:t>
            </w:r>
          </w:p>
        </w:tc>
      </w:tr>
    </w:tbl>
    <w:p w:rsidR="00517222" w:rsidRPr="002B1CD4" w:rsidRDefault="00517222" w:rsidP="00517222">
      <w:pPr>
        <w:pStyle w:val="a3"/>
        <w:spacing w:before="61" w:line="276" w:lineRule="auto"/>
        <w:ind w:left="221" w:right="225" w:firstLine="709"/>
        <w:jc w:val="both"/>
        <w:rPr>
          <w:rFonts w:ascii="Times New Roman" w:hAnsi="Times New Roman" w:cs="Times New Roman"/>
          <w:lang w:val="ru-RU"/>
        </w:rPr>
      </w:pPr>
    </w:p>
    <w:p w:rsidR="00FD0D0D" w:rsidRPr="008A1114" w:rsidRDefault="00FD0D0D" w:rsidP="00FD0D0D">
      <w:pPr>
        <w:pStyle w:val="a9"/>
        <w:numPr>
          <w:ilvl w:val="3"/>
          <w:numId w:val="11"/>
        </w:numPr>
        <w:tabs>
          <w:tab w:val="left" w:pos="1084"/>
        </w:tabs>
        <w:ind w:right="227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8A1114">
        <w:rPr>
          <w:rFonts w:ascii="Times New Roman" w:hAnsi="Times New Roman" w:cs="Times New Roman"/>
          <w:b/>
          <w:sz w:val="24"/>
          <w:lang w:val="ru-RU"/>
        </w:rPr>
        <w:t>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</w:t>
      </w:r>
      <w:r w:rsidRPr="008A1114">
        <w:rPr>
          <w:rFonts w:ascii="Times New Roman" w:hAnsi="Times New Roman" w:cs="Times New Roman"/>
          <w:b/>
          <w:spacing w:val="-20"/>
          <w:sz w:val="24"/>
          <w:lang w:val="ru-RU"/>
        </w:rPr>
        <w:t xml:space="preserve"> </w:t>
      </w:r>
      <w:r w:rsidRPr="008A1114">
        <w:rPr>
          <w:rFonts w:ascii="Times New Roman" w:hAnsi="Times New Roman" w:cs="Times New Roman"/>
          <w:b/>
          <w:sz w:val="24"/>
          <w:lang w:val="ru-RU"/>
        </w:rPr>
        <w:t>обеспечения</w:t>
      </w:r>
      <w:r w:rsidRPr="008A1114">
        <w:rPr>
          <w:rFonts w:ascii="Times New Roman" w:hAnsi="Times New Roman" w:cs="Times New Roman"/>
          <w:b/>
          <w:spacing w:val="-22"/>
          <w:sz w:val="24"/>
          <w:lang w:val="ru-RU"/>
        </w:rPr>
        <w:t xml:space="preserve"> </w:t>
      </w:r>
      <w:r w:rsidRPr="008A1114">
        <w:rPr>
          <w:rFonts w:ascii="Times New Roman" w:hAnsi="Times New Roman" w:cs="Times New Roman"/>
          <w:b/>
          <w:sz w:val="24"/>
          <w:lang w:val="ru-RU"/>
        </w:rPr>
        <w:t>нормативов</w:t>
      </w:r>
      <w:r w:rsidRPr="008A1114">
        <w:rPr>
          <w:rFonts w:ascii="Times New Roman" w:hAnsi="Times New Roman" w:cs="Times New Roman"/>
          <w:b/>
          <w:spacing w:val="-21"/>
          <w:sz w:val="24"/>
          <w:lang w:val="ru-RU"/>
        </w:rPr>
        <w:t xml:space="preserve"> </w:t>
      </w:r>
      <w:r w:rsidRPr="008A1114">
        <w:rPr>
          <w:rFonts w:ascii="Times New Roman" w:hAnsi="Times New Roman" w:cs="Times New Roman"/>
          <w:b/>
          <w:sz w:val="24"/>
          <w:lang w:val="ru-RU"/>
        </w:rPr>
        <w:t>качества</w:t>
      </w:r>
      <w:r w:rsidRPr="008A1114">
        <w:rPr>
          <w:rFonts w:ascii="Times New Roman" w:hAnsi="Times New Roman" w:cs="Times New Roman"/>
          <w:b/>
          <w:spacing w:val="-21"/>
          <w:sz w:val="24"/>
          <w:lang w:val="ru-RU"/>
        </w:rPr>
        <w:t xml:space="preserve"> </w:t>
      </w:r>
      <w:r w:rsidRPr="008A1114">
        <w:rPr>
          <w:rFonts w:ascii="Times New Roman" w:hAnsi="Times New Roman" w:cs="Times New Roman"/>
          <w:b/>
          <w:sz w:val="24"/>
          <w:lang w:val="ru-RU"/>
        </w:rPr>
        <w:t>воды</w:t>
      </w:r>
    </w:p>
    <w:p w:rsidR="00FD0D0D" w:rsidRPr="002B1CD4" w:rsidRDefault="00FD0D0D" w:rsidP="00FD0D0D">
      <w:pPr>
        <w:pStyle w:val="a3"/>
        <w:rPr>
          <w:rFonts w:ascii="Times New Roman" w:hAnsi="Times New Roman" w:cs="Times New Roman"/>
          <w:sz w:val="14"/>
          <w:lang w:val="ru-RU"/>
        </w:rPr>
      </w:pPr>
    </w:p>
    <w:p w:rsidR="00FD0D0D" w:rsidRPr="002B1CD4" w:rsidRDefault="00FD0D0D" w:rsidP="00FD0D0D">
      <w:pPr>
        <w:pStyle w:val="a3"/>
        <w:ind w:left="931" w:right="381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>В</w:t>
      </w:r>
      <w:proofErr w:type="gramEnd"/>
      <w:r>
        <w:rPr>
          <w:rFonts w:ascii="Times New Roman" w:hAnsi="Times New Roman" w:cs="Times New Roman"/>
          <w:lang w:val="ru-RU"/>
        </w:rPr>
        <w:t xml:space="preserve"> с. </w:t>
      </w:r>
      <w:proofErr w:type="spellStart"/>
      <w:r w:rsidR="00EF20FB">
        <w:rPr>
          <w:rFonts w:ascii="Times New Roman" w:hAnsi="Times New Roman" w:cs="Times New Roman"/>
          <w:lang w:val="ru-RU"/>
        </w:rPr>
        <w:t>Новомурапталово</w:t>
      </w:r>
      <w:proofErr w:type="spellEnd"/>
      <w:r>
        <w:rPr>
          <w:rFonts w:ascii="Times New Roman" w:hAnsi="Times New Roman" w:cs="Times New Roman"/>
          <w:lang w:val="ru-RU"/>
        </w:rPr>
        <w:t xml:space="preserve"> имеется фильтровая колонна 90м. В других населённых пунктах водоподготовка отсутствует. </w:t>
      </w:r>
    </w:p>
    <w:p w:rsidR="00FD0D0D" w:rsidRPr="002B1CD4" w:rsidRDefault="00FD0D0D" w:rsidP="00FD0D0D">
      <w:pPr>
        <w:pStyle w:val="a3"/>
        <w:rPr>
          <w:rFonts w:ascii="Times New Roman" w:hAnsi="Times New Roman" w:cs="Times New Roman"/>
          <w:sz w:val="21"/>
          <w:lang w:val="ru-RU"/>
        </w:rPr>
      </w:pPr>
    </w:p>
    <w:p w:rsidR="00FD0D0D" w:rsidRPr="008A1114" w:rsidRDefault="00FD0D0D" w:rsidP="00FD0D0D">
      <w:pPr>
        <w:pStyle w:val="a9"/>
        <w:numPr>
          <w:ilvl w:val="3"/>
          <w:numId w:val="11"/>
        </w:numPr>
        <w:tabs>
          <w:tab w:val="left" w:pos="1084"/>
          <w:tab w:val="left" w:pos="2431"/>
          <w:tab w:val="left" w:pos="3819"/>
          <w:tab w:val="left" w:pos="4200"/>
          <w:tab w:val="left" w:pos="6595"/>
          <w:tab w:val="left" w:pos="8517"/>
        </w:tabs>
        <w:ind w:left="1083" w:right="226" w:hanging="861"/>
        <w:rPr>
          <w:rFonts w:ascii="Times New Roman" w:hAnsi="Times New Roman" w:cs="Times New Roman"/>
          <w:b/>
          <w:sz w:val="24"/>
          <w:lang w:val="ru-RU"/>
        </w:rPr>
      </w:pPr>
      <w:r w:rsidRPr="008A1114">
        <w:rPr>
          <w:rFonts w:ascii="Times New Roman" w:hAnsi="Times New Roman" w:cs="Times New Roman"/>
          <w:b/>
          <w:sz w:val="24"/>
          <w:lang w:val="ru-RU"/>
        </w:rPr>
        <w:t>Описание</w:t>
      </w:r>
      <w:r w:rsidRPr="008A1114">
        <w:rPr>
          <w:rFonts w:ascii="Times New Roman" w:hAnsi="Times New Roman" w:cs="Times New Roman"/>
          <w:b/>
          <w:sz w:val="24"/>
          <w:lang w:val="ru-RU"/>
        </w:rPr>
        <w:tab/>
        <w:t>состояния</w:t>
      </w:r>
      <w:r w:rsidRPr="008A1114">
        <w:rPr>
          <w:rFonts w:ascii="Times New Roman" w:hAnsi="Times New Roman" w:cs="Times New Roman"/>
          <w:b/>
          <w:sz w:val="24"/>
          <w:lang w:val="ru-RU"/>
        </w:rPr>
        <w:tab/>
        <w:t>и</w:t>
      </w:r>
      <w:r w:rsidRPr="008A1114">
        <w:rPr>
          <w:rFonts w:ascii="Times New Roman" w:hAnsi="Times New Roman" w:cs="Times New Roman"/>
          <w:b/>
          <w:sz w:val="24"/>
          <w:lang w:val="ru-RU"/>
        </w:rPr>
        <w:tab/>
        <w:t>функционирования</w:t>
      </w:r>
      <w:r w:rsidRPr="008A1114">
        <w:rPr>
          <w:rFonts w:ascii="Times New Roman" w:hAnsi="Times New Roman" w:cs="Times New Roman"/>
          <w:b/>
          <w:sz w:val="24"/>
          <w:lang w:val="ru-RU"/>
        </w:rPr>
        <w:tab/>
        <w:t>существующих</w:t>
      </w:r>
      <w:r w:rsidRPr="008A1114">
        <w:rPr>
          <w:rFonts w:ascii="Times New Roman" w:hAnsi="Times New Roman" w:cs="Times New Roman"/>
          <w:b/>
          <w:sz w:val="24"/>
          <w:lang w:val="ru-RU"/>
        </w:rPr>
        <w:tab/>
      </w:r>
      <w:r w:rsidRPr="008A1114">
        <w:rPr>
          <w:rFonts w:ascii="Times New Roman" w:hAnsi="Times New Roman" w:cs="Times New Roman"/>
          <w:b/>
          <w:spacing w:val="-1"/>
          <w:sz w:val="24"/>
          <w:lang w:val="ru-RU"/>
        </w:rPr>
        <w:t xml:space="preserve">насосных </w:t>
      </w:r>
      <w:r w:rsidRPr="008A1114">
        <w:rPr>
          <w:rFonts w:ascii="Times New Roman" w:hAnsi="Times New Roman" w:cs="Times New Roman"/>
          <w:b/>
          <w:sz w:val="24"/>
          <w:lang w:val="ru-RU"/>
        </w:rPr>
        <w:t>централизованных</w:t>
      </w:r>
      <w:r w:rsidRPr="008A1114">
        <w:rPr>
          <w:rFonts w:ascii="Times New Roman" w:hAnsi="Times New Roman" w:cs="Times New Roman"/>
          <w:b/>
          <w:spacing w:val="-49"/>
          <w:sz w:val="24"/>
          <w:lang w:val="ru-RU"/>
        </w:rPr>
        <w:t xml:space="preserve"> </w:t>
      </w:r>
      <w:r w:rsidRPr="008A1114">
        <w:rPr>
          <w:rFonts w:ascii="Times New Roman" w:hAnsi="Times New Roman" w:cs="Times New Roman"/>
          <w:b/>
          <w:sz w:val="24"/>
          <w:lang w:val="ru-RU"/>
        </w:rPr>
        <w:t>станций</w:t>
      </w:r>
    </w:p>
    <w:p w:rsidR="00FD0D0D" w:rsidRPr="002B1CD4" w:rsidRDefault="00FD0D0D" w:rsidP="00FD0D0D">
      <w:pPr>
        <w:pStyle w:val="a3"/>
        <w:rPr>
          <w:rFonts w:ascii="Times New Roman" w:hAnsi="Times New Roman" w:cs="Times New Roman"/>
          <w:sz w:val="14"/>
          <w:lang w:val="ru-RU"/>
        </w:rPr>
      </w:pPr>
    </w:p>
    <w:p w:rsidR="00FD0D0D" w:rsidRPr="002B1CD4" w:rsidRDefault="00FD0D0D" w:rsidP="00FD0D0D">
      <w:pPr>
        <w:pStyle w:val="a3"/>
        <w:ind w:left="221" w:right="221" w:firstLine="709"/>
        <w:jc w:val="both"/>
        <w:rPr>
          <w:rFonts w:ascii="Times New Roman" w:hAnsi="Times New Roman" w:cs="Times New Roman"/>
          <w:lang w:val="ru-RU"/>
        </w:rPr>
      </w:pPr>
      <w:r w:rsidRPr="002B1CD4">
        <w:rPr>
          <w:rFonts w:ascii="Times New Roman" w:hAnsi="Times New Roman" w:cs="Times New Roman"/>
          <w:lang w:val="ru-RU"/>
        </w:rPr>
        <w:t xml:space="preserve">Централизованных насосных станций на территории сельского поселения </w:t>
      </w:r>
      <w:proofErr w:type="spellStart"/>
      <w:r w:rsidR="00277776">
        <w:rPr>
          <w:rFonts w:ascii="Times New Roman" w:hAnsi="Times New Roman" w:cs="Times New Roman"/>
          <w:lang w:val="ru-RU"/>
        </w:rPr>
        <w:t>Мурапталоский</w:t>
      </w:r>
      <w:proofErr w:type="spellEnd"/>
      <w:r w:rsidRPr="002B1CD4">
        <w:rPr>
          <w:rFonts w:ascii="Times New Roman" w:hAnsi="Times New Roman" w:cs="Times New Roman"/>
          <w:lang w:val="ru-RU"/>
        </w:rPr>
        <w:t xml:space="preserve"> сельсовет нет, ввиду того, что вода в систему подается насосами, установленными над скважинами.</w:t>
      </w:r>
    </w:p>
    <w:p w:rsidR="00FD0D0D" w:rsidRPr="002B1CD4" w:rsidRDefault="00FD0D0D" w:rsidP="00FD0D0D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FD0D0D" w:rsidRPr="008A1114" w:rsidRDefault="00FD0D0D" w:rsidP="00FD0D0D">
      <w:pPr>
        <w:pStyle w:val="a9"/>
        <w:numPr>
          <w:ilvl w:val="3"/>
          <w:numId w:val="11"/>
        </w:numPr>
        <w:tabs>
          <w:tab w:val="left" w:pos="1084"/>
        </w:tabs>
        <w:ind w:left="1083" w:right="228" w:hanging="861"/>
        <w:rPr>
          <w:rFonts w:ascii="Times New Roman" w:hAnsi="Times New Roman" w:cs="Times New Roman"/>
          <w:b/>
          <w:sz w:val="24"/>
          <w:lang w:val="ru-RU"/>
        </w:rPr>
      </w:pPr>
      <w:r w:rsidRPr="008A1114">
        <w:rPr>
          <w:rFonts w:ascii="Times New Roman" w:hAnsi="Times New Roman" w:cs="Times New Roman"/>
          <w:b/>
          <w:sz w:val="24"/>
          <w:lang w:val="ru-RU"/>
        </w:rPr>
        <w:t>Описание состояния и функционирования водопроводных сетей систем водоснабжения</w:t>
      </w:r>
    </w:p>
    <w:p w:rsidR="00FD0D0D" w:rsidRPr="002B1CD4" w:rsidRDefault="00FD0D0D" w:rsidP="00FD0D0D">
      <w:pPr>
        <w:pStyle w:val="a3"/>
        <w:rPr>
          <w:rFonts w:ascii="Times New Roman" w:hAnsi="Times New Roman" w:cs="Times New Roman"/>
          <w:sz w:val="14"/>
          <w:lang w:val="ru-RU"/>
        </w:rPr>
      </w:pPr>
    </w:p>
    <w:p w:rsidR="00FD0D0D" w:rsidRDefault="00277776" w:rsidP="00FD0D0D">
      <w:pPr>
        <w:pStyle w:val="a3"/>
        <w:ind w:left="221" w:right="225" w:firstLine="709"/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Мурапталовское</w:t>
      </w:r>
      <w:proofErr w:type="spellEnd"/>
      <w:r w:rsidR="00FD0D0D" w:rsidRPr="002B1CD4">
        <w:rPr>
          <w:rFonts w:ascii="Times New Roman" w:hAnsi="Times New Roman" w:cs="Times New Roman"/>
          <w:lang w:val="ru-RU"/>
        </w:rPr>
        <w:t xml:space="preserve"> сельс</w:t>
      </w:r>
      <w:r w:rsidR="00FD0D0D">
        <w:rPr>
          <w:rFonts w:ascii="Times New Roman" w:hAnsi="Times New Roman" w:cs="Times New Roman"/>
          <w:lang w:val="ru-RU"/>
        </w:rPr>
        <w:t>кое поселение имеет четыре</w:t>
      </w:r>
      <w:r w:rsidR="00FD0D0D" w:rsidRPr="002B1CD4">
        <w:rPr>
          <w:rFonts w:ascii="Times New Roman" w:hAnsi="Times New Roman" w:cs="Times New Roman"/>
          <w:lang w:val="ru-RU"/>
        </w:rPr>
        <w:t xml:space="preserve"> технологические зоны централизованного холодного водоснабжения. Централизованной системой горячего водоснабжения нет. Нецентрализованные системы холодного водоснабжения применяются в индивидуальных  жилых  домах. Нецентрализованные системы горячего водоснабжения применяются преимуществе</w:t>
      </w:r>
      <w:r w:rsidR="00FD0D0D">
        <w:rPr>
          <w:rFonts w:ascii="Times New Roman" w:hAnsi="Times New Roman" w:cs="Times New Roman"/>
          <w:lang w:val="ru-RU"/>
        </w:rPr>
        <w:t xml:space="preserve">нно в индивидуальных жилых домах. </w:t>
      </w:r>
      <w:r w:rsidR="00FD0D0D" w:rsidRPr="002B1CD4">
        <w:rPr>
          <w:rFonts w:ascii="Times New Roman" w:hAnsi="Times New Roman" w:cs="Times New Roman"/>
          <w:lang w:val="ru-RU"/>
        </w:rPr>
        <w:t>Износ сетей составляет более 90%.</w:t>
      </w:r>
    </w:p>
    <w:p w:rsidR="00967E4A" w:rsidRPr="002B1CD4" w:rsidRDefault="00967E4A" w:rsidP="00FD0D0D">
      <w:pPr>
        <w:pStyle w:val="a3"/>
        <w:rPr>
          <w:rFonts w:ascii="Times New Roman" w:hAnsi="Times New Roman" w:cs="Times New Roman"/>
          <w:lang w:val="ru-RU"/>
        </w:rPr>
      </w:pPr>
    </w:p>
    <w:p w:rsidR="00FD0D0D" w:rsidRPr="008A1114" w:rsidRDefault="00FD0D0D" w:rsidP="00FD0D0D">
      <w:pPr>
        <w:pStyle w:val="a9"/>
        <w:numPr>
          <w:ilvl w:val="2"/>
          <w:numId w:val="10"/>
        </w:numPr>
        <w:tabs>
          <w:tab w:val="left" w:pos="862"/>
        </w:tabs>
        <w:spacing w:before="168" w:line="276" w:lineRule="auto"/>
        <w:ind w:left="862" w:right="145"/>
        <w:jc w:val="both"/>
        <w:rPr>
          <w:rFonts w:ascii="Times New Roman" w:hAnsi="Times New Roman" w:cs="Times New Roman"/>
          <w:b/>
          <w:sz w:val="24"/>
          <w:lang w:val="ru-RU"/>
        </w:rPr>
      </w:pPr>
      <w:bookmarkStart w:id="6" w:name="_bookmark11"/>
      <w:bookmarkEnd w:id="6"/>
      <w:r w:rsidRPr="008A1114">
        <w:rPr>
          <w:rFonts w:ascii="Times New Roman" w:hAnsi="Times New Roman" w:cs="Times New Roman"/>
          <w:b/>
          <w:sz w:val="24"/>
          <w:lang w:val="ru-RU"/>
        </w:rPr>
        <w:t>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которых</w:t>
      </w:r>
      <w:r w:rsidRPr="008A1114">
        <w:rPr>
          <w:rFonts w:ascii="Times New Roman" w:hAnsi="Times New Roman" w:cs="Times New Roman"/>
          <w:b/>
          <w:spacing w:val="-8"/>
          <w:sz w:val="24"/>
          <w:lang w:val="ru-RU"/>
        </w:rPr>
        <w:t xml:space="preserve"> </w:t>
      </w:r>
      <w:r w:rsidRPr="008A1114">
        <w:rPr>
          <w:rFonts w:ascii="Times New Roman" w:hAnsi="Times New Roman" w:cs="Times New Roman"/>
          <w:b/>
          <w:sz w:val="24"/>
          <w:lang w:val="ru-RU"/>
        </w:rPr>
        <w:t>расположены</w:t>
      </w:r>
      <w:r w:rsidRPr="008A1114">
        <w:rPr>
          <w:rFonts w:ascii="Times New Roman" w:hAnsi="Times New Roman" w:cs="Times New Roman"/>
          <w:b/>
          <w:spacing w:val="-26"/>
          <w:sz w:val="24"/>
          <w:lang w:val="ru-RU"/>
        </w:rPr>
        <w:t xml:space="preserve"> </w:t>
      </w:r>
      <w:r w:rsidRPr="008A1114">
        <w:rPr>
          <w:rFonts w:ascii="Times New Roman" w:hAnsi="Times New Roman" w:cs="Times New Roman"/>
          <w:b/>
          <w:sz w:val="24"/>
          <w:lang w:val="ru-RU"/>
        </w:rPr>
        <w:t>такие</w:t>
      </w:r>
      <w:r w:rsidRPr="008A1114">
        <w:rPr>
          <w:rFonts w:ascii="Times New Roman" w:hAnsi="Times New Roman" w:cs="Times New Roman"/>
          <w:b/>
          <w:spacing w:val="-23"/>
          <w:sz w:val="24"/>
          <w:lang w:val="ru-RU"/>
        </w:rPr>
        <w:t xml:space="preserve"> </w:t>
      </w:r>
      <w:r w:rsidRPr="008A1114">
        <w:rPr>
          <w:rFonts w:ascii="Times New Roman" w:hAnsi="Times New Roman" w:cs="Times New Roman"/>
          <w:b/>
          <w:sz w:val="24"/>
          <w:lang w:val="ru-RU"/>
        </w:rPr>
        <w:t>объекты).</w:t>
      </w:r>
    </w:p>
    <w:p w:rsidR="00FD0D0D" w:rsidRPr="00215229" w:rsidRDefault="00FD0D0D" w:rsidP="00FD0D0D">
      <w:pPr>
        <w:tabs>
          <w:tab w:val="left" w:pos="862"/>
        </w:tabs>
        <w:spacing w:before="168" w:line="276" w:lineRule="auto"/>
        <w:ind w:left="102" w:right="145"/>
        <w:rPr>
          <w:rFonts w:ascii="Times New Roman" w:hAnsi="Times New Roman" w:cs="Times New Roman"/>
          <w:sz w:val="24"/>
          <w:lang w:val="ru-RU"/>
        </w:rPr>
      </w:pPr>
      <w:r w:rsidRPr="00215229">
        <w:rPr>
          <w:rFonts w:ascii="Times New Roman" w:hAnsi="Times New Roman" w:cs="Times New Roman"/>
          <w:sz w:val="24"/>
          <w:lang w:val="ru-RU"/>
        </w:rPr>
        <w:t xml:space="preserve">Объекты централизованной системы водоснабжения поставлены на кадастровый учет. Документация передана в арбитражный суд для регистрации права </w:t>
      </w:r>
      <w:r>
        <w:rPr>
          <w:rFonts w:ascii="Times New Roman" w:hAnsi="Times New Roman" w:cs="Times New Roman"/>
          <w:sz w:val="24"/>
          <w:lang w:val="ru-RU"/>
        </w:rPr>
        <w:t xml:space="preserve">за Муниципальным образованием сельского поселения </w:t>
      </w:r>
      <w:proofErr w:type="spellStart"/>
      <w:r w:rsidR="00277776">
        <w:rPr>
          <w:rFonts w:ascii="Times New Roman" w:hAnsi="Times New Roman" w:cs="Times New Roman"/>
          <w:lang w:val="ru-RU"/>
        </w:rPr>
        <w:t>Мурапталовский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сельсовет.</w:t>
      </w:r>
    </w:p>
    <w:p w:rsidR="00FD0D0D" w:rsidRPr="002B1CD4" w:rsidRDefault="00FD0D0D" w:rsidP="00FD0D0D">
      <w:pPr>
        <w:pStyle w:val="a3"/>
        <w:spacing w:before="5"/>
        <w:rPr>
          <w:rFonts w:ascii="Times New Roman" w:hAnsi="Times New Roman" w:cs="Times New Roman"/>
          <w:sz w:val="21"/>
          <w:lang w:val="ru-RU"/>
        </w:rPr>
      </w:pPr>
    </w:p>
    <w:p w:rsidR="00FD0D0D" w:rsidRPr="002B1CD4" w:rsidRDefault="00FD0D0D" w:rsidP="00FD0D0D">
      <w:pPr>
        <w:pStyle w:val="1"/>
        <w:numPr>
          <w:ilvl w:val="1"/>
          <w:numId w:val="12"/>
        </w:numPr>
        <w:tabs>
          <w:tab w:val="left" w:pos="1109"/>
          <w:tab w:val="left" w:pos="1110"/>
        </w:tabs>
        <w:rPr>
          <w:rFonts w:ascii="Times New Roman" w:hAnsi="Times New Roman" w:cs="Times New Roman"/>
          <w:lang w:val="ru-RU"/>
        </w:rPr>
      </w:pPr>
      <w:bookmarkStart w:id="7" w:name="_bookmark12"/>
      <w:bookmarkEnd w:id="7"/>
      <w:r w:rsidRPr="002B1CD4">
        <w:rPr>
          <w:rFonts w:ascii="Times New Roman" w:hAnsi="Times New Roman" w:cs="Times New Roman"/>
          <w:lang w:val="ru-RU"/>
        </w:rPr>
        <w:t>Направления развития централизованных систем</w:t>
      </w:r>
      <w:r w:rsidRPr="002B1CD4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2B1CD4">
        <w:rPr>
          <w:rFonts w:ascii="Times New Roman" w:hAnsi="Times New Roman" w:cs="Times New Roman"/>
          <w:lang w:val="ru-RU"/>
        </w:rPr>
        <w:t>водоснабжения</w:t>
      </w:r>
    </w:p>
    <w:p w:rsidR="00FD0D0D" w:rsidRPr="002B1CD4" w:rsidRDefault="00FD0D0D" w:rsidP="00FD0D0D">
      <w:pPr>
        <w:pStyle w:val="a3"/>
        <w:spacing w:before="101" w:line="276" w:lineRule="auto"/>
        <w:ind w:left="141" w:right="145" w:firstLine="709"/>
        <w:jc w:val="both"/>
        <w:rPr>
          <w:rFonts w:ascii="Times New Roman" w:hAnsi="Times New Roman" w:cs="Times New Roman"/>
          <w:lang w:val="ru-RU"/>
        </w:rPr>
      </w:pPr>
      <w:r w:rsidRPr="002B1CD4">
        <w:rPr>
          <w:rFonts w:ascii="Times New Roman" w:hAnsi="Times New Roman" w:cs="Times New Roman"/>
          <w:lang w:val="ru-RU"/>
        </w:rPr>
        <w:t xml:space="preserve">Мероприятия по развитию системы водоснабжения </w:t>
      </w:r>
      <w:proofErr w:type="spellStart"/>
      <w:r w:rsidR="00277776">
        <w:rPr>
          <w:rFonts w:ascii="Times New Roman" w:hAnsi="Times New Roman" w:cs="Times New Roman"/>
          <w:lang w:val="ru-RU"/>
        </w:rPr>
        <w:t>Мурапталовского</w:t>
      </w:r>
      <w:proofErr w:type="spellEnd"/>
      <w:r w:rsidRPr="002B1CD4">
        <w:rPr>
          <w:rFonts w:ascii="Times New Roman" w:hAnsi="Times New Roman" w:cs="Times New Roman"/>
          <w:lang w:val="ru-RU"/>
        </w:rPr>
        <w:t xml:space="preserve"> сельского поселения, направлены на комплексное инженерное  обеспечение жилых населенных пунктов, модернизацию и реконструкцию устаревших инженерных коммуникаций и головных источников, внедрение политики ресурсосбережения.</w:t>
      </w:r>
    </w:p>
    <w:p w:rsidR="00FD0D0D" w:rsidRPr="002B1CD4" w:rsidRDefault="00FD0D0D" w:rsidP="00FD0D0D">
      <w:pPr>
        <w:pStyle w:val="a3"/>
        <w:spacing w:before="201"/>
        <w:ind w:left="851"/>
        <w:rPr>
          <w:rFonts w:ascii="Times New Roman" w:hAnsi="Times New Roman" w:cs="Times New Roman"/>
          <w:lang w:val="ru-RU"/>
        </w:rPr>
      </w:pPr>
      <w:r w:rsidRPr="002B1CD4">
        <w:rPr>
          <w:rFonts w:ascii="Times New Roman" w:hAnsi="Times New Roman" w:cs="Times New Roman"/>
          <w:lang w:val="ru-RU"/>
        </w:rPr>
        <w:lastRenderedPageBreak/>
        <w:t>Показатели развития систем водоснабжения и водоотведения:</w:t>
      </w:r>
    </w:p>
    <w:p w:rsidR="00FD0D0D" w:rsidRPr="002B1CD4" w:rsidRDefault="00FD0D0D" w:rsidP="00FD0D0D">
      <w:pPr>
        <w:pStyle w:val="a3"/>
        <w:spacing w:before="11"/>
        <w:rPr>
          <w:rFonts w:ascii="Times New Roman" w:hAnsi="Times New Roman" w:cs="Times New Roman"/>
          <w:sz w:val="20"/>
          <w:lang w:val="ru-RU"/>
        </w:rPr>
      </w:pPr>
    </w:p>
    <w:p w:rsidR="00FD0D0D" w:rsidRPr="002B1CD4" w:rsidRDefault="00FD0D0D" w:rsidP="00FD0D0D">
      <w:pPr>
        <w:pStyle w:val="a9"/>
        <w:numPr>
          <w:ilvl w:val="2"/>
          <w:numId w:val="12"/>
        </w:numPr>
        <w:tabs>
          <w:tab w:val="left" w:pos="1571"/>
          <w:tab w:val="left" w:pos="1572"/>
        </w:tabs>
        <w:rPr>
          <w:rFonts w:ascii="Times New Roman" w:hAnsi="Times New Roman" w:cs="Times New Roman"/>
          <w:sz w:val="24"/>
        </w:rPr>
      </w:pPr>
      <w:proofErr w:type="spellStart"/>
      <w:r w:rsidRPr="002B1CD4">
        <w:rPr>
          <w:rFonts w:ascii="Times New Roman" w:hAnsi="Times New Roman" w:cs="Times New Roman"/>
          <w:sz w:val="24"/>
        </w:rPr>
        <w:t>Качество</w:t>
      </w:r>
      <w:proofErr w:type="spellEnd"/>
      <w:r w:rsidRPr="002B1C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CD4">
        <w:rPr>
          <w:rFonts w:ascii="Times New Roman" w:hAnsi="Times New Roman" w:cs="Times New Roman"/>
          <w:sz w:val="24"/>
        </w:rPr>
        <w:t>воды</w:t>
      </w:r>
      <w:proofErr w:type="spellEnd"/>
      <w:r w:rsidRPr="002B1CD4">
        <w:rPr>
          <w:rFonts w:ascii="Times New Roman" w:hAnsi="Times New Roman" w:cs="Times New Roman"/>
          <w:sz w:val="24"/>
        </w:rPr>
        <w:t xml:space="preserve"> в</w:t>
      </w:r>
      <w:r w:rsidRPr="002B1CD4">
        <w:rPr>
          <w:rFonts w:ascii="Times New Roman" w:hAnsi="Times New Roman" w:cs="Times New Roman"/>
          <w:spacing w:val="-39"/>
          <w:sz w:val="24"/>
        </w:rPr>
        <w:t xml:space="preserve"> </w:t>
      </w:r>
      <w:proofErr w:type="spellStart"/>
      <w:r w:rsidRPr="002B1CD4">
        <w:rPr>
          <w:rFonts w:ascii="Times New Roman" w:hAnsi="Times New Roman" w:cs="Times New Roman"/>
          <w:sz w:val="24"/>
        </w:rPr>
        <w:t>источнике</w:t>
      </w:r>
      <w:proofErr w:type="spellEnd"/>
      <w:r w:rsidRPr="002B1CD4">
        <w:rPr>
          <w:rFonts w:ascii="Times New Roman" w:hAnsi="Times New Roman" w:cs="Times New Roman"/>
          <w:sz w:val="24"/>
        </w:rPr>
        <w:t>;</w:t>
      </w:r>
    </w:p>
    <w:p w:rsidR="00FD0D0D" w:rsidRPr="002B1CD4" w:rsidRDefault="00FD0D0D" w:rsidP="00FD0D0D">
      <w:pPr>
        <w:pStyle w:val="a9"/>
        <w:numPr>
          <w:ilvl w:val="2"/>
          <w:numId w:val="12"/>
        </w:numPr>
        <w:tabs>
          <w:tab w:val="left" w:pos="1571"/>
          <w:tab w:val="left" w:pos="1572"/>
        </w:tabs>
        <w:spacing w:before="39" w:line="273" w:lineRule="auto"/>
        <w:ind w:right="146"/>
        <w:rPr>
          <w:rFonts w:ascii="Times New Roman" w:hAnsi="Times New Roman" w:cs="Times New Roman"/>
          <w:sz w:val="24"/>
          <w:lang w:val="ru-RU"/>
        </w:rPr>
      </w:pPr>
      <w:r w:rsidRPr="002B1CD4">
        <w:rPr>
          <w:rFonts w:ascii="Times New Roman" w:hAnsi="Times New Roman" w:cs="Times New Roman"/>
          <w:sz w:val="24"/>
          <w:lang w:val="ru-RU"/>
        </w:rPr>
        <w:t>Качество питьевой воды в водопроводной сети по нормируемым показателям;</w:t>
      </w:r>
    </w:p>
    <w:p w:rsidR="00FD0D0D" w:rsidRPr="002B1CD4" w:rsidRDefault="00FD0D0D" w:rsidP="00FD0D0D">
      <w:pPr>
        <w:pStyle w:val="a9"/>
        <w:numPr>
          <w:ilvl w:val="2"/>
          <w:numId w:val="12"/>
        </w:numPr>
        <w:tabs>
          <w:tab w:val="left" w:pos="1571"/>
          <w:tab w:val="left" w:pos="1572"/>
        </w:tabs>
        <w:spacing w:before="2"/>
        <w:rPr>
          <w:rFonts w:ascii="Times New Roman" w:hAnsi="Times New Roman" w:cs="Times New Roman"/>
          <w:sz w:val="24"/>
          <w:lang w:val="ru-RU"/>
        </w:rPr>
      </w:pPr>
      <w:r w:rsidRPr="002B1CD4">
        <w:rPr>
          <w:rFonts w:ascii="Times New Roman" w:hAnsi="Times New Roman" w:cs="Times New Roman"/>
          <w:sz w:val="24"/>
          <w:lang w:val="ru-RU"/>
        </w:rPr>
        <w:t>Качество</w:t>
      </w:r>
      <w:r w:rsidRPr="002B1CD4">
        <w:rPr>
          <w:rFonts w:ascii="Times New Roman" w:hAnsi="Times New Roman" w:cs="Times New Roman"/>
          <w:spacing w:val="-14"/>
          <w:sz w:val="24"/>
          <w:lang w:val="ru-RU"/>
        </w:rPr>
        <w:t xml:space="preserve"> </w:t>
      </w:r>
      <w:r w:rsidRPr="002B1CD4">
        <w:rPr>
          <w:rFonts w:ascii="Times New Roman" w:hAnsi="Times New Roman" w:cs="Times New Roman"/>
          <w:sz w:val="24"/>
          <w:lang w:val="ru-RU"/>
        </w:rPr>
        <w:t>сбрасываемых</w:t>
      </w:r>
      <w:r w:rsidRPr="002B1CD4">
        <w:rPr>
          <w:rFonts w:ascii="Times New Roman" w:hAnsi="Times New Roman" w:cs="Times New Roman"/>
          <w:spacing w:val="-19"/>
          <w:sz w:val="24"/>
          <w:lang w:val="ru-RU"/>
        </w:rPr>
        <w:t xml:space="preserve"> </w:t>
      </w:r>
      <w:r w:rsidRPr="002B1CD4">
        <w:rPr>
          <w:rFonts w:ascii="Times New Roman" w:hAnsi="Times New Roman" w:cs="Times New Roman"/>
          <w:sz w:val="24"/>
          <w:lang w:val="ru-RU"/>
        </w:rPr>
        <w:t>сточных</w:t>
      </w:r>
      <w:r w:rsidRPr="002B1CD4">
        <w:rPr>
          <w:rFonts w:ascii="Times New Roman" w:hAnsi="Times New Roman" w:cs="Times New Roman"/>
          <w:spacing w:val="-18"/>
          <w:sz w:val="24"/>
          <w:lang w:val="ru-RU"/>
        </w:rPr>
        <w:t xml:space="preserve"> </w:t>
      </w:r>
      <w:r w:rsidRPr="002B1CD4">
        <w:rPr>
          <w:rFonts w:ascii="Times New Roman" w:hAnsi="Times New Roman" w:cs="Times New Roman"/>
          <w:sz w:val="24"/>
          <w:lang w:val="ru-RU"/>
        </w:rPr>
        <w:t>вод</w:t>
      </w:r>
      <w:r w:rsidRPr="002B1CD4">
        <w:rPr>
          <w:rFonts w:ascii="Times New Roman" w:hAnsi="Times New Roman" w:cs="Times New Roman"/>
          <w:spacing w:val="-11"/>
          <w:sz w:val="24"/>
          <w:lang w:val="ru-RU"/>
        </w:rPr>
        <w:t xml:space="preserve"> </w:t>
      </w:r>
      <w:r w:rsidRPr="002B1CD4">
        <w:rPr>
          <w:rFonts w:ascii="Times New Roman" w:hAnsi="Times New Roman" w:cs="Times New Roman"/>
          <w:sz w:val="24"/>
          <w:lang w:val="ru-RU"/>
        </w:rPr>
        <w:t>по</w:t>
      </w:r>
      <w:r w:rsidRPr="002B1CD4">
        <w:rPr>
          <w:rFonts w:ascii="Times New Roman" w:hAnsi="Times New Roman" w:cs="Times New Roman"/>
          <w:spacing w:val="-13"/>
          <w:sz w:val="24"/>
          <w:lang w:val="ru-RU"/>
        </w:rPr>
        <w:t xml:space="preserve"> </w:t>
      </w:r>
      <w:r w:rsidRPr="002B1CD4">
        <w:rPr>
          <w:rFonts w:ascii="Times New Roman" w:hAnsi="Times New Roman" w:cs="Times New Roman"/>
          <w:sz w:val="24"/>
          <w:lang w:val="ru-RU"/>
        </w:rPr>
        <w:t>нормируемым</w:t>
      </w:r>
      <w:r w:rsidRPr="002B1CD4">
        <w:rPr>
          <w:rFonts w:ascii="Times New Roman" w:hAnsi="Times New Roman" w:cs="Times New Roman"/>
          <w:spacing w:val="-13"/>
          <w:sz w:val="24"/>
          <w:lang w:val="ru-RU"/>
        </w:rPr>
        <w:t xml:space="preserve"> </w:t>
      </w:r>
      <w:r w:rsidRPr="002B1CD4">
        <w:rPr>
          <w:rFonts w:ascii="Times New Roman" w:hAnsi="Times New Roman" w:cs="Times New Roman"/>
          <w:sz w:val="24"/>
          <w:lang w:val="ru-RU"/>
        </w:rPr>
        <w:t>показателям;</w:t>
      </w:r>
    </w:p>
    <w:p w:rsidR="00FD0D0D" w:rsidRPr="002B1CD4" w:rsidRDefault="00FD0D0D" w:rsidP="00FD0D0D">
      <w:pPr>
        <w:pStyle w:val="a9"/>
        <w:numPr>
          <w:ilvl w:val="2"/>
          <w:numId w:val="12"/>
        </w:numPr>
        <w:tabs>
          <w:tab w:val="left" w:pos="1571"/>
          <w:tab w:val="left" w:pos="1572"/>
        </w:tabs>
        <w:spacing w:before="39"/>
        <w:rPr>
          <w:rFonts w:ascii="Times New Roman" w:hAnsi="Times New Roman" w:cs="Times New Roman"/>
          <w:sz w:val="24"/>
          <w:lang w:val="ru-RU"/>
        </w:rPr>
      </w:pPr>
      <w:r w:rsidRPr="002B1CD4">
        <w:rPr>
          <w:rFonts w:ascii="Times New Roman" w:hAnsi="Times New Roman" w:cs="Times New Roman"/>
          <w:sz w:val="24"/>
          <w:lang w:val="ru-RU"/>
        </w:rPr>
        <w:t>Эксплуатационные</w:t>
      </w:r>
      <w:r w:rsidRPr="002B1CD4">
        <w:rPr>
          <w:rFonts w:ascii="Times New Roman" w:hAnsi="Times New Roman" w:cs="Times New Roman"/>
          <w:spacing w:val="-13"/>
          <w:sz w:val="24"/>
          <w:lang w:val="ru-RU"/>
        </w:rPr>
        <w:t xml:space="preserve"> </w:t>
      </w:r>
      <w:r w:rsidRPr="002B1CD4">
        <w:rPr>
          <w:rFonts w:ascii="Times New Roman" w:hAnsi="Times New Roman" w:cs="Times New Roman"/>
          <w:sz w:val="24"/>
          <w:lang w:val="ru-RU"/>
        </w:rPr>
        <w:t>запасы</w:t>
      </w:r>
      <w:r w:rsidRPr="002B1CD4">
        <w:rPr>
          <w:rFonts w:ascii="Times New Roman" w:hAnsi="Times New Roman" w:cs="Times New Roman"/>
          <w:spacing w:val="-14"/>
          <w:sz w:val="24"/>
          <w:lang w:val="ru-RU"/>
        </w:rPr>
        <w:t xml:space="preserve"> </w:t>
      </w:r>
      <w:r w:rsidRPr="002B1CD4">
        <w:rPr>
          <w:rFonts w:ascii="Times New Roman" w:hAnsi="Times New Roman" w:cs="Times New Roman"/>
          <w:sz w:val="24"/>
          <w:lang w:val="ru-RU"/>
        </w:rPr>
        <w:t>воды</w:t>
      </w:r>
      <w:r w:rsidRPr="002B1CD4">
        <w:rPr>
          <w:rFonts w:ascii="Times New Roman" w:hAnsi="Times New Roman" w:cs="Times New Roman"/>
          <w:spacing w:val="-14"/>
          <w:sz w:val="24"/>
          <w:lang w:val="ru-RU"/>
        </w:rPr>
        <w:t xml:space="preserve"> </w:t>
      </w:r>
      <w:r w:rsidRPr="002B1CD4">
        <w:rPr>
          <w:rFonts w:ascii="Times New Roman" w:hAnsi="Times New Roman" w:cs="Times New Roman"/>
          <w:sz w:val="24"/>
          <w:lang w:val="ru-RU"/>
        </w:rPr>
        <w:t>в</w:t>
      </w:r>
      <w:r w:rsidRPr="002B1CD4">
        <w:rPr>
          <w:rFonts w:ascii="Times New Roman" w:hAnsi="Times New Roman" w:cs="Times New Roman"/>
          <w:spacing w:val="-15"/>
          <w:sz w:val="24"/>
          <w:lang w:val="ru-RU"/>
        </w:rPr>
        <w:t xml:space="preserve"> </w:t>
      </w:r>
      <w:r w:rsidRPr="002B1CD4">
        <w:rPr>
          <w:rFonts w:ascii="Times New Roman" w:hAnsi="Times New Roman" w:cs="Times New Roman"/>
          <w:sz w:val="24"/>
          <w:lang w:val="ru-RU"/>
        </w:rPr>
        <w:t>источниках;</w:t>
      </w:r>
    </w:p>
    <w:p w:rsidR="00FD0D0D" w:rsidRPr="002B1CD4" w:rsidRDefault="00FD0D0D" w:rsidP="00FD0D0D">
      <w:pPr>
        <w:pStyle w:val="a9"/>
        <w:numPr>
          <w:ilvl w:val="2"/>
          <w:numId w:val="12"/>
        </w:numPr>
        <w:tabs>
          <w:tab w:val="left" w:pos="1571"/>
          <w:tab w:val="left" w:pos="1572"/>
        </w:tabs>
        <w:spacing w:before="39"/>
        <w:rPr>
          <w:rFonts w:ascii="Times New Roman" w:hAnsi="Times New Roman" w:cs="Times New Roman"/>
          <w:sz w:val="24"/>
          <w:lang w:val="ru-RU"/>
        </w:rPr>
      </w:pPr>
      <w:r w:rsidRPr="002B1CD4">
        <w:rPr>
          <w:rFonts w:ascii="Times New Roman" w:hAnsi="Times New Roman" w:cs="Times New Roman"/>
          <w:sz w:val="24"/>
          <w:lang w:val="ru-RU"/>
        </w:rPr>
        <w:t>Отключение</w:t>
      </w:r>
      <w:r w:rsidRPr="002B1CD4">
        <w:rPr>
          <w:rFonts w:ascii="Times New Roman" w:hAnsi="Times New Roman" w:cs="Times New Roman"/>
          <w:spacing w:val="-13"/>
          <w:sz w:val="24"/>
          <w:lang w:val="ru-RU"/>
        </w:rPr>
        <w:t xml:space="preserve"> </w:t>
      </w:r>
      <w:r w:rsidRPr="002B1CD4">
        <w:rPr>
          <w:rFonts w:ascii="Times New Roman" w:hAnsi="Times New Roman" w:cs="Times New Roman"/>
          <w:sz w:val="24"/>
          <w:lang w:val="ru-RU"/>
        </w:rPr>
        <w:t>потребителей,</w:t>
      </w:r>
      <w:r w:rsidRPr="002B1CD4">
        <w:rPr>
          <w:rFonts w:ascii="Times New Roman" w:hAnsi="Times New Roman" w:cs="Times New Roman"/>
          <w:spacing w:val="-11"/>
          <w:sz w:val="24"/>
          <w:lang w:val="ru-RU"/>
        </w:rPr>
        <w:t xml:space="preserve"> </w:t>
      </w:r>
      <w:r w:rsidRPr="002B1CD4">
        <w:rPr>
          <w:rFonts w:ascii="Times New Roman" w:hAnsi="Times New Roman" w:cs="Times New Roman"/>
          <w:sz w:val="24"/>
          <w:lang w:val="ru-RU"/>
        </w:rPr>
        <w:t>не</w:t>
      </w:r>
      <w:r w:rsidRPr="002B1CD4">
        <w:rPr>
          <w:rFonts w:ascii="Times New Roman" w:hAnsi="Times New Roman" w:cs="Times New Roman"/>
          <w:spacing w:val="-13"/>
          <w:sz w:val="24"/>
          <w:lang w:val="ru-RU"/>
        </w:rPr>
        <w:t xml:space="preserve"> </w:t>
      </w:r>
      <w:r w:rsidRPr="002B1CD4">
        <w:rPr>
          <w:rFonts w:ascii="Times New Roman" w:hAnsi="Times New Roman" w:cs="Times New Roman"/>
          <w:sz w:val="24"/>
          <w:lang w:val="ru-RU"/>
        </w:rPr>
        <w:t>ведущее</w:t>
      </w:r>
      <w:r w:rsidRPr="002B1CD4">
        <w:rPr>
          <w:rFonts w:ascii="Times New Roman" w:hAnsi="Times New Roman" w:cs="Times New Roman"/>
          <w:spacing w:val="-14"/>
          <w:sz w:val="24"/>
          <w:lang w:val="ru-RU"/>
        </w:rPr>
        <w:t xml:space="preserve"> </w:t>
      </w:r>
      <w:r w:rsidRPr="002B1CD4">
        <w:rPr>
          <w:rFonts w:ascii="Times New Roman" w:hAnsi="Times New Roman" w:cs="Times New Roman"/>
          <w:sz w:val="24"/>
          <w:lang w:val="ru-RU"/>
        </w:rPr>
        <w:t>к</w:t>
      </w:r>
      <w:r w:rsidRPr="002B1CD4">
        <w:rPr>
          <w:rFonts w:ascii="Times New Roman" w:hAnsi="Times New Roman" w:cs="Times New Roman"/>
          <w:spacing w:val="-11"/>
          <w:sz w:val="24"/>
          <w:lang w:val="ru-RU"/>
        </w:rPr>
        <w:t xml:space="preserve"> </w:t>
      </w:r>
      <w:r w:rsidRPr="002B1CD4">
        <w:rPr>
          <w:rFonts w:ascii="Times New Roman" w:hAnsi="Times New Roman" w:cs="Times New Roman"/>
          <w:sz w:val="24"/>
          <w:lang w:val="ru-RU"/>
        </w:rPr>
        <w:t>перерасчету</w:t>
      </w:r>
      <w:r w:rsidRPr="002B1CD4">
        <w:rPr>
          <w:rFonts w:ascii="Times New Roman" w:hAnsi="Times New Roman" w:cs="Times New Roman"/>
          <w:spacing w:val="-16"/>
          <w:sz w:val="24"/>
          <w:lang w:val="ru-RU"/>
        </w:rPr>
        <w:t xml:space="preserve"> </w:t>
      </w:r>
      <w:r w:rsidRPr="002B1CD4">
        <w:rPr>
          <w:rFonts w:ascii="Times New Roman" w:hAnsi="Times New Roman" w:cs="Times New Roman"/>
          <w:sz w:val="24"/>
          <w:lang w:val="ru-RU"/>
        </w:rPr>
        <w:t>счетов;</w:t>
      </w:r>
    </w:p>
    <w:p w:rsidR="00FD0D0D" w:rsidRPr="002B1CD4" w:rsidRDefault="00FD0D0D" w:rsidP="00FD0D0D">
      <w:pPr>
        <w:pStyle w:val="a9"/>
        <w:numPr>
          <w:ilvl w:val="2"/>
          <w:numId w:val="12"/>
        </w:numPr>
        <w:tabs>
          <w:tab w:val="left" w:pos="1571"/>
          <w:tab w:val="left" w:pos="1572"/>
        </w:tabs>
        <w:spacing w:before="39"/>
        <w:rPr>
          <w:rFonts w:ascii="Times New Roman" w:hAnsi="Times New Roman" w:cs="Times New Roman"/>
          <w:sz w:val="24"/>
        </w:rPr>
      </w:pPr>
      <w:proofErr w:type="spellStart"/>
      <w:r w:rsidRPr="002B1CD4">
        <w:rPr>
          <w:rFonts w:ascii="Times New Roman" w:hAnsi="Times New Roman" w:cs="Times New Roman"/>
          <w:sz w:val="24"/>
        </w:rPr>
        <w:t>Обеспечение</w:t>
      </w:r>
      <w:proofErr w:type="spellEnd"/>
      <w:r w:rsidRPr="002B1C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CD4">
        <w:rPr>
          <w:rFonts w:ascii="Times New Roman" w:hAnsi="Times New Roman" w:cs="Times New Roman"/>
          <w:sz w:val="24"/>
        </w:rPr>
        <w:t>доступности</w:t>
      </w:r>
      <w:proofErr w:type="spellEnd"/>
      <w:r w:rsidRPr="002B1CD4">
        <w:rPr>
          <w:rFonts w:ascii="Times New Roman" w:hAnsi="Times New Roman" w:cs="Times New Roman"/>
          <w:spacing w:val="-42"/>
          <w:sz w:val="24"/>
        </w:rPr>
        <w:t xml:space="preserve"> </w:t>
      </w:r>
      <w:proofErr w:type="spellStart"/>
      <w:r w:rsidRPr="002B1CD4">
        <w:rPr>
          <w:rFonts w:ascii="Times New Roman" w:hAnsi="Times New Roman" w:cs="Times New Roman"/>
          <w:sz w:val="24"/>
        </w:rPr>
        <w:t>услуг</w:t>
      </w:r>
      <w:proofErr w:type="spellEnd"/>
      <w:r w:rsidRPr="002B1CD4">
        <w:rPr>
          <w:rFonts w:ascii="Times New Roman" w:hAnsi="Times New Roman" w:cs="Times New Roman"/>
          <w:sz w:val="24"/>
        </w:rPr>
        <w:t>;</w:t>
      </w:r>
    </w:p>
    <w:p w:rsidR="00FD0D0D" w:rsidRPr="002B1CD4" w:rsidRDefault="00FD0D0D" w:rsidP="00FD0D0D">
      <w:pPr>
        <w:pStyle w:val="a9"/>
        <w:numPr>
          <w:ilvl w:val="2"/>
          <w:numId w:val="12"/>
        </w:numPr>
        <w:tabs>
          <w:tab w:val="left" w:pos="1571"/>
          <w:tab w:val="left" w:pos="1572"/>
        </w:tabs>
        <w:spacing w:before="39"/>
        <w:rPr>
          <w:rFonts w:ascii="Times New Roman" w:hAnsi="Times New Roman" w:cs="Times New Roman"/>
          <w:sz w:val="24"/>
        </w:rPr>
      </w:pPr>
      <w:proofErr w:type="spellStart"/>
      <w:r w:rsidRPr="002B1CD4">
        <w:rPr>
          <w:rFonts w:ascii="Times New Roman" w:hAnsi="Times New Roman" w:cs="Times New Roman"/>
          <w:sz w:val="24"/>
        </w:rPr>
        <w:t>Аварийность</w:t>
      </w:r>
      <w:proofErr w:type="spellEnd"/>
      <w:r w:rsidRPr="002B1C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CD4">
        <w:rPr>
          <w:rFonts w:ascii="Times New Roman" w:hAnsi="Times New Roman" w:cs="Times New Roman"/>
          <w:sz w:val="24"/>
        </w:rPr>
        <w:t>на</w:t>
      </w:r>
      <w:proofErr w:type="spellEnd"/>
      <w:r w:rsidRPr="002B1C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CD4">
        <w:rPr>
          <w:rFonts w:ascii="Times New Roman" w:hAnsi="Times New Roman" w:cs="Times New Roman"/>
          <w:sz w:val="24"/>
        </w:rPr>
        <w:t>сетях</w:t>
      </w:r>
      <w:proofErr w:type="spellEnd"/>
      <w:r w:rsidRPr="002B1CD4">
        <w:rPr>
          <w:rFonts w:ascii="Times New Roman" w:hAnsi="Times New Roman" w:cs="Times New Roman"/>
          <w:spacing w:val="-46"/>
          <w:sz w:val="24"/>
        </w:rPr>
        <w:t xml:space="preserve"> </w:t>
      </w:r>
      <w:proofErr w:type="spellStart"/>
      <w:r w:rsidRPr="002B1CD4">
        <w:rPr>
          <w:rFonts w:ascii="Times New Roman" w:hAnsi="Times New Roman" w:cs="Times New Roman"/>
          <w:sz w:val="24"/>
        </w:rPr>
        <w:t>водопровода</w:t>
      </w:r>
      <w:proofErr w:type="spellEnd"/>
      <w:r w:rsidRPr="002B1CD4">
        <w:rPr>
          <w:rFonts w:ascii="Times New Roman" w:hAnsi="Times New Roman" w:cs="Times New Roman"/>
          <w:sz w:val="24"/>
        </w:rPr>
        <w:t>;</w:t>
      </w:r>
    </w:p>
    <w:p w:rsidR="00FD0D0D" w:rsidRPr="002B1CD4" w:rsidRDefault="00FD0D0D" w:rsidP="00FD0D0D">
      <w:pPr>
        <w:pStyle w:val="a9"/>
        <w:numPr>
          <w:ilvl w:val="2"/>
          <w:numId w:val="12"/>
        </w:numPr>
        <w:tabs>
          <w:tab w:val="left" w:pos="1571"/>
          <w:tab w:val="left" w:pos="1572"/>
        </w:tabs>
        <w:spacing w:before="39"/>
        <w:rPr>
          <w:rFonts w:ascii="Times New Roman" w:hAnsi="Times New Roman" w:cs="Times New Roman"/>
          <w:sz w:val="24"/>
        </w:rPr>
      </w:pPr>
      <w:proofErr w:type="spellStart"/>
      <w:r w:rsidRPr="002B1CD4">
        <w:rPr>
          <w:rFonts w:ascii="Times New Roman" w:hAnsi="Times New Roman" w:cs="Times New Roman"/>
          <w:sz w:val="24"/>
        </w:rPr>
        <w:t>Аварийность</w:t>
      </w:r>
      <w:proofErr w:type="spellEnd"/>
      <w:r w:rsidRPr="002B1C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CD4">
        <w:rPr>
          <w:rFonts w:ascii="Times New Roman" w:hAnsi="Times New Roman" w:cs="Times New Roman"/>
          <w:sz w:val="24"/>
        </w:rPr>
        <w:t>на</w:t>
      </w:r>
      <w:proofErr w:type="spellEnd"/>
      <w:r w:rsidRPr="002B1C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CD4">
        <w:rPr>
          <w:rFonts w:ascii="Times New Roman" w:hAnsi="Times New Roman" w:cs="Times New Roman"/>
          <w:sz w:val="24"/>
        </w:rPr>
        <w:t>сетях</w:t>
      </w:r>
      <w:proofErr w:type="spellEnd"/>
      <w:r w:rsidRPr="002B1CD4">
        <w:rPr>
          <w:rFonts w:ascii="Times New Roman" w:hAnsi="Times New Roman" w:cs="Times New Roman"/>
          <w:spacing w:val="-41"/>
          <w:sz w:val="24"/>
        </w:rPr>
        <w:t xml:space="preserve"> </w:t>
      </w:r>
      <w:proofErr w:type="spellStart"/>
      <w:r w:rsidRPr="002B1CD4">
        <w:rPr>
          <w:rFonts w:ascii="Times New Roman" w:hAnsi="Times New Roman" w:cs="Times New Roman"/>
          <w:sz w:val="24"/>
        </w:rPr>
        <w:t>канализации</w:t>
      </w:r>
      <w:proofErr w:type="spellEnd"/>
      <w:r w:rsidRPr="002B1CD4">
        <w:rPr>
          <w:rFonts w:ascii="Times New Roman" w:hAnsi="Times New Roman" w:cs="Times New Roman"/>
          <w:sz w:val="24"/>
        </w:rPr>
        <w:t>;</w:t>
      </w:r>
    </w:p>
    <w:p w:rsidR="00FD0D0D" w:rsidRPr="002B1CD4" w:rsidRDefault="00FD0D0D" w:rsidP="00FD0D0D">
      <w:pPr>
        <w:pStyle w:val="a9"/>
        <w:numPr>
          <w:ilvl w:val="2"/>
          <w:numId w:val="12"/>
        </w:numPr>
        <w:tabs>
          <w:tab w:val="left" w:pos="1571"/>
          <w:tab w:val="left" w:pos="1572"/>
        </w:tabs>
        <w:spacing w:before="39"/>
        <w:rPr>
          <w:rFonts w:ascii="Times New Roman" w:hAnsi="Times New Roman" w:cs="Times New Roman"/>
          <w:sz w:val="24"/>
        </w:rPr>
      </w:pPr>
      <w:proofErr w:type="spellStart"/>
      <w:r w:rsidRPr="002B1CD4">
        <w:rPr>
          <w:rFonts w:ascii="Times New Roman" w:hAnsi="Times New Roman" w:cs="Times New Roman"/>
          <w:sz w:val="24"/>
        </w:rPr>
        <w:t>Энергоэффективность</w:t>
      </w:r>
      <w:proofErr w:type="spellEnd"/>
      <w:r w:rsidRPr="002B1CD4">
        <w:rPr>
          <w:rFonts w:ascii="Times New Roman" w:hAnsi="Times New Roman" w:cs="Times New Roman"/>
          <w:sz w:val="24"/>
        </w:rPr>
        <w:t>,</w:t>
      </w:r>
      <w:r w:rsidRPr="002B1CD4">
        <w:rPr>
          <w:rFonts w:ascii="Times New Roman" w:hAnsi="Times New Roman" w:cs="Times New Roman"/>
          <w:spacing w:val="-42"/>
          <w:sz w:val="24"/>
        </w:rPr>
        <w:t xml:space="preserve"> </w:t>
      </w:r>
      <w:proofErr w:type="spellStart"/>
      <w:r w:rsidRPr="002B1CD4">
        <w:rPr>
          <w:rFonts w:ascii="Times New Roman" w:hAnsi="Times New Roman" w:cs="Times New Roman"/>
          <w:sz w:val="24"/>
        </w:rPr>
        <w:t>вода</w:t>
      </w:r>
      <w:proofErr w:type="spellEnd"/>
      <w:r w:rsidRPr="002B1CD4">
        <w:rPr>
          <w:rFonts w:ascii="Times New Roman" w:hAnsi="Times New Roman" w:cs="Times New Roman"/>
          <w:sz w:val="24"/>
        </w:rPr>
        <w:t>;</w:t>
      </w:r>
    </w:p>
    <w:p w:rsidR="00FD0D0D" w:rsidRPr="002B1CD4" w:rsidRDefault="00FD0D0D" w:rsidP="00FD0D0D">
      <w:pPr>
        <w:pStyle w:val="a9"/>
        <w:numPr>
          <w:ilvl w:val="2"/>
          <w:numId w:val="12"/>
        </w:numPr>
        <w:tabs>
          <w:tab w:val="left" w:pos="1571"/>
          <w:tab w:val="left" w:pos="1572"/>
        </w:tabs>
        <w:spacing w:before="39"/>
        <w:rPr>
          <w:rFonts w:ascii="Times New Roman" w:hAnsi="Times New Roman" w:cs="Times New Roman"/>
          <w:sz w:val="24"/>
        </w:rPr>
      </w:pPr>
      <w:proofErr w:type="spellStart"/>
      <w:r w:rsidRPr="002B1CD4">
        <w:rPr>
          <w:rFonts w:ascii="Times New Roman" w:hAnsi="Times New Roman" w:cs="Times New Roman"/>
          <w:sz w:val="24"/>
        </w:rPr>
        <w:t>Энергоэффективность</w:t>
      </w:r>
      <w:proofErr w:type="spellEnd"/>
      <w:r w:rsidRPr="002B1CD4">
        <w:rPr>
          <w:rFonts w:ascii="Times New Roman" w:hAnsi="Times New Roman" w:cs="Times New Roman"/>
          <w:sz w:val="24"/>
        </w:rPr>
        <w:t>,</w:t>
      </w:r>
      <w:r w:rsidRPr="002B1CD4">
        <w:rPr>
          <w:rFonts w:ascii="Times New Roman" w:hAnsi="Times New Roman" w:cs="Times New Roman"/>
          <w:spacing w:val="-51"/>
          <w:sz w:val="24"/>
        </w:rPr>
        <w:t xml:space="preserve"> </w:t>
      </w:r>
      <w:proofErr w:type="spellStart"/>
      <w:r w:rsidRPr="002B1CD4">
        <w:rPr>
          <w:rFonts w:ascii="Times New Roman" w:hAnsi="Times New Roman" w:cs="Times New Roman"/>
          <w:sz w:val="24"/>
        </w:rPr>
        <w:t>канализация</w:t>
      </w:r>
      <w:proofErr w:type="spellEnd"/>
      <w:r w:rsidRPr="002B1CD4">
        <w:rPr>
          <w:rFonts w:ascii="Times New Roman" w:hAnsi="Times New Roman" w:cs="Times New Roman"/>
          <w:sz w:val="24"/>
        </w:rPr>
        <w:t>;</w:t>
      </w:r>
    </w:p>
    <w:p w:rsidR="00FD0D0D" w:rsidRPr="002B1CD4" w:rsidRDefault="00FD0D0D" w:rsidP="00FD0D0D">
      <w:pPr>
        <w:pStyle w:val="a9"/>
        <w:numPr>
          <w:ilvl w:val="2"/>
          <w:numId w:val="12"/>
        </w:numPr>
        <w:tabs>
          <w:tab w:val="left" w:pos="1571"/>
          <w:tab w:val="left" w:pos="1572"/>
        </w:tabs>
        <w:spacing w:before="39"/>
        <w:rPr>
          <w:rFonts w:ascii="Times New Roman" w:hAnsi="Times New Roman" w:cs="Times New Roman"/>
          <w:sz w:val="24"/>
        </w:rPr>
      </w:pPr>
      <w:proofErr w:type="spellStart"/>
      <w:r w:rsidRPr="002B1CD4">
        <w:rPr>
          <w:rFonts w:ascii="Times New Roman" w:hAnsi="Times New Roman" w:cs="Times New Roman"/>
          <w:sz w:val="24"/>
        </w:rPr>
        <w:t>Эффективность</w:t>
      </w:r>
      <w:proofErr w:type="spellEnd"/>
      <w:r w:rsidRPr="002B1CD4">
        <w:rPr>
          <w:rFonts w:ascii="Times New Roman" w:hAnsi="Times New Roman" w:cs="Times New Roman"/>
          <w:spacing w:val="-22"/>
          <w:sz w:val="24"/>
        </w:rPr>
        <w:t xml:space="preserve"> </w:t>
      </w:r>
      <w:proofErr w:type="spellStart"/>
      <w:r w:rsidRPr="002B1CD4">
        <w:rPr>
          <w:rFonts w:ascii="Times New Roman" w:hAnsi="Times New Roman" w:cs="Times New Roman"/>
          <w:sz w:val="24"/>
        </w:rPr>
        <w:t>использования</w:t>
      </w:r>
      <w:proofErr w:type="spellEnd"/>
      <w:r w:rsidRPr="002B1CD4">
        <w:rPr>
          <w:rFonts w:ascii="Times New Roman" w:hAnsi="Times New Roman" w:cs="Times New Roman"/>
          <w:spacing w:val="-18"/>
          <w:sz w:val="24"/>
        </w:rPr>
        <w:t xml:space="preserve"> </w:t>
      </w:r>
      <w:proofErr w:type="spellStart"/>
      <w:r w:rsidRPr="002B1CD4">
        <w:rPr>
          <w:rFonts w:ascii="Times New Roman" w:hAnsi="Times New Roman" w:cs="Times New Roman"/>
          <w:sz w:val="24"/>
        </w:rPr>
        <w:t>людских</w:t>
      </w:r>
      <w:proofErr w:type="spellEnd"/>
      <w:r w:rsidRPr="002B1CD4">
        <w:rPr>
          <w:rFonts w:ascii="Times New Roman" w:hAnsi="Times New Roman" w:cs="Times New Roman"/>
          <w:spacing w:val="-19"/>
          <w:sz w:val="24"/>
        </w:rPr>
        <w:t xml:space="preserve"> </w:t>
      </w:r>
      <w:proofErr w:type="spellStart"/>
      <w:r w:rsidRPr="002B1CD4">
        <w:rPr>
          <w:rFonts w:ascii="Times New Roman" w:hAnsi="Times New Roman" w:cs="Times New Roman"/>
          <w:sz w:val="24"/>
        </w:rPr>
        <w:t>ресурсов</w:t>
      </w:r>
      <w:proofErr w:type="spellEnd"/>
      <w:r w:rsidRPr="002B1CD4">
        <w:rPr>
          <w:rFonts w:ascii="Times New Roman" w:hAnsi="Times New Roman" w:cs="Times New Roman"/>
          <w:sz w:val="24"/>
        </w:rPr>
        <w:t>;</w:t>
      </w:r>
    </w:p>
    <w:p w:rsidR="00FD0D0D" w:rsidRPr="002B1CD4" w:rsidRDefault="00FD0D0D" w:rsidP="00FD0D0D">
      <w:pPr>
        <w:pStyle w:val="a9"/>
        <w:numPr>
          <w:ilvl w:val="2"/>
          <w:numId w:val="12"/>
        </w:numPr>
        <w:tabs>
          <w:tab w:val="left" w:pos="1571"/>
          <w:tab w:val="left" w:pos="1572"/>
        </w:tabs>
        <w:spacing w:before="39"/>
        <w:rPr>
          <w:rFonts w:ascii="Times New Roman" w:hAnsi="Times New Roman" w:cs="Times New Roman"/>
          <w:sz w:val="24"/>
        </w:rPr>
      </w:pPr>
      <w:proofErr w:type="spellStart"/>
      <w:r w:rsidRPr="002B1CD4">
        <w:rPr>
          <w:rFonts w:ascii="Times New Roman" w:hAnsi="Times New Roman" w:cs="Times New Roman"/>
          <w:sz w:val="24"/>
        </w:rPr>
        <w:t>Размер</w:t>
      </w:r>
      <w:proofErr w:type="spellEnd"/>
      <w:r w:rsidRPr="002B1C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CD4">
        <w:rPr>
          <w:rFonts w:ascii="Times New Roman" w:hAnsi="Times New Roman" w:cs="Times New Roman"/>
          <w:sz w:val="24"/>
        </w:rPr>
        <w:t>неучтенных</w:t>
      </w:r>
      <w:proofErr w:type="spellEnd"/>
      <w:r w:rsidRPr="002B1C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CD4">
        <w:rPr>
          <w:rFonts w:ascii="Times New Roman" w:hAnsi="Times New Roman" w:cs="Times New Roman"/>
          <w:sz w:val="24"/>
        </w:rPr>
        <w:t>потерь</w:t>
      </w:r>
      <w:proofErr w:type="spellEnd"/>
      <w:r w:rsidRPr="002B1CD4">
        <w:rPr>
          <w:rFonts w:ascii="Times New Roman" w:hAnsi="Times New Roman" w:cs="Times New Roman"/>
          <w:spacing w:val="-42"/>
          <w:sz w:val="24"/>
        </w:rPr>
        <w:t xml:space="preserve"> </w:t>
      </w:r>
      <w:proofErr w:type="spellStart"/>
      <w:r w:rsidRPr="002B1CD4">
        <w:rPr>
          <w:rFonts w:ascii="Times New Roman" w:hAnsi="Times New Roman" w:cs="Times New Roman"/>
          <w:sz w:val="24"/>
        </w:rPr>
        <w:t>воды</w:t>
      </w:r>
      <w:proofErr w:type="spellEnd"/>
      <w:r w:rsidRPr="002B1CD4">
        <w:rPr>
          <w:rFonts w:ascii="Times New Roman" w:hAnsi="Times New Roman" w:cs="Times New Roman"/>
          <w:sz w:val="24"/>
        </w:rPr>
        <w:t>.</w:t>
      </w:r>
    </w:p>
    <w:p w:rsidR="00FD0D0D" w:rsidRDefault="00FD0D0D" w:rsidP="00FD0D0D">
      <w:pPr>
        <w:pStyle w:val="a3"/>
        <w:ind w:right="225"/>
        <w:jc w:val="both"/>
        <w:rPr>
          <w:rFonts w:ascii="Times New Roman" w:hAnsi="Times New Roman" w:cs="Times New Roman"/>
          <w:lang w:val="ru-RU"/>
        </w:rPr>
      </w:pPr>
    </w:p>
    <w:p w:rsidR="00FD0D0D" w:rsidRDefault="00FD0D0D" w:rsidP="00FD0D0D">
      <w:pPr>
        <w:pStyle w:val="a3"/>
        <w:ind w:right="225"/>
        <w:jc w:val="both"/>
        <w:rPr>
          <w:rFonts w:ascii="Times New Roman" w:hAnsi="Times New Roman" w:cs="Times New Roman"/>
          <w:lang w:val="ru-RU"/>
        </w:rPr>
      </w:pPr>
    </w:p>
    <w:p w:rsidR="00FD0D0D" w:rsidRPr="002B1CD4" w:rsidRDefault="00FD0D0D" w:rsidP="00FD0D0D">
      <w:pPr>
        <w:pStyle w:val="1"/>
        <w:numPr>
          <w:ilvl w:val="1"/>
          <w:numId w:val="12"/>
        </w:numPr>
        <w:tabs>
          <w:tab w:val="left" w:pos="1109"/>
          <w:tab w:val="left" w:pos="1110"/>
        </w:tabs>
        <w:spacing w:before="54"/>
        <w:ind w:left="1110"/>
        <w:rPr>
          <w:rFonts w:ascii="Times New Roman" w:hAnsi="Times New Roman" w:cs="Times New Roman"/>
          <w:lang w:val="ru-RU"/>
        </w:rPr>
      </w:pPr>
      <w:r w:rsidRPr="002B1CD4">
        <w:rPr>
          <w:rFonts w:ascii="Times New Roman" w:hAnsi="Times New Roman" w:cs="Times New Roman"/>
          <w:lang w:val="ru-RU"/>
        </w:rPr>
        <w:t>Баланс</w:t>
      </w:r>
      <w:r w:rsidRPr="002B1CD4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2B1CD4">
        <w:rPr>
          <w:rFonts w:ascii="Times New Roman" w:hAnsi="Times New Roman" w:cs="Times New Roman"/>
          <w:lang w:val="ru-RU"/>
        </w:rPr>
        <w:t>водоснабжения</w:t>
      </w:r>
      <w:r w:rsidRPr="002B1CD4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2B1CD4">
        <w:rPr>
          <w:rFonts w:ascii="Times New Roman" w:hAnsi="Times New Roman" w:cs="Times New Roman"/>
          <w:lang w:val="ru-RU"/>
        </w:rPr>
        <w:t>и</w:t>
      </w:r>
      <w:r w:rsidRPr="002B1CD4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2B1CD4">
        <w:rPr>
          <w:rFonts w:ascii="Times New Roman" w:hAnsi="Times New Roman" w:cs="Times New Roman"/>
          <w:lang w:val="ru-RU"/>
        </w:rPr>
        <w:t>потребления</w:t>
      </w:r>
      <w:r w:rsidRPr="002B1CD4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2B1CD4">
        <w:rPr>
          <w:rFonts w:ascii="Times New Roman" w:hAnsi="Times New Roman" w:cs="Times New Roman"/>
          <w:lang w:val="ru-RU"/>
        </w:rPr>
        <w:t>питьевой,</w:t>
      </w:r>
      <w:r w:rsidRPr="002B1CD4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2B1CD4">
        <w:rPr>
          <w:rFonts w:ascii="Times New Roman" w:hAnsi="Times New Roman" w:cs="Times New Roman"/>
          <w:lang w:val="ru-RU"/>
        </w:rPr>
        <w:t>технической</w:t>
      </w:r>
      <w:r w:rsidRPr="002B1CD4">
        <w:rPr>
          <w:rFonts w:ascii="Times New Roman" w:hAnsi="Times New Roman" w:cs="Times New Roman"/>
          <w:spacing w:val="-25"/>
          <w:lang w:val="ru-RU"/>
        </w:rPr>
        <w:t xml:space="preserve"> </w:t>
      </w:r>
      <w:r w:rsidRPr="002B1CD4">
        <w:rPr>
          <w:rFonts w:ascii="Times New Roman" w:hAnsi="Times New Roman" w:cs="Times New Roman"/>
          <w:lang w:val="ru-RU"/>
        </w:rPr>
        <w:t>воды</w:t>
      </w:r>
    </w:p>
    <w:p w:rsidR="00FD0D0D" w:rsidRPr="002B1CD4" w:rsidRDefault="00FD0D0D" w:rsidP="00FD0D0D">
      <w:pPr>
        <w:pStyle w:val="a3"/>
        <w:spacing w:before="11"/>
        <w:rPr>
          <w:rFonts w:ascii="Times New Roman" w:hAnsi="Times New Roman" w:cs="Times New Roman"/>
          <w:b/>
          <w:sz w:val="20"/>
          <w:lang w:val="ru-RU"/>
        </w:rPr>
      </w:pPr>
    </w:p>
    <w:p w:rsidR="00FD0D0D" w:rsidRPr="002B1CD4" w:rsidRDefault="00FD0D0D" w:rsidP="00FD0D0D">
      <w:pPr>
        <w:pStyle w:val="a9"/>
        <w:numPr>
          <w:ilvl w:val="2"/>
          <w:numId w:val="13"/>
        </w:numPr>
        <w:tabs>
          <w:tab w:val="left" w:pos="942"/>
        </w:tabs>
        <w:spacing w:line="276" w:lineRule="auto"/>
        <w:ind w:right="225"/>
        <w:jc w:val="both"/>
        <w:rPr>
          <w:rFonts w:ascii="Times New Roman" w:hAnsi="Times New Roman" w:cs="Times New Roman"/>
          <w:sz w:val="24"/>
          <w:lang w:val="ru-RU"/>
        </w:rPr>
      </w:pPr>
      <w:bookmarkStart w:id="8" w:name="_bookmark14"/>
      <w:bookmarkEnd w:id="8"/>
      <w:r w:rsidRPr="004A47EC">
        <w:rPr>
          <w:rFonts w:ascii="Times New Roman" w:hAnsi="Times New Roman" w:cs="Times New Roman"/>
          <w:b/>
          <w:sz w:val="24"/>
          <w:lang w:val="ru-RU"/>
        </w:rPr>
        <w:t>Общий баланс подачи и реализации воды, включая анализ и оценку структурных составляющих потерь питьевой, технической воды</w:t>
      </w:r>
      <w:r w:rsidRPr="004A47EC">
        <w:rPr>
          <w:rFonts w:ascii="Times New Roman" w:hAnsi="Times New Roman" w:cs="Times New Roman"/>
          <w:b/>
          <w:spacing w:val="-39"/>
          <w:sz w:val="24"/>
          <w:lang w:val="ru-RU"/>
        </w:rPr>
        <w:t xml:space="preserve"> </w:t>
      </w:r>
      <w:r w:rsidRPr="004A47EC">
        <w:rPr>
          <w:rFonts w:ascii="Times New Roman" w:hAnsi="Times New Roman" w:cs="Times New Roman"/>
          <w:b/>
          <w:sz w:val="24"/>
          <w:lang w:val="ru-RU"/>
        </w:rPr>
        <w:t>при ее</w:t>
      </w:r>
      <w:r w:rsidRPr="004A47EC">
        <w:rPr>
          <w:rFonts w:ascii="Times New Roman" w:hAnsi="Times New Roman" w:cs="Times New Roman"/>
          <w:b/>
          <w:spacing w:val="-23"/>
          <w:sz w:val="24"/>
          <w:lang w:val="ru-RU"/>
        </w:rPr>
        <w:t xml:space="preserve"> </w:t>
      </w:r>
      <w:r w:rsidRPr="004A47EC">
        <w:rPr>
          <w:rFonts w:ascii="Times New Roman" w:hAnsi="Times New Roman" w:cs="Times New Roman"/>
          <w:b/>
          <w:sz w:val="24"/>
          <w:lang w:val="ru-RU"/>
        </w:rPr>
        <w:t>производстве</w:t>
      </w:r>
      <w:r w:rsidRPr="004A47EC">
        <w:rPr>
          <w:rFonts w:ascii="Times New Roman" w:hAnsi="Times New Roman" w:cs="Times New Roman"/>
          <w:b/>
          <w:spacing w:val="-21"/>
          <w:sz w:val="24"/>
          <w:lang w:val="ru-RU"/>
        </w:rPr>
        <w:t xml:space="preserve"> </w:t>
      </w:r>
      <w:r w:rsidRPr="004A47EC">
        <w:rPr>
          <w:rFonts w:ascii="Times New Roman" w:hAnsi="Times New Roman" w:cs="Times New Roman"/>
          <w:b/>
          <w:sz w:val="24"/>
          <w:lang w:val="ru-RU"/>
        </w:rPr>
        <w:t>и</w:t>
      </w:r>
      <w:r w:rsidRPr="004A47EC">
        <w:rPr>
          <w:rFonts w:ascii="Times New Roman" w:hAnsi="Times New Roman" w:cs="Times New Roman"/>
          <w:b/>
          <w:spacing w:val="-23"/>
          <w:sz w:val="24"/>
          <w:lang w:val="ru-RU"/>
        </w:rPr>
        <w:t xml:space="preserve"> </w:t>
      </w:r>
      <w:r w:rsidRPr="004A47EC">
        <w:rPr>
          <w:rFonts w:ascii="Times New Roman" w:hAnsi="Times New Roman" w:cs="Times New Roman"/>
          <w:b/>
          <w:sz w:val="24"/>
          <w:lang w:val="ru-RU"/>
        </w:rPr>
        <w:t>транспортировке</w:t>
      </w:r>
      <w:r w:rsidRPr="002B1CD4">
        <w:rPr>
          <w:rFonts w:ascii="Times New Roman" w:hAnsi="Times New Roman" w:cs="Times New Roman"/>
          <w:sz w:val="24"/>
          <w:lang w:val="ru-RU"/>
        </w:rPr>
        <w:t>.</w:t>
      </w:r>
    </w:p>
    <w:p w:rsidR="00FD0D0D" w:rsidRPr="002B1CD4" w:rsidRDefault="00FD0D0D" w:rsidP="00FD0D0D">
      <w:pPr>
        <w:pStyle w:val="a3"/>
        <w:rPr>
          <w:rFonts w:ascii="Times New Roman" w:hAnsi="Times New Roman" w:cs="Times New Roman"/>
          <w:sz w:val="21"/>
          <w:lang w:val="ru-RU"/>
        </w:rPr>
      </w:pPr>
    </w:p>
    <w:p w:rsidR="00FD0D0D" w:rsidRPr="002B1CD4" w:rsidRDefault="00FD0D0D" w:rsidP="00FD0D0D">
      <w:pPr>
        <w:pStyle w:val="a3"/>
        <w:spacing w:line="276" w:lineRule="auto"/>
        <w:ind w:left="221" w:right="381" w:firstLine="709"/>
        <w:rPr>
          <w:rFonts w:ascii="Times New Roman" w:hAnsi="Times New Roman" w:cs="Times New Roman"/>
          <w:lang w:val="ru-RU"/>
        </w:rPr>
      </w:pPr>
      <w:r w:rsidRPr="002B1CD4">
        <w:rPr>
          <w:rFonts w:ascii="Times New Roman" w:hAnsi="Times New Roman" w:cs="Times New Roman"/>
          <w:lang w:val="ru-RU"/>
        </w:rPr>
        <w:t xml:space="preserve">В связи с отсутствием приборов учета </w:t>
      </w:r>
      <w:proofErr w:type="gramStart"/>
      <w:r w:rsidRPr="002B1CD4">
        <w:rPr>
          <w:rFonts w:ascii="Times New Roman" w:hAnsi="Times New Roman" w:cs="Times New Roman"/>
          <w:lang w:val="ru-RU"/>
        </w:rPr>
        <w:t>воды, данные по фактическому потреблению отсутствуют</w:t>
      </w:r>
      <w:proofErr w:type="gramEnd"/>
      <w:r w:rsidRPr="002B1CD4">
        <w:rPr>
          <w:rFonts w:ascii="Times New Roman" w:hAnsi="Times New Roman" w:cs="Times New Roman"/>
          <w:lang w:val="ru-RU"/>
        </w:rPr>
        <w:t>.</w:t>
      </w:r>
    </w:p>
    <w:p w:rsidR="004A47EC" w:rsidRPr="00F5428E" w:rsidRDefault="00FD0D0D" w:rsidP="004A47EC">
      <w:pPr>
        <w:pStyle w:val="a9"/>
        <w:numPr>
          <w:ilvl w:val="2"/>
          <w:numId w:val="13"/>
        </w:numPr>
        <w:tabs>
          <w:tab w:val="left" w:pos="942"/>
        </w:tabs>
        <w:spacing w:before="167" w:line="276" w:lineRule="auto"/>
        <w:ind w:right="225"/>
        <w:jc w:val="both"/>
        <w:rPr>
          <w:rFonts w:ascii="Times New Roman" w:hAnsi="Times New Roman" w:cs="Times New Roman"/>
          <w:b/>
          <w:sz w:val="24"/>
          <w:lang w:val="ru-RU"/>
        </w:rPr>
      </w:pPr>
      <w:bookmarkStart w:id="9" w:name="_bookmark15"/>
      <w:bookmarkEnd w:id="9"/>
      <w:r w:rsidRPr="004A47EC">
        <w:rPr>
          <w:rFonts w:ascii="Times New Roman" w:hAnsi="Times New Roman" w:cs="Times New Roman"/>
          <w:b/>
          <w:sz w:val="24"/>
          <w:lang w:val="ru-RU"/>
        </w:rPr>
        <w:t xml:space="preserve">Структурный баланс реализации питьевой, технической воды </w:t>
      </w:r>
      <w:r w:rsidRPr="004A47EC">
        <w:rPr>
          <w:rFonts w:ascii="Times New Roman" w:hAnsi="Times New Roman" w:cs="Times New Roman"/>
          <w:b/>
          <w:spacing w:val="-3"/>
          <w:sz w:val="24"/>
          <w:lang w:val="ru-RU"/>
        </w:rPr>
        <w:t xml:space="preserve">по </w:t>
      </w:r>
      <w:r w:rsidRPr="004A47EC">
        <w:rPr>
          <w:rFonts w:ascii="Times New Roman" w:hAnsi="Times New Roman" w:cs="Times New Roman"/>
          <w:b/>
          <w:sz w:val="24"/>
          <w:lang w:val="ru-RU"/>
        </w:rPr>
        <w:t>группам абонентов с разбивкой на хозяйственно-питьевые нужды населения, производственные нужды юридических лиц и другие нужды поселений и городских</w:t>
      </w:r>
      <w:r w:rsidRPr="004A47EC">
        <w:rPr>
          <w:rFonts w:ascii="Times New Roman" w:hAnsi="Times New Roman" w:cs="Times New Roman"/>
          <w:b/>
          <w:spacing w:val="-18"/>
          <w:sz w:val="24"/>
          <w:lang w:val="ru-RU"/>
        </w:rPr>
        <w:t xml:space="preserve"> </w:t>
      </w:r>
      <w:r w:rsidRPr="004A47EC">
        <w:rPr>
          <w:rFonts w:ascii="Times New Roman" w:hAnsi="Times New Roman" w:cs="Times New Roman"/>
          <w:b/>
          <w:sz w:val="24"/>
          <w:lang w:val="ru-RU"/>
        </w:rPr>
        <w:t>округов</w:t>
      </w:r>
      <w:r w:rsidRPr="004A47EC">
        <w:rPr>
          <w:rFonts w:ascii="Times New Roman" w:hAnsi="Times New Roman" w:cs="Times New Roman"/>
          <w:b/>
          <w:spacing w:val="-16"/>
          <w:sz w:val="24"/>
          <w:lang w:val="ru-RU"/>
        </w:rPr>
        <w:t xml:space="preserve"> </w:t>
      </w:r>
      <w:r w:rsidRPr="004A47EC">
        <w:rPr>
          <w:rFonts w:ascii="Times New Roman" w:hAnsi="Times New Roman" w:cs="Times New Roman"/>
          <w:b/>
          <w:sz w:val="24"/>
          <w:lang w:val="ru-RU"/>
        </w:rPr>
        <w:t>(пожаротушение,</w:t>
      </w:r>
      <w:r w:rsidRPr="004A47EC">
        <w:rPr>
          <w:rFonts w:ascii="Times New Roman" w:hAnsi="Times New Roman" w:cs="Times New Roman"/>
          <w:b/>
          <w:spacing w:val="-13"/>
          <w:sz w:val="24"/>
          <w:lang w:val="ru-RU"/>
        </w:rPr>
        <w:t xml:space="preserve"> </w:t>
      </w:r>
      <w:r w:rsidRPr="004A47EC">
        <w:rPr>
          <w:rFonts w:ascii="Times New Roman" w:hAnsi="Times New Roman" w:cs="Times New Roman"/>
          <w:b/>
          <w:sz w:val="24"/>
          <w:lang w:val="ru-RU"/>
        </w:rPr>
        <w:t>полив</w:t>
      </w:r>
      <w:r w:rsidRPr="004A47EC">
        <w:rPr>
          <w:rFonts w:ascii="Times New Roman" w:hAnsi="Times New Roman" w:cs="Times New Roman"/>
          <w:b/>
          <w:spacing w:val="-17"/>
          <w:sz w:val="24"/>
          <w:lang w:val="ru-RU"/>
        </w:rPr>
        <w:t xml:space="preserve"> </w:t>
      </w:r>
      <w:r w:rsidRPr="004A47EC">
        <w:rPr>
          <w:rFonts w:ascii="Times New Roman" w:hAnsi="Times New Roman" w:cs="Times New Roman"/>
          <w:b/>
          <w:sz w:val="24"/>
          <w:lang w:val="ru-RU"/>
        </w:rPr>
        <w:t>и</w:t>
      </w:r>
      <w:r w:rsidRPr="004A47EC">
        <w:rPr>
          <w:rFonts w:ascii="Times New Roman" w:hAnsi="Times New Roman" w:cs="Times New Roman"/>
          <w:b/>
          <w:spacing w:val="-16"/>
          <w:sz w:val="24"/>
          <w:lang w:val="ru-RU"/>
        </w:rPr>
        <w:t xml:space="preserve"> </w:t>
      </w:r>
      <w:r w:rsidRPr="004A47EC">
        <w:rPr>
          <w:rFonts w:ascii="Times New Roman" w:hAnsi="Times New Roman" w:cs="Times New Roman"/>
          <w:b/>
          <w:sz w:val="24"/>
          <w:lang w:val="ru-RU"/>
        </w:rPr>
        <w:t>др.)</w:t>
      </w:r>
    </w:p>
    <w:p w:rsidR="00413B88" w:rsidRDefault="00413B88" w:rsidP="00FD0D0D">
      <w:pPr>
        <w:pStyle w:val="a3"/>
        <w:ind w:right="225"/>
        <w:jc w:val="both"/>
        <w:rPr>
          <w:rFonts w:ascii="Times New Roman" w:hAnsi="Times New Roman" w:cs="Times New Roman"/>
          <w:lang w:val="ru-RU"/>
        </w:rPr>
      </w:pPr>
    </w:p>
    <w:p w:rsidR="00FD0D0D" w:rsidRPr="00EA0E9E" w:rsidRDefault="00FD0D0D" w:rsidP="00FD0D0D">
      <w:pPr>
        <w:pStyle w:val="a3"/>
        <w:spacing w:line="276" w:lineRule="auto"/>
        <w:ind w:left="221" w:right="381"/>
        <w:jc w:val="right"/>
        <w:rPr>
          <w:rFonts w:ascii="Times New Roman" w:hAnsi="Times New Roman" w:cs="Times New Roman"/>
          <w:lang w:val="ru-RU"/>
        </w:rPr>
      </w:pPr>
      <w:r w:rsidRPr="002B1CD4">
        <w:rPr>
          <w:rFonts w:ascii="Times New Roman" w:hAnsi="Times New Roman" w:cs="Times New Roman"/>
          <w:lang w:val="ru-RU"/>
        </w:rPr>
        <w:t xml:space="preserve">Табл. 3.3 – Расчет водопотребления сельского поселения </w:t>
      </w:r>
      <w:proofErr w:type="spellStart"/>
      <w:r w:rsidR="00277776">
        <w:rPr>
          <w:rFonts w:ascii="Times New Roman" w:hAnsi="Times New Roman" w:cs="Times New Roman"/>
          <w:lang w:val="ru-RU"/>
        </w:rPr>
        <w:t>Мурапталовский</w:t>
      </w:r>
      <w:proofErr w:type="spellEnd"/>
      <w:r w:rsidRPr="002B1CD4">
        <w:rPr>
          <w:rFonts w:ascii="Times New Roman" w:hAnsi="Times New Roman" w:cs="Times New Roman"/>
          <w:lang w:val="ru-RU"/>
        </w:rPr>
        <w:t xml:space="preserve">  сельсовет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1801"/>
        <w:gridCol w:w="714"/>
        <w:gridCol w:w="1344"/>
        <w:gridCol w:w="964"/>
        <w:gridCol w:w="1075"/>
        <w:gridCol w:w="1550"/>
        <w:gridCol w:w="862"/>
        <w:gridCol w:w="815"/>
      </w:tblGrid>
      <w:tr w:rsidR="00FD0D0D" w:rsidRPr="002336C5" w:rsidTr="000B1035">
        <w:trPr>
          <w:trHeight w:hRule="exact" w:val="1781"/>
        </w:trPr>
        <w:tc>
          <w:tcPr>
            <w:tcW w:w="448" w:type="dxa"/>
          </w:tcPr>
          <w:p w:rsidR="00FD0D0D" w:rsidRPr="002B1CD4" w:rsidRDefault="00FD0D0D" w:rsidP="000B1035">
            <w:pPr>
              <w:pStyle w:val="TableParagraph"/>
              <w:spacing w:before="10"/>
              <w:rPr>
                <w:rFonts w:ascii="Times New Roman" w:hAnsi="Times New Roman" w:cs="Times New Roman"/>
                <w:sz w:val="32"/>
                <w:lang w:val="ru-RU"/>
              </w:rPr>
            </w:pPr>
          </w:p>
          <w:p w:rsidR="00FD0D0D" w:rsidRPr="002B1CD4" w:rsidRDefault="00FD0D0D" w:rsidP="000B1035">
            <w:pPr>
              <w:pStyle w:val="TableParagraph"/>
              <w:ind w:left="128" w:hanging="26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  <w:w w:val="99"/>
              </w:rPr>
              <w:t>№</w:t>
            </w:r>
          </w:p>
          <w:p w:rsidR="00FD0D0D" w:rsidRPr="002B1CD4" w:rsidRDefault="00FD0D0D" w:rsidP="000B1035">
            <w:pPr>
              <w:pStyle w:val="TableParagraph"/>
              <w:spacing w:before="10"/>
              <w:rPr>
                <w:rFonts w:ascii="Times New Roman" w:hAnsi="Times New Roman" w:cs="Times New Roman"/>
                <w:sz w:val="21"/>
              </w:rPr>
            </w:pPr>
          </w:p>
          <w:p w:rsidR="00FD0D0D" w:rsidRPr="002B1CD4" w:rsidRDefault="00FD0D0D" w:rsidP="000B1035">
            <w:pPr>
              <w:pStyle w:val="TableParagraph"/>
              <w:ind w:left="159" w:right="110" w:hanging="32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</w:rPr>
              <w:t>п/ п</w:t>
            </w:r>
          </w:p>
        </w:tc>
        <w:tc>
          <w:tcPr>
            <w:tcW w:w="1801" w:type="dxa"/>
          </w:tcPr>
          <w:p w:rsidR="00FD0D0D" w:rsidRPr="002B1CD4" w:rsidRDefault="00FD0D0D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D0D0D" w:rsidRPr="002B1CD4" w:rsidRDefault="00FD0D0D" w:rsidP="000B1035">
            <w:pPr>
              <w:pStyle w:val="TableParagraph"/>
              <w:spacing w:before="10"/>
              <w:rPr>
                <w:rFonts w:ascii="Times New Roman" w:hAnsi="Times New Roman" w:cs="Times New Roman"/>
                <w:sz w:val="32"/>
              </w:rPr>
            </w:pPr>
          </w:p>
          <w:p w:rsidR="00FD0D0D" w:rsidRPr="002B1CD4" w:rsidRDefault="00FD0D0D" w:rsidP="000B1035">
            <w:pPr>
              <w:pStyle w:val="TableParagraph"/>
              <w:ind w:left="242" w:right="113" w:hanging="111"/>
              <w:rPr>
                <w:rFonts w:ascii="Times New Roman" w:hAnsi="Times New Roman" w:cs="Times New Roman"/>
              </w:rPr>
            </w:pPr>
            <w:proofErr w:type="spellStart"/>
            <w:r w:rsidRPr="002B1CD4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2B1C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</w:rPr>
              <w:t>потребителя</w:t>
            </w:r>
            <w:proofErr w:type="spellEnd"/>
          </w:p>
        </w:tc>
        <w:tc>
          <w:tcPr>
            <w:tcW w:w="714" w:type="dxa"/>
          </w:tcPr>
          <w:p w:rsidR="00FD0D0D" w:rsidRPr="002B1CD4" w:rsidRDefault="00FD0D0D" w:rsidP="000B1035">
            <w:pPr>
              <w:pStyle w:val="TableParagraph"/>
              <w:spacing w:before="125"/>
              <w:ind w:left="108" w:right="107" w:hanging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1CD4">
              <w:rPr>
                <w:rFonts w:ascii="Times New Roman" w:hAnsi="Times New Roman" w:cs="Times New Roman"/>
                <w:lang w:val="ru-RU"/>
              </w:rPr>
              <w:t xml:space="preserve">Нас ел </w:t>
            </w:r>
            <w:r w:rsidRPr="002B1CD4">
              <w:rPr>
                <w:rFonts w:ascii="Times New Roman" w:hAnsi="Times New Roman" w:cs="Times New Roman"/>
                <w:w w:val="95"/>
                <w:lang w:val="ru-RU"/>
              </w:rPr>
              <w:t xml:space="preserve">чел., </w:t>
            </w:r>
            <w:r w:rsidRPr="002B1CD4">
              <w:rPr>
                <w:rFonts w:ascii="Times New Roman" w:hAnsi="Times New Roman" w:cs="Times New Roman"/>
                <w:lang w:val="ru-RU"/>
              </w:rPr>
              <w:t>гол скот а</w:t>
            </w:r>
          </w:p>
        </w:tc>
        <w:tc>
          <w:tcPr>
            <w:tcW w:w="1344" w:type="dxa"/>
          </w:tcPr>
          <w:p w:rsidR="00FD0D0D" w:rsidRPr="002B1CD4" w:rsidRDefault="00FD0D0D" w:rsidP="000B1035">
            <w:pPr>
              <w:pStyle w:val="TableParagraph"/>
              <w:spacing w:before="10"/>
              <w:rPr>
                <w:rFonts w:ascii="Times New Roman" w:hAnsi="Times New Roman" w:cs="Times New Roman"/>
                <w:sz w:val="32"/>
                <w:lang w:val="ru-RU"/>
              </w:rPr>
            </w:pPr>
          </w:p>
          <w:p w:rsidR="00FD0D0D" w:rsidRPr="002B1CD4" w:rsidRDefault="00FD0D0D" w:rsidP="000B1035">
            <w:pPr>
              <w:pStyle w:val="TableParagraph"/>
              <w:ind w:left="128" w:right="129" w:firstLine="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1CD4">
              <w:rPr>
                <w:rFonts w:ascii="Times New Roman" w:hAnsi="Times New Roman" w:cs="Times New Roman"/>
                <w:lang w:val="ru-RU"/>
              </w:rPr>
              <w:t xml:space="preserve">Норма </w:t>
            </w:r>
            <w:proofErr w:type="spellStart"/>
            <w:r w:rsidRPr="002B1CD4">
              <w:rPr>
                <w:rFonts w:ascii="Times New Roman" w:hAnsi="Times New Roman" w:cs="Times New Roman"/>
                <w:w w:val="95"/>
                <w:lang w:val="ru-RU"/>
              </w:rPr>
              <w:t>водопотре</w:t>
            </w:r>
            <w:proofErr w:type="spellEnd"/>
            <w:r w:rsidRPr="002B1CD4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lang w:val="ru-RU"/>
              </w:rPr>
              <w:t>бл</w:t>
            </w:r>
            <w:proofErr w:type="spellEnd"/>
            <w:r w:rsidRPr="002B1CD4">
              <w:rPr>
                <w:rFonts w:ascii="Times New Roman" w:hAnsi="Times New Roman" w:cs="Times New Roman"/>
                <w:lang w:val="ru-RU"/>
              </w:rPr>
              <w:t>., л</w:t>
            </w:r>
          </w:p>
          <w:p w:rsidR="00FD0D0D" w:rsidRPr="002B1CD4" w:rsidRDefault="00FD0D0D" w:rsidP="000B1035">
            <w:pPr>
              <w:pStyle w:val="TableParagraph"/>
              <w:ind w:left="182" w:right="18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1CD4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2B1CD4">
              <w:rPr>
                <w:rFonts w:ascii="Times New Roman" w:hAnsi="Times New Roman" w:cs="Times New Roman"/>
                <w:lang w:val="ru-RU"/>
              </w:rPr>
              <w:t>сут</w:t>
            </w:r>
            <w:proofErr w:type="spellEnd"/>
            <w:r w:rsidRPr="002B1CD4">
              <w:rPr>
                <w:rFonts w:ascii="Times New Roman" w:hAnsi="Times New Roman" w:cs="Times New Roman"/>
                <w:lang w:val="ru-RU"/>
              </w:rPr>
              <w:t>./чел.</w:t>
            </w:r>
          </w:p>
        </w:tc>
        <w:tc>
          <w:tcPr>
            <w:tcW w:w="964" w:type="dxa"/>
          </w:tcPr>
          <w:p w:rsidR="00FD0D0D" w:rsidRPr="002B1CD4" w:rsidRDefault="00FD0D0D" w:rsidP="000B1035">
            <w:pPr>
              <w:pStyle w:val="TableParagraph"/>
              <w:ind w:left="112" w:right="112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2B1CD4">
              <w:rPr>
                <w:rFonts w:ascii="Times New Roman" w:hAnsi="Times New Roman" w:cs="Times New Roman"/>
                <w:lang w:val="ru-RU"/>
              </w:rPr>
              <w:t>Средн</w:t>
            </w:r>
            <w:proofErr w:type="spellEnd"/>
            <w:r w:rsidRPr="002B1CD4">
              <w:rPr>
                <w:rFonts w:ascii="Times New Roman" w:hAnsi="Times New Roman" w:cs="Times New Roman"/>
                <w:lang w:val="ru-RU"/>
              </w:rPr>
              <w:t xml:space="preserve"> е</w:t>
            </w:r>
            <w:proofErr w:type="gramEnd"/>
            <w:r w:rsidRPr="002B1CD4">
              <w:rPr>
                <w:rFonts w:ascii="Times New Roman" w:hAnsi="Times New Roman" w:cs="Times New Roman"/>
                <w:lang w:val="ru-RU"/>
              </w:rPr>
              <w:t xml:space="preserve">   </w:t>
            </w:r>
            <w:proofErr w:type="spellStart"/>
            <w:r w:rsidRPr="002B1CD4">
              <w:rPr>
                <w:rFonts w:ascii="Times New Roman" w:hAnsi="Times New Roman" w:cs="Times New Roman"/>
                <w:lang w:val="ru-RU"/>
              </w:rPr>
              <w:t>суточн</w:t>
            </w:r>
            <w:proofErr w:type="spellEnd"/>
            <w:r w:rsidRPr="002B1CD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lang w:val="ru-RU"/>
              </w:rPr>
              <w:t>ый</w:t>
            </w:r>
            <w:proofErr w:type="spellEnd"/>
            <w:r w:rsidRPr="002B1CD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B1CD4">
              <w:rPr>
                <w:rFonts w:ascii="Times New Roman" w:hAnsi="Times New Roman" w:cs="Times New Roman"/>
                <w:w w:val="95"/>
                <w:lang w:val="ru-RU"/>
              </w:rPr>
              <w:t>расход</w:t>
            </w:r>
          </w:p>
          <w:p w:rsidR="00FD0D0D" w:rsidRPr="002B1CD4" w:rsidRDefault="00FD0D0D" w:rsidP="000B1035">
            <w:pPr>
              <w:pStyle w:val="TableParagraph"/>
              <w:ind w:left="112" w:right="11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1CD4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gramStart"/>
            <w:r w:rsidRPr="002B1CD4">
              <w:rPr>
                <w:rFonts w:ascii="Times New Roman" w:hAnsi="Times New Roman" w:cs="Times New Roman"/>
                <w:lang w:val="ru-RU"/>
              </w:rPr>
              <w:t>м</w:t>
            </w:r>
            <w:proofErr w:type="gramEnd"/>
            <w:r w:rsidRPr="002B1CD4">
              <w:rPr>
                <w:rFonts w:ascii="Times New Roman" w:hAnsi="Times New Roman" w:cs="Times New Roman"/>
                <w:lang w:val="ru-RU"/>
              </w:rPr>
              <w:t xml:space="preserve"> куб/ </w:t>
            </w:r>
            <w:proofErr w:type="spellStart"/>
            <w:r w:rsidRPr="002B1CD4">
              <w:rPr>
                <w:rFonts w:ascii="Times New Roman" w:hAnsi="Times New Roman" w:cs="Times New Roman"/>
                <w:lang w:val="ru-RU"/>
              </w:rPr>
              <w:t>сут</w:t>
            </w:r>
            <w:proofErr w:type="spellEnd"/>
            <w:r w:rsidRPr="002B1CD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075" w:type="dxa"/>
          </w:tcPr>
          <w:p w:rsidR="00FD0D0D" w:rsidRPr="002B1CD4" w:rsidRDefault="00FD0D0D" w:rsidP="000B1035">
            <w:pPr>
              <w:pStyle w:val="TableParagraph"/>
              <w:spacing w:before="125"/>
              <w:ind w:left="112" w:right="115" w:firstLine="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1CD4">
              <w:rPr>
                <w:rFonts w:ascii="Times New Roman" w:hAnsi="Times New Roman" w:cs="Times New Roman"/>
                <w:lang w:val="ru-RU"/>
              </w:rPr>
              <w:t xml:space="preserve">Макс, </w:t>
            </w:r>
            <w:proofErr w:type="spellStart"/>
            <w:proofErr w:type="gramStart"/>
            <w:r w:rsidRPr="002B1CD4">
              <w:rPr>
                <w:rFonts w:ascii="Times New Roman" w:hAnsi="Times New Roman" w:cs="Times New Roman"/>
                <w:w w:val="95"/>
                <w:lang w:val="ru-RU"/>
              </w:rPr>
              <w:t>суточны</w:t>
            </w:r>
            <w:proofErr w:type="spellEnd"/>
            <w:r w:rsidRPr="002B1CD4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r w:rsidRPr="002B1CD4">
              <w:rPr>
                <w:rFonts w:ascii="Times New Roman" w:hAnsi="Times New Roman" w:cs="Times New Roman"/>
                <w:lang w:val="ru-RU"/>
              </w:rPr>
              <w:t>й</w:t>
            </w:r>
            <w:proofErr w:type="gramEnd"/>
            <w:r w:rsidRPr="002B1CD4">
              <w:rPr>
                <w:rFonts w:ascii="Times New Roman" w:hAnsi="Times New Roman" w:cs="Times New Roman"/>
                <w:lang w:val="ru-RU"/>
              </w:rPr>
              <w:t xml:space="preserve">    расход, м куб/ </w:t>
            </w:r>
            <w:proofErr w:type="spellStart"/>
            <w:r w:rsidRPr="002B1CD4">
              <w:rPr>
                <w:rFonts w:ascii="Times New Roman" w:hAnsi="Times New Roman" w:cs="Times New Roman"/>
                <w:lang w:val="ru-RU"/>
              </w:rPr>
              <w:t>сут</w:t>
            </w:r>
            <w:proofErr w:type="spellEnd"/>
            <w:r w:rsidRPr="002B1CD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550" w:type="dxa"/>
          </w:tcPr>
          <w:p w:rsidR="00FD0D0D" w:rsidRPr="002B1CD4" w:rsidRDefault="00FD0D0D" w:rsidP="000B1035">
            <w:pPr>
              <w:pStyle w:val="TableParagraph"/>
              <w:spacing w:before="10"/>
              <w:rPr>
                <w:rFonts w:ascii="Times New Roman" w:hAnsi="Times New Roman" w:cs="Times New Roman"/>
                <w:sz w:val="32"/>
                <w:lang w:val="ru-RU"/>
              </w:rPr>
            </w:pPr>
          </w:p>
          <w:p w:rsidR="00FD0D0D" w:rsidRPr="002B1CD4" w:rsidRDefault="00FD0D0D" w:rsidP="000B1035">
            <w:pPr>
              <w:pStyle w:val="TableParagraph"/>
              <w:ind w:left="128" w:right="127" w:hanging="1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B1CD4">
              <w:rPr>
                <w:rFonts w:ascii="Times New Roman" w:hAnsi="Times New Roman" w:cs="Times New Roman"/>
                <w:lang w:val="ru-RU"/>
              </w:rPr>
              <w:t>Коэф</w:t>
            </w:r>
            <w:proofErr w:type="spellEnd"/>
            <w:r w:rsidRPr="002B1CD4">
              <w:rPr>
                <w:rFonts w:ascii="Times New Roman" w:hAnsi="Times New Roman" w:cs="Times New Roman"/>
                <w:lang w:val="ru-RU"/>
              </w:rPr>
              <w:t xml:space="preserve">-т Часовой </w:t>
            </w:r>
            <w:proofErr w:type="spellStart"/>
            <w:proofErr w:type="gramStart"/>
            <w:r w:rsidRPr="002B1CD4">
              <w:rPr>
                <w:rFonts w:ascii="Times New Roman" w:hAnsi="Times New Roman" w:cs="Times New Roman"/>
                <w:w w:val="95"/>
                <w:lang w:val="ru-RU"/>
              </w:rPr>
              <w:t>Неравномер</w:t>
            </w:r>
            <w:proofErr w:type="spellEnd"/>
            <w:r w:rsidRPr="002B1CD4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lang w:val="ru-RU"/>
              </w:rPr>
              <w:t>ности</w:t>
            </w:r>
            <w:proofErr w:type="spellEnd"/>
            <w:proofErr w:type="gramEnd"/>
          </w:p>
        </w:tc>
        <w:tc>
          <w:tcPr>
            <w:tcW w:w="862" w:type="dxa"/>
          </w:tcPr>
          <w:p w:rsidR="00FD0D0D" w:rsidRPr="002B1CD4" w:rsidRDefault="00FD0D0D" w:rsidP="000B1035">
            <w:pPr>
              <w:pStyle w:val="TableParagraph"/>
              <w:ind w:left="131" w:right="131" w:hanging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1CD4">
              <w:rPr>
                <w:rFonts w:ascii="Times New Roman" w:hAnsi="Times New Roman" w:cs="Times New Roman"/>
                <w:lang w:val="ru-RU"/>
              </w:rPr>
              <w:t>Макс, часов</w:t>
            </w:r>
            <w:r w:rsidRPr="002B1CD4">
              <w:rPr>
                <w:rFonts w:ascii="Times New Roman" w:hAnsi="Times New Roman" w:cs="Times New Roman"/>
                <w:w w:val="99"/>
                <w:lang w:val="ru-RU"/>
              </w:rPr>
              <w:t xml:space="preserve"> </w:t>
            </w:r>
            <w:r w:rsidRPr="002B1CD4">
              <w:rPr>
                <w:rFonts w:ascii="Times New Roman" w:hAnsi="Times New Roman" w:cs="Times New Roman"/>
                <w:lang w:val="ru-RU"/>
              </w:rPr>
              <w:t xml:space="preserve">ой </w:t>
            </w:r>
            <w:proofErr w:type="spellStart"/>
            <w:proofErr w:type="gramStart"/>
            <w:r w:rsidRPr="002B1CD4">
              <w:rPr>
                <w:rFonts w:ascii="Times New Roman" w:hAnsi="Times New Roman" w:cs="Times New Roman"/>
                <w:lang w:val="ru-RU"/>
              </w:rPr>
              <w:t>расхо</w:t>
            </w:r>
            <w:proofErr w:type="spellEnd"/>
            <w:r w:rsidRPr="002B1CD4">
              <w:rPr>
                <w:rFonts w:ascii="Times New Roman" w:hAnsi="Times New Roman" w:cs="Times New Roman"/>
                <w:w w:val="99"/>
                <w:lang w:val="ru-RU"/>
              </w:rPr>
              <w:t xml:space="preserve"> </w:t>
            </w:r>
            <w:r w:rsidRPr="002B1CD4">
              <w:rPr>
                <w:rFonts w:ascii="Times New Roman" w:hAnsi="Times New Roman" w:cs="Times New Roman"/>
                <w:lang w:val="ru-RU"/>
              </w:rPr>
              <w:t>д</w:t>
            </w:r>
            <w:proofErr w:type="gramEnd"/>
            <w:r w:rsidRPr="002B1CD4">
              <w:rPr>
                <w:rFonts w:ascii="Times New Roman" w:hAnsi="Times New Roman" w:cs="Times New Roman"/>
                <w:lang w:val="ru-RU"/>
              </w:rPr>
              <w:t>, м3/</w:t>
            </w:r>
            <w:proofErr w:type="spellStart"/>
            <w:r w:rsidRPr="002B1CD4">
              <w:rPr>
                <w:rFonts w:ascii="Times New Roman" w:hAnsi="Times New Roman" w:cs="Times New Roman"/>
                <w:lang w:val="ru-RU"/>
              </w:rPr>
              <w:t>ча</w:t>
            </w:r>
            <w:proofErr w:type="spellEnd"/>
            <w:r w:rsidRPr="002B1CD4">
              <w:rPr>
                <w:rFonts w:ascii="Times New Roman" w:hAnsi="Times New Roman" w:cs="Times New Roman"/>
                <w:lang w:val="ru-RU"/>
              </w:rPr>
              <w:t xml:space="preserve"> с</w:t>
            </w:r>
          </w:p>
        </w:tc>
        <w:tc>
          <w:tcPr>
            <w:tcW w:w="815" w:type="dxa"/>
          </w:tcPr>
          <w:p w:rsidR="00FD0D0D" w:rsidRPr="002B1CD4" w:rsidRDefault="00FD0D0D" w:rsidP="000B1035">
            <w:pPr>
              <w:pStyle w:val="TableParagraph"/>
              <w:spacing w:before="9"/>
              <w:rPr>
                <w:rFonts w:ascii="Times New Roman" w:hAnsi="Times New Roman" w:cs="Times New Roman"/>
                <w:sz w:val="21"/>
                <w:lang w:val="ru-RU"/>
              </w:rPr>
            </w:pPr>
          </w:p>
          <w:p w:rsidR="00FD0D0D" w:rsidRPr="002B1CD4" w:rsidRDefault="00FD0D0D" w:rsidP="000B1035">
            <w:pPr>
              <w:pStyle w:val="TableParagraph"/>
              <w:ind w:left="108" w:right="108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2B1CD4">
              <w:rPr>
                <w:rFonts w:ascii="Times New Roman" w:hAnsi="Times New Roman" w:cs="Times New Roman"/>
                <w:lang w:val="ru-RU"/>
              </w:rPr>
              <w:t>Расч</w:t>
            </w:r>
            <w:proofErr w:type="spellEnd"/>
            <w:r w:rsidRPr="002B1CD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lang w:val="ru-RU"/>
              </w:rPr>
              <w:t>ет</w:t>
            </w:r>
            <w:proofErr w:type="spellEnd"/>
            <w:proofErr w:type="gramEnd"/>
            <w:r w:rsidRPr="002B1CD4">
              <w:rPr>
                <w:rFonts w:ascii="Times New Roman" w:hAnsi="Times New Roman" w:cs="Times New Roman"/>
                <w:lang w:val="ru-RU"/>
              </w:rPr>
              <w:t xml:space="preserve"> сек. </w:t>
            </w:r>
            <w:proofErr w:type="spellStart"/>
            <w:r w:rsidRPr="002B1CD4">
              <w:rPr>
                <w:rFonts w:ascii="Times New Roman" w:hAnsi="Times New Roman" w:cs="Times New Roman"/>
                <w:w w:val="95"/>
                <w:lang w:val="ru-RU"/>
              </w:rPr>
              <w:t>расхо</w:t>
            </w:r>
            <w:proofErr w:type="spellEnd"/>
            <w:r w:rsidRPr="002B1CD4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r w:rsidRPr="002B1CD4">
              <w:rPr>
                <w:rFonts w:ascii="Times New Roman" w:hAnsi="Times New Roman" w:cs="Times New Roman"/>
                <w:lang w:val="ru-RU"/>
              </w:rPr>
              <w:t>д, л/с</w:t>
            </w:r>
          </w:p>
        </w:tc>
      </w:tr>
      <w:tr w:rsidR="00FD0D0D" w:rsidRPr="002B1CD4" w:rsidTr="000B1035">
        <w:trPr>
          <w:trHeight w:hRule="exact" w:val="2540"/>
        </w:trPr>
        <w:tc>
          <w:tcPr>
            <w:tcW w:w="448" w:type="dxa"/>
          </w:tcPr>
          <w:p w:rsidR="00FD0D0D" w:rsidRPr="002B1CD4" w:rsidRDefault="00FD0D0D" w:rsidP="000B1035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FD0D0D" w:rsidRPr="002B1CD4" w:rsidRDefault="00FD0D0D" w:rsidP="000B1035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FD0D0D" w:rsidRPr="002B1CD4" w:rsidRDefault="00FD0D0D" w:rsidP="000B1035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FD0D0D" w:rsidRPr="002B1CD4" w:rsidRDefault="00FD0D0D" w:rsidP="000B1035">
            <w:pPr>
              <w:pStyle w:val="TableParagraph"/>
              <w:spacing w:before="9"/>
              <w:rPr>
                <w:rFonts w:ascii="Times New Roman" w:hAnsi="Times New Roman" w:cs="Times New Roman"/>
                <w:sz w:val="32"/>
                <w:lang w:val="ru-RU"/>
              </w:rPr>
            </w:pPr>
          </w:p>
          <w:p w:rsidR="00FD0D0D" w:rsidRPr="002B1CD4" w:rsidRDefault="00FD0D0D" w:rsidP="000B1035">
            <w:pPr>
              <w:pStyle w:val="TableParagraph"/>
              <w:ind w:left="157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801" w:type="dxa"/>
          </w:tcPr>
          <w:p w:rsidR="00FD0D0D" w:rsidRPr="002B1CD4" w:rsidRDefault="00FD0D0D" w:rsidP="000B1035">
            <w:pPr>
              <w:pStyle w:val="TableParagraph"/>
              <w:ind w:left="103" w:right="91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2B1CD4">
              <w:rPr>
                <w:rFonts w:ascii="Times New Roman" w:hAnsi="Times New Roman" w:cs="Times New Roman"/>
                <w:lang w:val="ru-RU"/>
              </w:rPr>
              <w:t>Многоквартирн</w:t>
            </w:r>
            <w:proofErr w:type="spellEnd"/>
            <w:r w:rsidRPr="002B1CD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lang w:val="ru-RU"/>
              </w:rPr>
              <w:t>ая</w:t>
            </w:r>
            <w:proofErr w:type="spellEnd"/>
            <w:proofErr w:type="gramEnd"/>
            <w:r w:rsidRPr="002B1CD4">
              <w:rPr>
                <w:rFonts w:ascii="Times New Roman" w:hAnsi="Times New Roman" w:cs="Times New Roman"/>
                <w:lang w:val="ru-RU"/>
              </w:rPr>
              <w:t xml:space="preserve"> усадебная застройка, оборудованная водопроводом, канализацией, с ваннами н местными </w:t>
            </w:r>
            <w:proofErr w:type="spellStart"/>
            <w:r w:rsidRPr="002B1CD4">
              <w:rPr>
                <w:rFonts w:ascii="Times New Roman" w:hAnsi="Times New Roman" w:cs="Times New Roman"/>
                <w:lang w:val="ru-RU"/>
              </w:rPr>
              <w:t>водонагревате</w:t>
            </w:r>
            <w:proofErr w:type="spellEnd"/>
            <w:r w:rsidRPr="002B1CD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lang w:val="ru-RU"/>
              </w:rPr>
              <w:t>лями</w:t>
            </w:r>
            <w:proofErr w:type="spellEnd"/>
          </w:p>
        </w:tc>
        <w:tc>
          <w:tcPr>
            <w:tcW w:w="714" w:type="dxa"/>
          </w:tcPr>
          <w:p w:rsidR="00FD0D0D" w:rsidRPr="002B1CD4" w:rsidRDefault="00FD0D0D" w:rsidP="000B1035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FD0D0D" w:rsidRPr="002B1CD4" w:rsidRDefault="00FD0D0D" w:rsidP="000B1035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FD0D0D" w:rsidRPr="002B1CD4" w:rsidRDefault="00FD0D0D" w:rsidP="000B1035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FD0D0D" w:rsidRPr="002B1CD4" w:rsidRDefault="00FD0D0D" w:rsidP="000B1035">
            <w:pPr>
              <w:pStyle w:val="TableParagraph"/>
              <w:spacing w:before="9"/>
              <w:rPr>
                <w:rFonts w:ascii="Times New Roman" w:hAnsi="Times New Roman" w:cs="Times New Roman"/>
                <w:sz w:val="32"/>
                <w:lang w:val="ru-RU"/>
              </w:rPr>
            </w:pPr>
          </w:p>
          <w:p w:rsidR="00FD0D0D" w:rsidRPr="004B4BC9" w:rsidRDefault="002A42E1" w:rsidP="000B1035">
            <w:pPr>
              <w:pStyle w:val="TableParagraph"/>
              <w:ind w:left="87" w:right="8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3104</w:t>
            </w:r>
          </w:p>
        </w:tc>
        <w:tc>
          <w:tcPr>
            <w:tcW w:w="1344" w:type="dxa"/>
          </w:tcPr>
          <w:p w:rsidR="00FD0D0D" w:rsidRPr="002B1CD4" w:rsidRDefault="00FD0D0D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D0D0D" w:rsidRPr="002B1CD4" w:rsidRDefault="00FD0D0D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D0D0D" w:rsidRPr="002B1CD4" w:rsidRDefault="00FD0D0D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D0D0D" w:rsidRPr="002B1CD4" w:rsidRDefault="00FD0D0D" w:rsidP="000B1035">
            <w:pPr>
              <w:pStyle w:val="TableParagraph"/>
              <w:spacing w:before="9"/>
              <w:rPr>
                <w:rFonts w:ascii="Times New Roman" w:hAnsi="Times New Roman" w:cs="Times New Roman"/>
                <w:sz w:val="32"/>
              </w:rPr>
            </w:pPr>
          </w:p>
          <w:p w:rsidR="00FD0D0D" w:rsidRPr="002B1CD4" w:rsidRDefault="00FD0D0D" w:rsidP="000B1035">
            <w:pPr>
              <w:pStyle w:val="TableParagraph"/>
              <w:ind w:left="182" w:right="182"/>
              <w:jc w:val="center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64" w:type="dxa"/>
          </w:tcPr>
          <w:p w:rsidR="00FD0D0D" w:rsidRPr="002B1CD4" w:rsidRDefault="00FD0D0D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D0D0D" w:rsidRPr="002B1CD4" w:rsidRDefault="00FD0D0D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D0D0D" w:rsidRPr="002B1CD4" w:rsidRDefault="00FD0D0D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D0D0D" w:rsidRPr="002B1CD4" w:rsidRDefault="00FD0D0D" w:rsidP="000B1035">
            <w:pPr>
              <w:pStyle w:val="TableParagraph"/>
              <w:spacing w:before="9"/>
              <w:rPr>
                <w:rFonts w:ascii="Times New Roman" w:hAnsi="Times New Roman" w:cs="Times New Roman"/>
                <w:sz w:val="32"/>
              </w:rPr>
            </w:pPr>
          </w:p>
          <w:p w:rsidR="00FD0D0D" w:rsidRPr="00FB60DE" w:rsidRDefault="002A42E1" w:rsidP="000B1035">
            <w:pPr>
              <w:pStyle w:val="TableParagraph"/>
              <w:ind w:left="112" w:right="11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248,32</w:t>
            </w:r>
          </w:p>
        </w:tc>
        <w:tc>
          <w:tcPr>
            <w:tcW w:w="1075" w:type="dxa"/>
          </w:tcPr>
          <w:p w:rsidR="00FD0D0D" w:rsidRPr="002B1CD4" w:rsidRDefault="00FD0D0D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D0D0D" w:rsidRPr="002B1CD4" w:rsidRDefault="00FD0D0D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D0D0D" w:rsidRPr="002B1CD4" w:rsidRDefault="00FD0D0D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D0D0D" w:rsidRPr="002B1CD4" w:rsidRDefault="00FD0D0D" w:rsidP="000B1035">
            <w:pPr>
              <w:pStyle w:val="TableParagraph"/>
              <w:spacing w:before="9"/>
              <w:rPr>
                <w:rFonts w:ascii="Times New Roman" w:hAnsi="Times New Roman" w:cs="Times New Roman"/>
                <w:sz w:val="32"/>
              </w:rPr>
            </w:pPr>
          </w:p>
          <w:p w:rsidR="00FD0D0D" w:rsidRPr="00FB60DE" w:rsidRDefault="002A42E1" w:rsidP="000B1035">
            <w:pPr>
              <w:pStyle w:val="TableParagraph"/>
              <w:ind w:left="114" w:right="11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297,984</w:t>
            </w:r>
          </w:p>
        </w:tc>
        <w:tc>
          <w:tcPr>
            <w:tcW w:w="1550" w:type="dxa"/>
          </w:tcPr>
          <w:p w:rsidR="00FD0D0D" w:rsidRPr="002B1CD4" w:rsidRDefault="00FD0D0D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D0D0D" w:rsidRPr="002B1CD4" w:rsidRDefault="00FD0D0D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D0D0D" w:rsidRPr="002B1CD4" w:rsidRDefault="00FD0D0D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D0D0D" w:rsidRPr="002B1CD4" w:rsidRDefault="00FD0D0D" w:rsidP="000B1035">
            <w:pPr>
              <w:pStyle w:val="TableParagraph"/>
              <w:spacing w:before="9"/>
              <w:rPr>
                <w:rFonts w:ascii="Times New Roman" w:hAnsi="Times New Roman" w:cs="Times New Roman"/>
                <w:sz w:val="32"/>
              </w:rPr>
            </w:pPr>
          </w:p>
          <w:p w:rsidR="00FD0D0D" w:rsidRPr="002B1CD4" w:rsidRDefault="00FD0D0D" w:rsidP="000B1035">
            <w:pPr>
              <w:pStyle w:val="TableParagraph"/>
              <w:ind w:left="535" w:right="535"/>
              <w:jc w:val="center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</w:rPr>
              <w:t>2,42</w:t>
            </w:r>
          </w:p>
        </w:tc>
        <w:tc>
          <w:tcPr>
            <w:tcW w:w="862" w:type="dxa"/>
          </w:tcPr>
          <w:p w:rsidR="00FD0D0D" w:rsidRPr="002B1CD4" w:rsidRDefault="00FD0D0D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D0D0D" w:rsidRPr="002B1CD4" w:rsidRDefault="00FD0D0D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D0D0D" w:rsidRPr="002B1CD4" w:rsidRDefault="00FD0D0D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D0D0D" w:rsidRPr="002B1CD4" w:rsidRDefault="00FD0D0D" w:rsidP="000B1035">
            <w:pPr>
              <w:pStyle w:val="TableParagraph"/>
              <w:spacing w:before="9"/>
              <w:rPr>
                <w:rFonts w:ascii="Times New Roman" w:hAnsi="Times New Roman" w:cs="Times New Roman"/>
                <w:sz w:val="32"/>
              </w:rPr>
            </w:pPr>
          </w:p>
          <w:p w:rsidR="00FD0D0D" w:rsidRPr="00FB60DE" w:rsidRDefault="002A42E1" w:rsidP="000B1035">
            <w:pPr>
              <w:pStyle w:val="TableParagraph"/>
              <w:ind w:left="130" w:right="13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30,04</w:t>
            </w:r>
          </w:p>
        </w:tc>
        <w:tc>
          <w:tcPr>
            <w:tcW w:w="815" w:type="dxa"/>
          </w:tcPr>
          <w:p w:rsidR="00FD0D0D" w:rsidRPr="002B1CD4" w:rsidRDefault="00FD0D0D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D0D0D" w:rsidRPr="002B1CD4" w:rsidRDefault="00FD0D0D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D0D0D" w:rsidRPr="002B1CD4" w:rsidRDefault="00FD0D0D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D0D0D" w:rsidRPr="002B1CD4" w:rsidRDefault="00FD0D0D" w:rsidP="000B1035">
            <w:pPr>
              <w:pStyle w:val="TableParagraph"/>
              <w:spacing w:before="9"/>
              <w:rPr>
                <w:rFonts w:ascii="Times New Roman" w:hAnsi="Times New Roman" w:cs="Times New Roman"/>
                <w:sz w:val="32"/>
              </w:rPr>
            </w:pPr>
          </w:p>
          <w:p w:rsidR="00FD0D0D" w:rsidRPr="00FB60DE" w:rsidRDefault="002A42E1" w:rsidP="002A42E1">
            <w:pPr>
              <w:pStyle w:val="TableParagraph"/>
              <w:ind w:left="18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8,34</w:t>
            </w:r>
          </w:p>
        </w:tc>
      </w:tr>
      <w:tr w:rsidR="00FD0D0D" w:rsidRPr="002B1CD4" w:rsidTr="000B1035">
        <w:trPr>
          <w:trHeight w:hRule="exact" w:val="516"/>
        </w:trPr>
        <w:tc>
          <w:tcPr>
            <w:tcW w:w="448" w:type="dxa"/>
            <w:vMerge w:val="restart"/>
          </w:tcPr>
          <w:p w:rsidR="00FD0D0D" w:rsidRPr="002B1CD4" w:rsidRDefault="00FD0D0D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D0D0D" w:rsidRPr="002B1CD4" w:rsidRDefault="00FD0D0D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D0D0D" w:rsidRPr="002B1CD4" w:rsidRDefault="00FD0D0D" w:rsidP="000B1035">
            <w:pPr>
              <w:pStyle w:val="TableParagraph"/>
              <w:spacing w:before="10"/>
              <w:rPr>
                <w:rFonts w:ascii="Times New Roman" w:hAnsi="Times New Roman" w:cs="Times New Roman"/>
                <w:sz w:val="28"/>
              </w:rPr>
            </w:pPr>
          </w:p>
          <w:p w:rsidR="00FD0D0D" w:rsidRPr="002B1CD4" w:rsidRDefault="00FD0D0D" w:rsidP="000B1035">
            <w:pPr>
              <w:pStyle w:val="TableParagraph"/>
              <w:spacing w:before="1"/>
              <w:ind w:right="1"/>
              <w:jc w:val="center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801" w:type="dxa"/>
          </w:tcPr>
          <w:p w:rsidR="00FD0D0D" w:rsidRPr="002B1CD4" w:rsidRDefault="00FD0D0D" w:rsidP="000B1035">
            <w:pPr>
              <w:pStyle w:val="TableParagraph"/>
              <w:ind w:left="103" w:right="309"/>
              <w:rPr>
                <w:rFonts w:ascii="Times New Roman" w:hAnsi="Times New Roman" w:cs="Times New Roman"/>
              </w:rPr>
            </w:pPr>
            <w:proofErr w:type="spellStart"/>
            <w:r w:rsidRPr="002B1CD4">
              <w:rPr>
                <w:rFonts w:ascii="Times New Roman" w:hAnsi="Times New Roman" w:cs="Times New Roman"/>
              </w:rPr>
              <w:t>Содержав</w:t>
            </w:r>
            <w:proofErr w:type="spellEnd"/>
            <w:r w:rsidRPr="002B1C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B1CD4">
              <w:rPr>
                <w:rFonts w:ascii="Times New Roman" w:hAnsi="Times New Roman" w:cs="Times New Roman"/>
              </w:rPr>
              <w:t>скота</w:t>
            </w:r>
            <w:proofErr w:type="spellEnd"/>
            <w:r w:rsidRPr="002B1CD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B1CD4">
              <w:rPr>
                <w:rFonts w:ascii="Times New Roman" w:hAnsi="Times New Roman" w:cs="Times New Roman"/>
              </w:rPr>
              <w:t>типы</w:t>
            </w:r>
            <w:proofErr w:type="spellEnd"/>
            <w:r w:rsidRPr="002B1CD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4" w:type="dxa"/>
          </w:tcPr>
          <w:p w:rsidR="00FD0D0D" w:rsidRPr="002B1CD4" w:rsidRDefault="00FD0D0D" w:rsidP="000B1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FD0D0D" w:rsidRPr="002B1CD4" w:rsidRDefault="00FD0D0D" w:rsidP="000B1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D0D0D" w:rsidRPr="002B1CD4" w:rsidRDefault="00FD0D0D" w:rsidP="000B1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FD0D0D" w:rsidRPr="002B1CD4" w:rsidRDefault="00FD0D0D" w:rsidP="000B1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FD0D0D" w:rsidRPr="002B1CD4" w:rsidRDefault="00FD0D0D" w:rsidP="000B1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FD0D0D" w:rsidRPr="002B1CD4" w:rsidRDefault="00FD0D0D" w:rsidP="000B1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FD0D0D" w:rsidRPr="002B1CD4" w:rsidRDefault="00FD0D0D" w:rsidP="000B1035">
            <w:pPr>
              <w:rPr>
                <w:rFonts w:ascii="Times New Roman" w:hAnsi="Times New Roman" w:cs="Times New Roman"/>
              </w:rPr>
            </w:pPr>
          </w:p>
        </w:tc>
      </w:tr>
      <w:tr w:rsidR="00FD0D0D" w:rsidRPr="002B1CD4" w:rsidTr="000B1035">
        <w:trPr>
          <w:trHeight w:hRule="exact" w:val="286"/>
        </w:trPr>
        <w:tc>
          <w:tcPr>
            <w:tcW w:w="448" w:type="dxa"/>
            <w:vMerge/>
          </w:tcPr>
          <w:p w:rsidR="00FD0D0D" w:rsidRPr="002B1CD4" w:rsidRDefault="00FD0D0D" w:rsidP="000B1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FD0D0D" w:rsidRPr="002B1CD4" w:rsidRDefault="00FD0D0D" w:rsidP="000B1035">
            <w:pPr>
              <w:pStyle w:val="TableParagraph"/>
              <w:spacing w:before="9"/>
              <w:ind w:left="103" w:right="113"/>
              <w:rPr>
                <w:rFonts w:ascii="Times New Roman" w:hAnsi="Times New Roman" w:cs="Times New Roman"/>
              </w:rPr>
            </w:pPr>
            <w:proofErr w:type="spellStart"/>
            <w:r w:rsidRPr="002B1CD4">
              <w:rPr>
                <w:rFonts w:ascii="Times New Roman" w:hAnsi="Times New Roman" w:cs="Times New Roman"/>
              </w:rPr>
              <w:t>коров</w:t>
            </w:r>
            <w:proofErr w:type="spellEnd"/>
          </w:p>
        </w:tc>
        <w:tc>
          <w:tcPr>
            <w:tcW w:w="714" w:type="dxa"/>
          </w:tcPr>
          <w:p w:rsidR="00FD0D0D" w:rsidRPr="00FB60DE" w:rsidRDefault="002D3D8E" w:rsidP="000B1035">
            <w:pPr>
              <w:pStyle w:val="TableParagraph"/>
              <w:spacing w:before="9"/>
              <w:ind w:left="87" w:right="8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2631</w:t>
            </w:r>
          </w:p>
        </w:tc>
        <w:tc>
          <w:tcPr>
            <w:tcW w:w="1344" w:type="dxa"/>
          </w:tcPr>
          <w:p w:rsidR="00FD0D0D" w:rsidRPr="00FB60DE" w:rsidRDefault="002D3D8E" w:rsidP="000B1035">
            <w:pPr>
              <w:pStyle w:val="TableParagraph"/>
              <w:spacing w:before="9"/>
              <w:ind w:left="182" w:right="18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964" w:type="dxa"/>
          </w:tcPr>
          <w:p w:rsidR="00FD0D0D" w:rsidRPr="00FB60DE" w:rsidRDefault="002D3D8E" w:rsidP="000B1035">
            <w:pPr>
              <w:pStyle w:val="TableParagraph"/>
              <w:spacing w:before="9"/>
              <w:ind w:left="112" w:right="11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52,62</w:t>
            </w:r>
          </w:p>
        </w:tc>
        <w:tc>
          <w:tcPr>
            <w:tcW w:w="1075" w:type="dxa"/>
          </w:tcPr>
          <w:p w:rsidR="00FD0D0D" w:rsidRPr="00FB60DE" w:rsidRDefault="002D3D8E" w:rsidP="000B1035">
            <w:pPr>
              <w:pStyle w:val="TableParagraph"/>
              <w:spacing w:before="9"/>
              <w:ind w:left="114" w:right="11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63,14</w:t>
            </w:r>
          </w:p>
        </w:tc>
        <w:tc>
          <w:tcPr>
            <w:tcW w:w="1550" w:type="dxa"/>
          </w:tcPr>
          <w:p w:rsidR="00FD0D0D" w:rsidRPr="002B1CD4" w:rsidRDefault="00FD0D0D" w:rsidP="000B1035">
            <w:pPr>
              <w:pStyle w:val="TableParagraph"/>
              <w:spacing w:before="9"/>
              <w:ind w:left="535" w:right="535"/>
              <w:jc w:val="center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</w:rPr>
              <w:t>2,42</w:t>
            </w:r>
          </w:p>
        </w:tc>
        <w:tc>
          <w:tcPr>
            <w:tcW w:w="862" w:type="dxa"/>
          </w:tcPr>
          <w:p w:rsidR="00FD0D0D" w:rsidRPr="00FB60DE" w:rsidRDefault="002D3D8E" w:rsidP="000B1035">
            <w:pPr>
              <w:pStyle w:val="TableParagraph"/>
              <w:spacing w:before="9"/>
              <w:ind w:left="130" w:right="13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6,36</w:t>
            </w:r>
          </w:p>
        </w:tc>
        <w:tc>
          <w:tcPr>
            <w:tcW w:w="815" w:type="dxa"/>
          </w:tcPr>
          <w:p w:rsidR="00FD0D0D" w:rsidRPr="00FB60DE" w:rsidRDefault="002D3D8E" w:rsidP="000B1035">
            <w:pPr>
              <w:pStyle w:val="TableParagraph"/>
              <w:spacing w:before="9"/>
              <w:ind w:left="18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1,77</w:t>
            </w:r>
          </w:p>
        </w:tc>
      </w:tr>
      <w:tr w:rsidR="00FD0D0D" w:rsidRPr="002B1CD4" w:rsidTr="000B1035">
        <w:trPr>
          <w:trHeight w:hRule="exact" w:val="286"/>
        </w:trPr>
        <w:tc>
          <w:tcPr>
            <w:tcW w:w="448" w:type="dxa"/>
            <w:vMerge/>
          </w:tcPr>
          <w:p w:rsidR="00FD0D0D" w:rsidRPr="002B1CD4" w:rsidRDefault="00FD0D0D" w:rsidP="000B1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FD0D0D" w:rsidRPr="002B1CD4" w:rsidRDefault="00FD0D0D" w:rsidP="000B1035">
            <w:pPr>
              <w:pStyle w:val="TableParagraph"/>
              <w:spacing w:before="9"/>
              <w:ind w:left="103" w:right="113"/>
              <w:rPr>
                <w:rFonts w:ascii="Times New Roman" w:hAnsi="Times New Roman" w:cs="Times New Roman"/>
              </w:rPr>
            </w:pPr>
            <w:proofErr w:type="spellStart"/>
            <w:r w:rsidRPr="002B1CD4">
              <w:rPr>
                <w:rFonts w:ascii="Times New Roman" w:hAnsi="Times New Roman" w:cs="Times New Roman"/>
              </w:rPr>
              <w:t>свиней</w:t>
            </w:r>
            <w:proofErr w:type="spellEnd"/>
          </w:p>
        </w:tc>
        <w:tc>
          <w:tcPr>
            <w:tcW w:w="714" w:type="dxa"/>
          </w:tcPr>
          <w:p w:rsidR="00FD0D0D" w:rsidRPr="00FB60DE" w:rsidRDefault="00C44255" w:rsidP="000B1035">
            <w:pPr>
              <w:pStyle w:val="TableParagraph"/>
              <w:spacing w:before="9"/>
              <w:ind w:left="87" w:right="8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288</w:t>
            </w:r>
          </w:p>
        </w:tc>
        <w:tc>
          <w:tcPr>
            <w:tcW w:w="1344" w:type="dxa"/>
          </w:tcPr>
          <w:p w:rsidR="00FD0D0D" w:rsidRPr="002B1CD4" w:rsidRDefault="00FD0D0D" w:rsidP="000B1035">
            <w:pPr>
              <w:pStyle w:val="TableParagraph"/>
              <w:spacing w:before="9"/>
              <w:ind w:left="182" w:right="182"/>
              <w:jc w:val="center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4" w:type="dxa"/>
          </w:tcPr>
          <w:p w:rsidR="00FD0D0D" w:rsidRPr="00FB60DE" w:rsidRDefault="00C44255" w:rsidP="000B1035">
            <w:pPr>
              <w:pStyle w:val="TableParagraph"/>
              <w:spacing w:before="9"/>
              <w:ind w:left="112" w:right="11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2,74</w:t>
            </w:r>
          </w:p>
        </w:tc>
        <w:tc>
          <w:tcPr>
            <w:tcW w:w="1075" w:type="dxa"/>
          </w:tcPr>
          <w:p w:rsidR="00FD0D0D" w:rsidRPr="00FB60DE" w:rsidRDefault="00C44255" w:rsidP="000B1035">
            <w:pPr>
              <w:pStyle w:val="TableParagraph"/>
              <w:spacing w:before="9"/>
              <w:ind w:left="114" w:right="11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3,28</w:t>
            </w:r>
          </w:p>
        </w:tc>
        <w:tc>
          <w:tcPr>
            <w:tcW w:w="1550" w:type="dxa"/>
          </w:tcPr>
          <w:p w:rsidR="00FD0D0D" w:rsidRPr="002B1CD4" w:rsidRDefault="00FD0D0D" w:rsidP="000B1035">
            <w:pPr>
              <w:pStyle w:val="TableParagraph"/>
              <w:spacing w:before="9"/>
              <w:ind w:left="535" w:right="535"/>
              <w:jc w:val="center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</w:rPr>
              <w:t>2,42</w:t>
            </w:r>
          </w:p>
        </w:tc>
        <w:tc>
          <w:tcPr>
            <w:tcW w:w="862" w:type="dxa"/>
          </w:tcPr>
          <w:p w:rsidR="00FD0D0D" w:rsidRPr="00FB60DE" w:rsidRDefault="00126FD2" w:rsidP="000B1035">
            <w:pPr>
              <w:pStyle w:val="TableParagraph"/>
              <w:spacing w:before="9"/>
              <w:ind w:left="130" w:right="13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0,33</w:t>
            </w:r>
          </w:p>
        </w:tc>
        <w:tc>
          <w:tcPr>
            <w:tcW w:w="815" w:type="dxa"/>
          </w:tcPr>
          <w:p w:rsidR="00FD0D0D" w:rsidRPr="00FB60DE" w:rsidRDefault="00126FD2" w:rsidP="000B1035">
            <w:pPr>
              <w:pStyle w:val="TableParagraph"/>
              <w:spacing w:before="9"/>
              <w:ind w:left="18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0,09</w:t>
            </w:r>
          </w:p>
        </w:tc>
      </w:tr>
      <w:tr w:rsidR="00FD0D0D" w:rsidRPr="002B1CD4" w:rsidTr="000B1035">
        <w:trPr>
          <w:trHeight w:hRule="exact" w:val="287"/>
        </w:trPr>
        <w:tc>
          <w:tcPr>
            <w:tcW w:w="448" w:type="dxa"/>
            <w:vMerge/>
          </w:tcPr>
          <w:p w:rsidR="00FD0D0D" w:rsidRPr="002B1CD4" w:rsidRDefault="00FD0D0D" w:rsidP="000B1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FD0D0D" w:rsidRPr="002B1CD4" w:rsidRDefault="00FD0D0D" w:rsidP="000B1035">
            <w:pPr>
              <w:pStyle w:val="TableParagraph"/>
              <w:spacing w:before="9"/>
              <w:ind w:left="103" w:right="113"/>
              <w:rPr>
                <w:rFonts w:ascii="Times New Roman" w:hAnsi="Times New Roman" w:cs="Times New Roman"/>
              </w:rPr>
            </w:pPr>
            <w:proofErr w:type="spellStart"/>
            <w:r w:rsidRPr="002B1CD4">
              <w:rPr>
                <w:rFonts w:ascii="Times New Roman" w:hAnsi="Times New Roman" w:cs="Times New Roman"/>
              </w:rPr>
              <w:t>овец</w:t>
            </w:r>
            <w:proofErr w:type="spellEnd"/>
            <w:r w:rsidRPr="002B1C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</w:rPr>
              <w:t>коз</w:t>
            </w:r>
            <w:proofErr w:type="spellEnd"/>
          </w:p>
        </w:tc>
        <w:tc>
          <w:tcPr>
            <w:tcW w:w="714" w:type="dxa"/>
          </w:tcPr>
          <w:p w:rsidR="00FD0D0D" w:rsidRPr="00FB60DE" w:rsidRDefault="002D3D8E" w:rsidP="000B1035">
            <w:pPr>
              <w:pStyle w:val="TableParagraph"/>
              <w:spacing w:before="9"/>
              <w:ind w:left="87" w:right="8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150</w:t>
            </w:r>
            <w:r w:rsidR="00FD0D0D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44" w:type="dxa"/>
          </w:tcPr>
          <w:p w:rsidR="00FD0D0D" w:rsidRPr="002B1CD4" w:rsidRDefault="00FD0D0D" w:rsidP="000B1035">
            <w:pPr>
              <w:pStyle w:val="TableParagraph"/>
              <w:spacing w:before="9"/>
              <w:ind w:left="182" w:right="182"/>
              <w:jc w:val="center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</w:tcPr>
          <w:p w:rsidR="00FD0D0D" w:rsidRPr="00FB60DE" w:rsidRDefault="002D3D8E" w:rsidP="000B1035">
            <w:pPr>
              <w:pStyle w:val="TableParagraph"/>
              <w:spacing w:before="9"/>
              <w:ind w:left="112" w:right="11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15,0</w:t>
            </w:r>
          </w:p>
        </w:tc>
        <w:tc>
          <w:tcPr>
            <w:tcW w:w="1075" w:type="dxa"/>
          </w:tcPr>
          <w:p w:rsidR="00FD0D0D" w:rsidRPr="00FB60DE" w:rsidRDefault="002D3D8E" w:rsidP="000B1035">
            <w:pPr>
              <w:pStyle w:val="TableParagraph"/>
              <w:spacing w:before="9"/>
              <w:ind w:left="114" w:right="11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18,0</w:t>
            </w:r>
          </w:p>
        </w:tc>
        <w:tc>
          <w:tcPr>
            <w:tcW w:w="1550" w:type="dxa"/>
          </w:tcPr>
          <w:p w:rsidR="00FD0D0D" w:rsidRPr="002B1CD4" w:rsidRDefault="00FD0D0D" w:rsidP="000B1035">
            <w:pPr>
              <w:pStyle w:val="TableParagraph"/>
              <w:spacing w:before="9"/>
              <w:ind w:left="535" w:right="535"/>
              <w:jc w:val="center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</w:rPr>
              <w:t>2,42</w:t>
            </w:r>
          </w:p>
        </w:tc>
        <w:tc>
          <w:tcPr>
            <w:tcW w:w="862" w:type="dxa"/>
          </w:tcPr>
          <w:p w:rsidR="00FD0D0D" w:rsidRPr="0067357D" w:rsidRDefault="002D3D8E" w:rsidP="000B1035">
            <w:pPr>
              <w:pStyle w:val="TableParagraph"/>
              <w:spacing w:before="9"/>
              <w:ind w:left="130" w:right="13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1,81</w:t>
            </w:r>
          </w:p>
        </w:tc>
        <w:tc>
          <w:tcPr>
            <w:tcW w:w="815" w:type="dxa"/>
          </w:tcPr>
          <w:p w:rsidR="00FD0D0D" w:rsidRPr="0067357D" w:rsidRDefault="002D3D8E" w:rsidP="000B1035">
            <w:pPr>
              <w:pStyle w:val="TableParagraph"/>
              <w:spacing w:before="9"/>
              <w:ind w:left="18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0,5</w:t>
            </w:r>
          </w:p>
        </w:tc>
      </w:tr>
      <w:tr w:rsidR="00FD0D0D" w:rsidRPr="002B1CD4" w:rsidTr="000B1035">
        <w:trPr>
          <w:trHeight w:hRule="exact" w:val="286"/>
        </w:trPr>
        <w:tc>
          <w:tcPr>
            <w:tcW w:w="448" w:type="dxa"/>
            <w:vMerge/>
          </w:tcPr>
          <w:p w:rsidR="00FD0D0D" w:rsidRPr="002B1CD4" w:rsidRDefault="00FD0D0D" w:rsidP="000B1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FD0D0D" w:rsidRPr="002B1CD4" w:rsidRDefault="00FD0D0D" w:rsidP="000B1035">
            <w:pPr>
              <w:pStyle w:val="TableParagraph"/>
              <w:spacing w:before="9"/>
              <w:ind w:left="103" w:right="113"/>
              <w:rPr>
                <w:rFonts w:ascii="Times New Roman" w:hAnsi="Times New Roman" w:cs="Times New Roman"/>
              </w:rPr>
            </w:pPr>
            <w:proofErr w:type="spellStart"/>
            <w:r w:rsidRPr="002B1CD4">
              <w:rPr>
                <w:rFonts w:ascii="Times New Roman" w:hAnsi="Times New Roman" w:cs="Times New Roman"/>
              </w:rPr>
              <w:t>кроликов</w:t>
            </w:r>
            <w:proofErr w:type="spellEnd"/>
          </w:p>
        </w:tc>
        <w:tc>
          <w:tcPr>
            <w:tcW w:w="714" w:type="dxa"/>
          </w:tcPr>
          <w:p w:rsidR="00FD0D0D" w:rsidRPr="00FB60DE" w:rsidRDefault="00FD0D0D" w:rsidP="000B1035">
            <w:pPr>
              <w:pStyle w:val="TableParagraph"/>
              <w:spacing w:before="9"/>
              <w:ind w:left="87" w:right="8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4" w:type="dxa"/>
          </w:tcPr>
          <w:p w:rsidR="00FD0D0D" w:rsidRPr="00FB60DE" w:rsidRDefault="00FD0D0D" w:rsidP="000B1035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64" w:type="dxa"/>
          </w:tcPr>
          <w:p w:rsidR="00FD0D0D" w:rsidRPr="00FB60DE" w:rsidRDefault="00FD0D0D" w:rsidP="000B1035">
            <w:pPr>
              <w:pStyle w:val="TableParagraph"/>
              <w:spacing w:before="9"/>
              <w:ind w:left="112" w:right="112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5" w:type="dxa"/>
          </w:tcPr>
          <w:p w:rsidR="00FD0D0D" w:rsidRPr="00FB60DE" w:rsidRDefault="00FD0D0D" w:rsidP="000B1035">
            <w:pPr>
              <w:pStyle w:val="TableParagraph"/>
              <w:spacing w:before="9"/>
              <w:ind w:left="114" w:right="11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0" w:type="dxa"/>
          </w:tcPr>
          <w:p w:rsidR="00FD0D0D" w:rsidRPr="00FB60DE" w:rsidRDefault="00FD0D0D" w:rsidP="000B1035">
            <w:pPr>
              <w:pStyle w:val="TableParagraph"/>
              <w:spacing w:before="9"/>
              <w:ind w:left="535" w:right="5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2" w:type="dxa"/>
          </w:tcPr>
          <w:p w:rsidR="00FD0D0D" w:rsidRPr="00FB60DE" w:rsidRDefault="00FD0D0D" w:rsidP="000B1035">
            <w:pPr>
              <w:pStyle w:val="TableParagraph"/>
              <w:spacing w:before="9"/>
              <w:ind w:left="130" w:right="13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5" w:type="dxa"/>
          </w:tcPr>
          <w:p w:rsidR="00FD0D0D" w:rsidRPr="00FB60DE" w:rsidRDefault="00FD0D0D" w:rsidP="000B1035">
            <w:pPr>
              <w:pStyle w:val="TableParagraph"/>
              <w:spacing w:before="9"/>
              <w:ind w:left="18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D0D0D" w:rsidRPr="002B1CD4" w:rsidTr="000B1035">
        <w:trPr>
          <w:trHeight w:hRule="exact" w:val="286"/>
        </w:trPr>
        <w:tc>
          <w:tcPr>
            <w:tcW w:w="448" w:type="dxa"/>
            <w:vMerge/>
          </w:tcPr>
          <w:p w:rsidR="00FD0D0D" w:rsidRPr="002B1CD4" w:rsidRDefault="00FD0D0D" w:rsidP="000B1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FD0D0D" w:rsidRPr="002B1CD4" w:rsidRDefault="00FD0D0D" w:rsidP="000B1035">
            <w:pPr>
              <w:pStyle w:val="TableParagraph"/>
              <w:spacing w:before="9"/>
              <w:ind w:left="103" w:right="113"/>
              <w:rPr>
                <w:rFonts w:ascii="Times New Roman" w:hAnsi="Times New Roman" w:cs="Times New Roman"/>
              </w:rPr>
            </w:pPr>
            <w:proofErr w:type="spellStart"/>
            <w:r w:rsidRPr="002B1CD4">
              <w:rPr>
                <w:rFonts w:ascii="Times New Roman" w:hAnsi="Times New Roman" w:cs="Times New Roman"/>
              </w:rPr>
              <w:t>птицы</w:t>
            </w:r>
            <w:proofErr w:type="spellEnd"/>
          </w:p>
        </w:tc>
        <w:tc>
          <w:tcPr>
            <w:tcW w:w="714" w:type="dxa"/>
          </w:tcPr>
          <w:p w:rsidR="00FD0D0D" w:rsidRPr="00FB60DE" w:rsidRDefault="00C44255" w:rsidP="000B1035">
            <w:pPr>
              <w:pStyle w:val="TableParagraph"/>
              <w:spacing w:before="9"/>
              <w:ind w:left="87" w:right="8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8226</w:t>
            </w:r>
          </w:p>
        </w:tc>
        <w:tc>
          <w:tcPr>
            <w:tcW w:w="1344" w:type="dxa"/>
          </w:tcPr>
          <w:p w:rsidR="00FD0D0D" w:rsidRPr="002B1CD4" w:rsidRDefault="00FD0D0D" w:rsidP="000B1035">
            <w:pPr>
              <w:pStyle w:val="TableParagraph"/>
              <w:spacing w:before="9"/>
              <w:ind w:left="182" w:right="182"/>
              <w:jc w:val="center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64" w:type="dxa"/>
          </w:tcPr>
          <w:p w:rsidR="00FD0D0D" w:rsidRPr="0067357D" w:rsidRDefault="00C44255" w:rsidP="000B1035">
            <w:pPr>
              <w:pStyle w:val="TableParagraph"/>
              <w:spacing w:before="9"/>
              <w:ind w:left="112" w:right="11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6,58</w:t>
            </w:r>
          </w:p>
        </w:tc>
        <w:tc>
          <w:tcPr>
            <w:tcW w:w="1075" w:type="dxa"/>
          </w:tcPr>
          <w:p w:rsidR="00FD0D0D" w:rsidRPr="0067357D" w:rsidRDefault="00C44255" w:rsidP="000B1035">
            <w:pPr>
              <w:pStyle w:val="TableParagraph"/>
              <w:spacing w:before="9"/>
              <w:ind w:left="114" w:right="11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7,9</w:t>
            </w:r>
          </w:p>
        </w:tc>
        <w:tc>
          <w:tcPr>
            <w:tcW w:w="1550" w:type="dxa"/>
          </w:tcPr>
          <w:p w:rsidR="00FD0D0D" w:rsidRPr="002B1CD4" w:rsidRDefault="00FD0D0D" w:rsidP="000B1035">
            <w:pPr>
              <w:pStyle w:val="TableParagraph"/>
              <w:spacing w:before="9"/>
              <w:ind w:left="535" w:right="535"/>
              <w:jc w:val="center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</w:rPr>
              <w:t>2,42</w:t>
            </w:r>
          </w:p>
        </w:tc>
        <w:tc>
          <w:tcPr>
            <w:tcW w:w="862" w:type="dxa"/>
          </w:tcPr>
          <w:p w:rsidR="00FD0D0D" w:rsidRPr="0067357D" w:rsidRDefault="00C44255" w:rsidP="000B1035">
            <w:pPr>
              <w:pStyle w:val="TableParagraph"/>
              <w:spacing w:before="9"/>
              <w:ind w:left="130" w:right="13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0,8</w:t>
            </w:r>
          </w:p>
        </w:tc>
        <w:tc>
          <w:tcPr>
            <w:tcW w:w="815" w:type="dxa"/>
          </w:tcPr>
          <w:p w:rsidR="00FD0D0D" w:rsidRPr="0067357D" w:rsidRDefault="00C44255" w:rsidP="000B1035">
            <w:pPr>
              <w:pStyle w:val="TableParagraph"/>
              <w:spacing w:before="9"/>
              <w:ind w:left="18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0,22</w:t>
            </w:r>
          </w:p>
        </w:tc>
      </w:tr>
      <w:tr w:rsidR="00FD0D0D" w:rsidRPr="002B1CD4" w:rsidTr="000B1035">
        <w:trPr>
          <w:trHeight w:hRule="exact" w:val="769"/>
        </w:trPr>
        <w:tc>
          <w:tcPr>
            <w:tcW w:w="448" w:type="dxa"/>
          </w:tcPr>
          <w:p w:rsidR="00FD0D0D" w:rsidRPr="002B1CD4" w:rsidRDefault="00FD0D0D" w:rsidP="000B1035">
            <w:pPr>
              <w:pStyle w:val="TableParagraph"/>
              <w:spacing w:before="10"/>
              <w:rPr>
                <w:rFonts w:ascii="Times New Roman" w:hAnsi="Times New Roman" w:cs="Times New Roman"/>
                <w:sz w:val="21"/>
              </w:rPr>
            </w:pPr>
          </w:p>
          <w:p w:rsidR="00FD0D0D" w:rsidRPr="002B1CD4" w:rsidRDefault="00FD0D0D" w:rsidP="000B1035">
            <w:pPr>
              <w:pStyle w:val="TableParagraph"/>
              <w:ind w:left="157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1801" w:type="dxa"/>
          </w:tcPr>
          <w:p w:rsidR="00FD0D0D" w:rsidRPr="002B1CD4" w:rsidRDefault="00FD0D0D" w:rsidP="000B1035">
            <w:pPr>
              <w:pStyle w:val="TableParagraph"/>
              <w:ind w:left="103" w:right="113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2B1CD4">
              <w:rPr>
                <w:rFonts w:ascii="Times New Roman" w:hAnsi="Times New Roman" w:cs="Times New Roman"/>
                <w:w w:val="95"/>
                <w:lang w:val="ru-RU"/>
              </w:rPr>
              <w:t>Непредвиденн</w:t>
            </w:r>
            <w:proofErr w:type="spellEnd"/>
            <w:r w:rsidRPr="002B1CD4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lang w:val="ru-RU"/>
              </w:rPr>
              <w:t>ые</w:t>
            </w:r>
            <w:proofErr w:type="spellEnd"/>
            <w:proofErr w:type="gramEnd"/>
            <w:r w:rsidRPr="002B1CD4">
              <w:rPr>
                <w:rFonts w:ascii="Times New Roman" w:hAnsi="Times New Roman" w:cs="Times New Roman"/>
                <w:lang w:val="ru-RU"/>
              </w:rPr>
              <w:t xml:space="preserve"> расходы (10% от п.1,2)</w:t>
            </w:r>
          </w:p>
        </w:tc>
        <w:tc>
          <w:tcPr>
            <w:tcW w:w="714" w:type="dxa"/>
          </w:tcPr>
          <w:p w:rsidR="00FD0D0D" w:rsidRPr="002B1CD4" w:rsidRDefault="00FD0D0D" w:rsidP="000B103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4" w:type="dxa"/>
          </w:tcPr>
          <w:p w:rsidR="00FD0D0D" w:rsidRPr="002B1CD4" w:rsidRDefault="00FD0D0D" w:rsidP="000B103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64" w:type="dxa"/>
          </w:tcPr>
          <w:p w:rsidR="00FD0D0D" w:rsidRPr="002B1CD4" w:rsidRDefault="00FD0D0D" w:rsidP="000B1035">
            <w:pPr>
              <w:pStyle w:val="TableParagraph"/>
              <w:spacing w:before="10"/>
              <w:rPr>
                <w:rFonts w:ascii="Times New Roman" w:hAnsi="Times New Roman" w:cs="Times New Roman"/>
                <w:sz w:val="21"/>
                <w:lang w:val="ru-RU"/>
              </w:rPr>
            </w:pPr>
          </w:p>
          <w:p w:rsidR="00FD0D0D" w:rsidRPr="00C44255" w:rsidRDefault="00C44255" w:rsidP="000B1035">
            <w:pPr>
              <w:pStyle w:val="TableParagraph"/>
              <w:ind w:left="112" w:right="11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32,5</w:t>
            </w:r>
          </w:p>
        </w:tc>
        <w:tc>
          <w:tcPr>
            <w:tcW w:w="1075" w:type="dxa"/>
          </w:tcPr>
          <w:p w:rsidR="00FD0D0D" w:rsidRPr="002B1CD4" w:rsidRDefault="00FD0D0D" w:rsidP="000B1035">
            <w:pPr>
              <w:pStyle w:val="TableParagraph"/>
              <w:spacing w:before="10"/>
              <w:rPr>
                <w:rFonts w:ascii="Times New Roman" w:hAnsi="Times New Roman" w:cs="Times New Roman"/>
                <w:sz w:val="21"/>
              </w:rPr>
            </w:pPr>
          </w:p>
          <w:p w:rsidR="00FD0D0D" w:rsidRPr="00C44255" w:rsidRDefault="00C44255" w:rsidP="000B1035">
            <w:pPr>
              <w:pStyle w:val="TableParagraph"/>
              <w:ind w:left="114" w:right="11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</w:t>
            </w:r>
          </w:p>
        </w:tc>
        <w:tc>
          <w:tcPr>
            <w:tcW w:w="1550" w:type="dxa"/>
          </w:tcPr>
          <w:p w:rsidR="00FD0D0D" w:rsidRPr="002B1CD4" w:rsidRDefault="00FD0D0D" w:rsidP="000B1035">
            <w:pPr>
              <w:pStyle w:val="TableParagraph"/>
              <w:spacing w:before="10"/>
              <w:rPr>
                <w:rFonts w:ascii="Times New Roman" w:hAnsi="Times New Roman" w:cs="Times New Roman"/>
                <w:sz w:val="21"/>
              </w:rPr>
            </w:pPr>
          </w:p>
          <w:p w:rsidR="00FD0D0D" w:rsidRPr="002B1CD4" w:rsidRDefault="00FD0D0D" w:rsidP="000B1035">
            <w:pPr>
              <w:pStyle w:val="TableParagraph"/>
              <w:ind w:left="535" w:right="535"/>
              <w:jc w:val="center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</w:rPr>
              <w:t>2,42</w:t>
            </w:r>
          </w:p>
        </w:tc>
        <w:tc>
          <w:tcPr>
            <w:tcW w:w="862" w:type="dxa"/>
          </w:tcPr>
          <w:p w:rsidR="00FD0D0D" w:rsidRPr="002B1CD4" w:rsidRDefault="00FD0D0D" w:rsidP="000B1035">
            <w:pPr>
              <w:pStyle w:val="TableParagraph"/>
              <w:spacing w:before="10"/>
              <w:rPr>
                <w:rFonts w:ascii="Times New Roman" w:hAnsi="Times New Roman" w:cs="Times New Roman"/>
                <w:sz w:val="21"/>
              </w:rPr>
            </w:pPr>
          </w:p>
          <w:p w:rsidR="00FD0D0D" w:rsidRPr="00C44255" w:rsidRDefault="00C44255" w:rsidP="000B1035">
            <w:pPr>
              <w:pStyle w:val="TableParagraph"/>
              <w:ind w:left="130" w:right="13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3,93</w:t>
            </w:r>
          </w:p>
        </w:tc>
        <w:tc>
          <w:tcPr>
            <w:tcW w:w="815" w:type="dxa"/>
          </w:tcPr>
          <w:p w:rsidR="00FD0D0D" w:rsidRPr="002B1CD4" w:rsidRDefault="00FD0D0D" w:rsidP="000B1035">
            <w:pPr>
              <w:pStyle w:val="TableParagraph"/>
              <w:spacing w:before="10"/>
              <w:rPr>
                <w:rFonts w:ascii="Times New Roman" w:hAnsi="Times New Roman" w:cs="Times New Roman"/>
                <w:sz w:val="21"/>
              </w:rPr>
            </w:pPr>
          </w:p>
          <w:p w:rsidR="00FD0D0D" w:rsidRPr="00C44255" w:rsidRDefault="00C44255" w:rsidP="000B1035">
            <w:pPr>
              <w:pStyle w:val="TableParagraph"/>
              <w:ind w:left="18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1,09</w:t>
            </w:r>
          </w:p>
        </w:tc>
      </w:tr>
      <w:tr w:rsidR="00FD0D0D" w:rsidRPr="002B1CD4" w:rsidTr="000B1035">
        <w:trPr>
          <w:trHeight w:hRule="exact" w:val="516"/>
        </w:trPr>
        <w:tc>
          <w:tcPr>
            <w:tcW w:w="448" w:type="dxa"/>
          </w:tcPr>
          <w:p w:rsidR="00FD0D0D" w:rsidRPr="002B1CD4" w:rsidRDefault="00FD0D0D" w:rsidP="000B1035">
            <w:pPr>
              <w:pStyle w:val="TableParagraph"/>
              <w:spacing w:before="125"/>
              <w:ind w:left="157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  <w:w w:val="99"/>
              </w:rPr>
              <w:t>4</w:t>
            </w:r>
          </w:p>
        </w:tc>
        <w:tc>
          <w:tcPr>
            <w:tcW w:w="1801" w:type="dxa"/>
          </w:tcPr>
          <w:p w:rsidR="00FD0D0D" w:rsidRPr="002B1CD4" w:rsidRDefault="00FD0D0D" w:rsidP="000B1035">
            <w:pPr>
              <w:pStyle w:val="TableParagraph"/>
              <w:ind w:left="103" w:right="95"/>
              <w:rPr>
                <w:rFonts w:ascii="Times New Roman" w:hAnsi="Times New Roman" w:cs="Times New Roman"/>
              </w:rPr>
            </w:pPr>
            <w:proofErr w:type="spellStart"/>
            <w:r w:rsidRPr="002B1CD4">
              <w:rPr>
                <w:rFonts w:ascii="Times New Roman" w:hAnsi="Times New Roman" w:cs="Times New Roman"/>
              </w:rPr>
              <w:t>Полив</w:t>
            </w:r>
            <w:proofErr w:type="spellEnd"/>
            <w:r w:rsidRPr="002B1C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</w:rPr>
              <w:t>зеленых</w:t>
            </w:r>
            <w:proofErr w:type="spellEnd"/>
            <w:r w:rsidRPr="002B1C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</w:rPr>
              <w:t>насажден</w:t>
            </w:r>
            <w:proofErr w:type="spellEnd"/>
          </w:p>
        </w:tc>
        <w:tc>
          <w:tcPr>
            <w:tcW w:w="714" w:type="dxa"/>
          </w:tcPr>
          <w:p w:rsidR="00FD0D0D" w:rsidRPr="00B51AF3" w:rsidRDefault="00FD0D0D" w:rsidP="000B1035">
            <w:pPr>
              <w:pStyle w:val="TableParagraph"/>
              <w:spacing w:before="125"/>
              <w:ind w:left="87" w:right="8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600</w:t>
            </w:r>
          </w:p>
        </w:tc>
        <w:tc>
          <w:tcPr>
            <w:tcW w:w="1344" w:type="dxa"/>
          </w:tcPr>
          <w:p w:rsidR="00FD0D0D" w:rsidRPr="002B1CD4" w:rsidRDefault="00FD0D0D" w:rsidP="000B1035">
            <w:pPr>
              <w:pStyle w:val="TableParagraph"/>
              <w:spacing w:before="125"/>
              <w:ind w:left="182" w:right="182"/>
              <w:jc w:val="center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64" w:type="dxa"/>
          </w:tcPr>
          <w:p w:rsidR="00FD0D0D" w:rsidRPr="00B51AF3" w:rsidRDefault="00FD0D0D" w:rsidP="000B1035">
            <w:pPr>
              <w:pStyle w:val="TableParagraph"/>
              <w:spacing w:before="125"/>
              <w:ind w:left="112" w:right="11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1075" w:type="dxa"/>
          </w:tcPr>
          <w:p w:rsidR="00FD0D0D" w:rsidRPr="004A3777" w:rsidRDefault="00FD0D0D" w:rsidP="000B1035">
            <w:pPr>
              <w:pStyle w:val="TableParagraph"/>
              <w:spacing w:before="125"/>
              <w:ind w:left="114" w:right="11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1550" w:type="dxa"/>
          </w:tcPr>
          <w:p w:rsidR="00FD0D0D" w:rsidRPr="002B1CD4" w:rsidRDefault="00FD0D0D" w:rsidP="000B1035">
            <w:pPr>
              <w:pStyle w:val="TableParagraph"/>
              <w:spacing w:before="125"/>
              <w:ind w:left="535" w:right="535"/>
              <w:jc w:val="center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</w:rPr>
              <w:t>2,42</w:t>
            </w:r>
          </w:p>
        </w:tc>
        <w:tc>
          <w:tcPr>
            <w:tcW w:w="1677" w:type="dxa"/>
            <w:gridSpan w:val="2"/>
          </w:tcPr>
          <w:p w:rsidR="00FD0D0D" w:rsidRPr="002B1CD4" w:rsidRDefault="00FD0D0D" w:rsidP="000B1035">
            <w:pPr>
              <w:pStyle w:val="TableParagraph"/>
              <w:ind w:left="184" w:right="164" w:firstLine="526"/>
              <w:rPr>
                <w:rFonts w:ascii="Times New Roman" w:hAnsi="Times New Roman" w:cs="Times New Roman"/>
              </w:rPr>
            </w:pPr>
            <w:proofErr w:type="spellStart"/>
            <w:r w:rsidRPr="002B1CD4">
              <w:rPr>
                <w:rFonts w:ascii="Times New Roman" w:hAnsi="Times New Roman" w:cs="Times New Roman"/>
              </w:rPr>
              <w:t>не</w:t>
            </w:r>
            <w:proofErr w:type="spellEnd"/>
            <w:r w:rsidRPr="002B1C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</w:rPr>
              <w:t>учитывается</w:t>
            </w:r>
            <w:proofErr w:type="spellEnd"/>
          </w:p>
        </w:tc>
      </w:tr>
      <w:tr w:rsidR="00FD0D0D" w:rsidRPr="002B1CD4" w:rsidTr="000B1035">
        <w:trPr>
          <w:trHeight w:hRule="exact" w:val="1529"/>
        </w:trPr>
        <w:tc>
          <w:tcPr>
            <w:tcW w:w="448" w:type="dxa"/>
          </w:tcPr>
          <w:p w:rsidR="00FD0D0D" w:rsidRPr="002B1CD4" w:rsidRDefault="00FD0D0D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D0D0D" w:rsidRPr="002B1CD4" w:rsidRDefault="00FD0D0D" w:rsidP="000B1035">
            <w:pPr>
              <w:pStyle w:val="TableParagraph"/>
              <w:spacing w:before="9"/>
              <w:rPr>
                <w:rFonts w:ascii="Times New Roman" w:hAnsi="Times New Roman" w:cs="Times New Roman"/>
                <w:sz w:val="32"/>
              </w:rPr>
            </w:pPr>
          </w:p>
          <w:p w:rsidR="00FD0D0D" w:rsidRPr="002B1CD4" w:rsidRDefault="00FD0D0D" w:rsidP="000B1035">
            <w:pPr>
              <w:pStyle w:val="TableParagraph"/>
              <w:ind w:left="157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  <w:w w:val="99"/>
              </w:rPr>
              <w:t>5</w:t>
            </w:r>
          </w:p>
        </w:tc>
        <w:tc>
          <w:tcPr>
            <w:tcW w:w="1801" w:type="dxa"/>
          </w:tcPr>
          <w:p w:rsidR="00FD0D0D" w:rsidRPr="002B1CD4" w:rsidRDefault="00FD0D0D" w:rsidP="000B1035">
            <w:pPr>
              <w:pStyle w:val="TableParagraph"/>
              <w:ind w:left="103" w:right="93"/>
              <w:rPr>
                <w:rFonts w:ascii="Times New Roman" w:hAnsi="Times New Roman" w:cs="Times New Roman"/>
                <w:lang w:val="ru-RU"/>
              </w:rPr>
            </w:pPr>
            <w:r w:rsidRPr="002B1CD4">
              <w:rPr>
                <w:rFonts w:ascii="Times New Roman" w:hAnsi="Times New Roman" w:cs="Times New Roman"/>
                <w:lang w:val="ru-RU"/>
              </w:rPr>
              <w:t xml:space="preserve">Наружное </w:t>
            </w:r>
            <w:proofErr w:type="spellStart"/>
            <w:r w:rsidRPr="002B1CD4">
              <w:rPr>
                <w:rFonts w:ascii="Times New Roman" w:hAnsi="Times New Roman" w:cs="Times New Roman"/>
                <w:lang w:val="ru-RU"/>
              </w:rPr>
              <w:t>пожаротушени</w:t>
            </w:r>
            <w:proofErr w:type="spellEnd"/>
            <w:r w:rsidRPr="002B1CD4">
              <w:rPr>
                <w:rFonts w:ascii="Times New Roman" w:hAnsi="Times New Roman" w:cs="Times New Roman"/>
                <w:lang w:val="ru-RU"/>
              </w:rPr>
              <w:t xml:space="preserve"> е 1 пожар с расходом 15л'с в течени</w:t>
            </w:r>
            <w:proofErr w:type="gramStart"/>
            <w:r w:rsidRPr="002B1CD4">
              <w:rPr>
                <w:rFonts w:ascii="Times New Roman" w:hAnsi="Times New Roman" w:cs="Times New Roman"/>
                <w:lang w:val="ru-RU"/>
              </w:rPr>
              <w:t>и</w:t>
            </w:r>
            <w:proofErr w:type="gramEnd"/>
            <w:r w:rsidRPr="002B1CD4">
              <w:rPr>
                <w:rFonts w:ascii="Times New Roman" w:hAnsi="Times New Roman" w:cs="Times New Roman"/>
                <w:lang w:val="ru-RU"/>
              </w:rPr>
              <w:t xml:space="preserve"> 3 часов</w:t>
            </w:r>
          </w:p>
        </w:tc>
        <w:tc>
          <w:tcPr>
            <w:tcW w:w="714" w:type="dxa"/>
          </w:tcPr>
          <w:p w:rsidR="00FD0D0D" w:rsidRPr="002B1CD4" w:rsidRDefault="00FD0D0D" w:rsidP="000B103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4" w:type="dxa"/>
          </w:tcPr>
          <w:p w:rsidR="00FD0D0D" w:rsidRPr="002B1CD4" w:rsidRDefault="00FD0D0D" w:rsidP="000B103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64" w:type="dxa"/>
          </w:tcPr>
          <w:p w:rsidR="00FD0D0D" w:rsidRPr="002B1CD4" w:rsidRDefault="00FD0D0D" w:rsidP="000B1035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FD0D0D" w:rsidRPr="002B1CD4" w:rsidRDefault="00FD0D0D" w:rsidP="000B1035">
            <w:pPr>
              <w:pStyle w:val="TableParagraph"/>
              <w:spacing w:before="9"/>
              <w:rPr>
                <w:rFonts w:ascii="Times New Roman" w:hAnsi="Times New Roman" w:cs="Times New Roman"/>
                <w:sz w:val="32"/>
                <w:lang w:val="ru-RU"/>
              </w:rPr>
            </w:pPr>
          </w:p>
          <w:p w:rsidR="00FD0D0D" w:rsidRPr="002B1CD4" w:rsidRDefault="00FD0D0D" w:rsidP="000B1035">
            <w:pPr>
              <w:pStyle w:val="TableParagraph"/>
              <w:ind w:left="111" w:right="112"/>
              <w:jc w:val="center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075" w:type="dxa"/>
          </w:tcPr>
          <w:p w:rsidR="00FD0D0D" w:rsidRPr="002B1CD4" w:rsidRDefault="00FD0D0D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D0D0D" w:rsidRPr="002B1CD4" w:rsidRDefault="00FD0D0D" w:rsidP="000B1035">
            <w:pPr>
              <w:pStyle w:val="TableParagraph"/>
              <w:spacing w:before="9"/>
              <w:rPr>
                <w:rFonts w:ascii="Times New Roman" w:hAnsi="Times New Roman" w:cs="Times New Roman"/>
                <w:sz w:val="32"/>
              </w:rPr>
            </w:pPr>
          </w:p>
          <w:p w:rsidR="00FD0D0D" w:rsidRPr="002B1CD4" w:rsidRDefault="00FD0D0D" w:rsidP="000B1035">
            <w:pPr>
              <w:pStyle w:val="TableParagraph"/>
              <w:ind w:left="114" w:right="114"/>
              <w:jc w:val="center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550" w:type="dxa"/>
          </w:tcPr>
          <w:p w:rsidR="00FD0D0D" w:rsidRPr="002B1CD4" w:rsidRDefault="00FD0D0D" w:rsidP="000B1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FD0D0D" w:rsidRPr="002B1CD4" w:rsidRDefault="00FD0D0D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D0D0D" w:rsidRPr="002B1CD4" w:rsidRDefault="00FD0D0D" w:rsidP="000B1035">
            <w:pPr>
              <w:pStyle w:val="TableParagraph"/>
              <w:spacing w:before="9"/>
              <w:rPr>
                <w:rFonts w:ascii="Times New Roman" w:hAnsi="Times New Roman" w:cs="Times New Roman"/>
                <w:sz w:val="32"/>
              </w:rPr>
            </w:pPr>
          </w:p>
          <w:p w:rsidR="00FD0D0D" w:rsidRPr="002B1CD4" w:rsidRDefault="00FD0D0D" w:rsidP="000B1035">
            <w:pPr>
              <w:pStyle w:val="TableParagraph"/>
              <w:ind w:left="130" w:right="131"/>
              <w:jc w:val="center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815" w:type="dxa"/>
          </w:tcPr>
          <w:p w:rsidR="00FD0D0D" w:rsidRPr="002B1CD4" w:rsidRDefault="00FD0D0D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D0D0D" w:rsidRPr="002B1CD4" w:rsidRDefault="00FD0D0D" w:rsidP="000B1035">
            <w:pPr>
              <w:pStyle w:val="TableParagraph"/>
              <w:spacing w:before="9"/>
              <w:rPr>
                <w:rFonts w:ascii="Times New Roman" w:hAnsi="Times New Roman" w:cs="Times New Roman"/>
                <w:sz w:val="32"/>
              </w:rPr>
            </w:pPr>
          </w:p>
          <w:p w:rsidR="00FD0D0D" w:rsidRPr="002B1CD4" w:rsidRDefault="00FD0D0D" w:rsidP="000B1035">
            <w:pPr>
              <w:pStyle w:val="TableParagraph"/>
              <w:ind w:left="126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</w:rPr>
              <w:t>15,00</w:t>
            </w:r>
          </w:p>
        </w:tc>
      </w:tr>
      <w:tr w:rsidR="00FD0D0D" w:rsidRPr="002B1CD4" w:rsidTr="000B1035">
        <w:trPr>
          <w:trHeight w:hRule="exact" w:val="1529"/>
        </w:trPr>
        <w:tc>
          <w:tcPr>
            <w:tcW w:w="448" w:type="dxa"/>
          </w:tcPr>
          <w:p w:rsidR="00FD0D0D" w:rsidRPr="002B1CD4" w:rsidRDefault="00FD0D0D" w:rsidP="00FD0D0D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D0D0D" w:rsidRPr="002B1CD4" w:rsidRDefault="00FD0D0D" w:rsidP="00FD0D0D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</w:p>
          <w:p w:rsidR="00FD0D0D" w:rsidRPr="00FD0D0D" w:rsidRDefault="00FD0D0D" w:rsidP="00FD0D0D">
            <w:pPr>
              <w:pStyle w:val="TableParagraph"/>
              <w:ind w:left="15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lang w:val="ru-RU"/>
              </w:rPr>
              <w:t>6</w:t>
            </w:r>
          </w:p>
        </w:tc>
        <w:tc>
          <w:tcPr>
            <w:tcW w:w="1801" w:type="dxa"/>
          </w:tcPr>
          <w:p w:rsidR="00FD0D0D" w:rsidRPr="002B1CD4" w:rsidRDefault="00FD0D0D" w:rsidP="00FD0D0D">
            <w:pPr>
              <w:pStyle w:val="TableParagraph"/>
              <w:ind w:left="103" w:right="113"/>
              <w:rPr>
                <w:rFonts w:ascii="Times New Roman" w:hAnsi="Times New Roman" w:cs="Times New Roman"/>
                <w:lang w:val="ru-RU"/>
              </w:rPr>
            </w:pPr>
            <w:r w:rsidRPr="002B1CD4">
              <w:rPr>
                <w:rFonts w:ascii="Times New Roman" w:hAnsi="Times New Roman" w:cs="Times New Roman"/>
                <w:w w:val="95"/>
                <w:lang w:val="ru-RU"/>
              </w:rPr>
              <w:t xml:space="preserve">внутреннее </w:t>
            </w:r>
            <w:proofErr w:type="spellStart"/>
            <w:r w:rsidRPr="002B1CD4">
              <w:rPr>
                <w:rFonts w:ascii="Times New Roman" w:hAnsi="Times New Roman" w:cs="Times New Roman"/>
                <w:lang w:val="ru-RU"/>
              </w:rPr>
              <w:t>пожар</w:t>
            </w:r>
            <w:proofErr w:type="gramStart"/>
            <w:r w:rsidRPr="002B1CD4">
              <w:rPr>
                <w:rFonts w:ascii="Times New Roman" w:hAnsi="Times New Roman" w:cs="Times New Roman"/>
                <w:lang w:val="ru-RU"/>
              </w:rPr>
              <w:t>о</w:t>
            </w:r>
            <w:proofErr w:type="spellEnd"/>
            <w:r w:rsidRPr="002B1CD4"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 w:rsidRPr="002B1CD4">
              <w:rPr>
                <w:rFonts w:ascii="Times New Roman" w:hAnsi="Times New Roman" w:cs="Times New Roman"/>
                <w:lang w:val="ru-RU"/>
              </w:rPr>
              <w:t xml:space="preserve"> тушение 1</w:t>
            </w:r>
          </w:p>
          <w:p w:rsidR="00FD0D0D" w:rsidRPr="002B1CD4" w:rsidRDefault="00FD0D0D" w:rsidP="00FD0D0D">
            <w:pPr>
              <w:pStyle w:val="TableParagraph"/>
              <w:ind w:left="103" w:right="138"/>
              <w:rPr>
                <w:rFonts w:ascii="Times New Roman" w:hAnsi="Times New Roman" w:cs="Times New Roman"/>
                <w:lang w:val="ru-RU"/>
              </w:rPr>
            </w:pPr>
            <w:r w:rsidRPr="002B1CD4">
              <w:rPr>
                <w:rFonts w:ascii="Times New Roman" w:hAnsi="Times New Roman" w:cs="Times New Roman"/>
                <w:lang w:val="ru-RU"/>
              </w:rPr>
              <w:t>струя по 2.5 л/с в течени</w:t>
            </w:r>
            <w:proofErr w:type="gramStart"/>
            <w:r w:rsidRPr="002B1CD4">
              <w:rPr>
                <w:rFonts w:ascii="Times New Roman" w:hAnsi="Times New Roman" w:cs="Times New Roman"/>
                <w:lang w:val="ru-RU"/>
              </w:rPr>
              <w:t>и</w:t>
            </w:r>
            <w:proofErr w:type="gramEnd"/>
            <w:r w:rsidRPr="002B1CD4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2B1CD4">
              <w:rPr>
                <w:rFonts w:ascii="Times New Roman" w:hAnsi="Times New Roman" w:cs="Times New Roman"/>
                <w:lang w:val="ru-RU"/>
              </w:rPr>
              <w:t>3 часов</w:t>
            </w:r>
          </w:p>
        </w:tc>
        <w:tc>
          <w:tcPr>
            <w:tcW w:w="714" w:type="dxa"/>
          </w:tcPr>
          <w:p w:rsidR="00FD0D0D" w:rsidRPr="002B1CD4" w:rsidRDefault="00FD0D0D" w:rsidP="00FD0D0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4" w:type="dxa"/>
          </w:tcPr>
          <w:p w:rsidR="00FD0D0D" w:rsidRPr="002B1CD4" w:rsidRDefault="00FD0D0D" w:rsidP="00FD0D0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64" w:type="dxa"/>
          </w:tcPr>
          <w:p w:rsidR="00FD0D0D" w:rsidRPr="002B1CD4" w:rsidRDefault="00FD0D0D" w:rsidP="00FD0D0D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D0D0D" w:rsidRPr="002B1CD4" w:rsidRDefault="00FD0D0D" w:rsidP="00FD0D0D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</w:p>
          <w:p w:rsidR="00FD0D0D" w:rsidRPr="002B1CD4" w:rsidRDefault="00FD0D0D" w:rsidP="00FD0D0D">
            <w:pPr>
              <w:pStyle w:val="TableParagraph"/>
              <w:ind w:left="111" w:right="112"/>
              <w:jc w:val="center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75" w:type="dxa"/>
          </w:tcPr>
          <w:p w:rsidR="00FD0D0D" w:rsidRPr="002B1CD4" w:rsidRDefault="00FD0D0D" w:rsidP="00FD0D0D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FD0D0D" w:rsidRPr="002B1CD4" w:rsidRDefault="00FD0D0D" w:rsidP="00FD0D0D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32"/>
              </w:rPr>
            </w:pPr>
          </w:p>
          <w:p w:rsidR="00FD0D0D" w:rsidRPr="002B1CD4" w:rsidRDefault="00FD0D0D" w:rsidP="00FD0D0D">
            <w:pPr>
              <w:pStyle w:val="TableParagraph"/>
              <w:ind w:left="114" w:right="114"/>
              <w:jc w:val="center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0" w:type="dxa"/>
          </w:tcPr>
          <w:p w:rsidR="00FD0D0D" w:rsidRPr="002B1CD4" w:rsidRDefault="00FD0D0D" w:rsidP="00FD0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FD0D0D" w:rsidRPr="002B1CD4" w:rsidRDefault="00FD0D0D" w:rsidP="00FD0D0D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FD0D0D" w:rsidRPr="002B1CD4" w:rsidRDefault="00FD0D0D" w:rsidP="00FD0D0D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32"/>
              </w:rPr>
            </w:pPr>
          </w:p>
          <w:p w:rsidR="00FD0D0D" w:rsidRPr="002B1CD4" w:rsidRDefault="00FD0D0D" w:rsidP="00FD0D0D">
            <w:pPr>
              <w:pStyle w:val="TableParagraph"/>
              <w:ind w:left="130" w:right="131"/>
              <w:jc w:val="center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815" w:type="dxa"/>
          </w:tcPr>
          <w:p w:rsidR="00FD0D0D" w:rsidRPr="002B1CD4" w:rsidRDefault="00FD0D0D" w:rsidP="00FD0D0D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FD0D0D" w:rsidRPr="002B1CD4" w:rsidRDefault="00FD0D0D" w:rsidP="00FD0D0D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32"/>
              </w:rPr>
            </w:pPr>
          </w:p>
          <w:p w:rsidR="00FD0D0D" w:rsidRPr="002B1CD4" w:rsidRDefault="00FD0D0D" w:rsidP="00FD0D0D">
            <w:pPr>
              <w:pStyle w:val="TableParagraph"/>
              <w:ind w:left="187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</w:rPr>
              <w:t>2,50</w:t>
            </w:r>
          </w:p>
        </w:tc>
      </w:tr>
      <w:tr w:rsidR="00FD0D0D" w:rsidRPr="002B1CD4" w:rsidTr="00FD0D0D">
        <w:trPr>
          <w:trHeight w:hRule="exact" w:val="441"/>
        </w:trPr>
        <w:tc>
          <w:tcPr>
            <w:tcW w:w="448" w:type="dxa"/>
          </w:tcPr>
          <w:p w:rsidR="00FD0D0D" w:rsidRPr="002B1CD4" w:rsidRDefault="00FD0D0D" w:rsidP="00FD0D0D">
            <w:pPr>
              <w:pStyle w:val="TableParagraph"/>
              <w:spacing w:before="9"/>
              <w:ind w:left="157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  <w:w w:val="99"/>
              </w:rPr>
              <w:t>7</w:t>
            </w:r>
          </w:p>
        </w:tc>
        <w:tc>
          <w:tcPr>
            <w:tcW w:w="1801" w:type="dxa"/>
          </w:tcPr>
          <w:p w:rsidR="00FD0D0D" w:rsidRPr="002B1CD4" w:rsidRDefault="00FD0D0D" w:rsidP="00FD0D0D">
            <w:pPr>
              <w:pStyle w:val="TableParagraph"/>
              <w:spacing w:before="9"/>
              <w:ind w:left="103" w:right="113"/>
              <w:rPr>
                <w:rFonts w:ascii="Times New Roman" w:hAnsi="Times New Roman" w:cs="Times New Roman"/>
              </w:rPr>
            </w:pPr>
            <w:proofErr w:type="spellStart"/>
            <w:r w:rsidRPr="002B1CD4">
              <w:rPr>
                <w:rFonts w:ascii="Times New Roman" w:hAnsi="Times New Roman" w:cs="Times New Roman"/>
              </w:rPr>
              <w:t>Итого</w:t>
            </w:r>
            <w:proofErr w:type="spellEnd"/>
            <w:r w:rsidRPr="002B1CD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4" w:type="dxa"/>
          </w:tcPr>
          <w:p w:rsidR="00FD0D0D" w:rsidRPr="002B1CD4" w:rsidRDefault="00FD0D0D" w:rsidP="00FD0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FD0D0D" w:rsidRPr="002B1CD4" w:rsidRDefault="00FD0D0D" w:rsidP="00FD0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D0D0D" w:rsidRPr="004A3777" w:rsidRDefault="00C44255" w:rsidP="00FD0D0D">
            <w:pPr>
              <w:pStyle w:val="TableParagraph"/>
              <w:spacing w:before="9"/>
              <w:ind w:left="112" w:right="11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576,76</w:t>
            </w:r>
          </w:p>
        </w:tc>
        <w:tc>
          <w:tcPr>
            <w:tcW w:w="1075" w:type="dxa"/>
          </w:tcPr>
          <w:p w:rsidR="00FD0D0D" w:rsidRPr="004A3777" w:rsidRDefault="00C44255" w:rsidP="00FD0D0D">
            <w:pPr>
              <w:pStyle w:val="TableParagraph"/>
              <w:spacing w:before="9"/>
              <w:ind w:left="114" w:right="11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692,11</w:t>
            </w:r>
          </w:p>
        </w:tc>
        <w:tc>
          <w:tcPr>
            <w:tcW w:w="1550" w:type="dxa"/>
          </w:tcPr>
          <w:p w:rsidR="00FD0D0D" w:rsidRPr="002B1CD4" w:rsidRDefault="00FD0D0D" w:rsidP="00FD0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FD0D0D" w:rsidRPr="004A3777" w:rsidRDefault="00126FD2" w:rsidP="00FD0D0D">
            <w:pPr>
              <w:pStyle w:val="TableParagraph"/>
              <w:spacing w:before="9"/>
              <w:ind w:left="130" w:right="13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69,78</w:t>
            </w:r>
          </w:p>
        </w:tc>
        <w:tc>
          <w:tcPr>
            <w:tcW w:w="815" w:type="dxa"/>
          </w:tcPr>
          <w:p w:rsidR="00FD0D0D" w:rsidRPr="004A3777" w:rsidRDefault="00126FD2" w:rsidP="00FD0D0D">
            <w:pPr>
              <w:pStyle w:val="TableParagraph"/>
              <w:spacing w:before="9"/>
              <w:ind w:left="12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19,04</w:t>
            </w:r>
          </w:p>
        </w:tc>
      </w:tr>
      <w:tr w:rsidR="00FD0D0D" w:rsidRPr="002B1CD4" w:rsidTr="00FD0D0D">
        <w:trPr>
          <w:trHeight w:hRule="exact" w:val="689"/>
        </w:trPr>
        <w:tc>
          <w:tcPr>
            <w:tcW w:w="448" w:type="dxa"/>
          </w:tcPr>
          <w:p w:rsidR="00FD0D0D" w:rsidRPr="002B1CD4" w:rsidRDefault="00FD0D0D" w:rsidP="00FD0D0D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1"/>
              </w:rPr>
            </w:pPr>
          </w:p>
          <w:p w:rsidR="00FD0D0D" w:rsidRPr="002B1CD4" w:rsidRDefault="00FD0D0D" w:rsidP="00FD0D0D">
            <w:pPr>
              <w:pStyle w:val="TableParagraph"/>
              <w:ind w:left="157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  <w:w w:val="99"/>
              </w:rPr>
              <w:t>8</w:t>
            </w:r>
          </w:p>
        </w:tc>
        <w:tc>
          <w:tcPr>
            <w:tcW w:w="1801" w:type="dxa"/>
          </w:tcPr>
          <w:p w:rsidR="00FD0D0D" w:rsidRPr="002B1CD4" w:rsidRDefault="00FD0D0D" w:rsidP="00FD0D0D">
            <w:pPr>
              <w:pStyle w:val="TableParagraph"/>
              <w:ind w:left="103" w:right="155"/>
              <w:rPr>
                <w:rFonts w:ascii="Times New Roman" w:hAnsi="Times New Roman" w:cs="Times New Roman"/>
              </w:rPr>
            </w:pPr>
            <w:proofErr w:type="spellStart"/>
            <w:r w:rsidRPr="002B1CD4">
              <w:rPr>
                <w:rFonts w:ascii="Times New Roman" w:hAnsi="Times New Roman" w:cs="Times New Roman"/>
              </w:rPr>
              <w:t>без</w:t>
            </w:r>
            <w:proofErr w:type="spellEnd"/>
            <w:r w:rsidRPr="002B1C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</w:rPr>
              <w:t>учета</w:t>
            </w:r>
            <w:proofErr w:type="spellEnd"/>
            <w:r w:rsidRPr="002B1C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w w:val="95"/>
              </w:rPr>
              <w:t>пожаротушени</w:t>
            </w:r>
            <w:proofErr w:type="spellEnd"/>
            <w:r w:rsidRPr="002B1CD4"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2B1CD4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714" w:type="dxa"/>
          </w:tcPr>
          <w:p w:rsidR="00FD0D0D" w:rsidRPr="002B1CD4" w:rsidRDefault="00FD0D0D" w:rsidP="00FD0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FD0D0D" w:rsidRPr="002B1CD4" w:rsidRDefault="00FD0D0D" w:rsidP="00FD0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D0D0D" w:rsidRPr="002B1CD4" w:rsidRDefault="00FD0D0D" w:rsidP="00FD0D0D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1"/>
              </w:rPr>
            </w:pPr>
          </w:p>
          <w:p w:rsidR="00FD0D0D" w:rsidRPr="004A3777" w:rsidRDefault="00C44255" w:rsidP="00FD0D0D">
            <w:pPr>
              <w:pStyle w:val="TableParagraph"/>
              <w:ind w:left="112" w:right="11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387,76</w:t>
            </w:r>
          </w:p>
        </w:tc>
        <w:tc>
          <w:tcPr>
            <w:tcW w:w="1075" w:type="dxa"/>
          </w:tcPr>
          <w:p w:rsidR="00FD0D0D" w:rsidRPr="002B1CD4" w:rsidRDefault="00FD0D0D" w:rsidP="00FD0D0D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1"/>
              </w:rPr>
            </w:pPr>
          </w:p>
          <w:p w:rsidR="00FD0D0D" w:rsidRPr="009F5745" w:rsidRDefault="00C44255" w:rsidP="00FD0D0D">
            <w:pPr>
              <w:pStyle w:val="TableParagraph"/>
              <w:ind w:left="114" w:right="11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465,31</w:t>
            </w:r>
          </w:p>
        </w:tc>
        <w:tc>
          <w:tcPr>
            <w:tcW w:w="1550" w:type="dxa"/>
          </w:tcPr>
          <w:p w:rsidR="00FD0D0D" w:rsidRPr="002B1CD4" w:rsidRDefault="00FD0D0D" w:rsidP="00FD0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FD0D0D" w:rsidRPr="002B1CD4" w:rsidRDefault="00FD0D0D" w:rsidP="00FD0D0D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1"/>
              </w:rPr>
            </w:pPr>
          </w:p>
          <w:p w:rsidR="00FD0D0D" w:rsidRPr="009F5745" w:rsidRDefault="00C44255" w:rsidP="00FD0D0D">
            <w:pPr>
              <w:pStyle w:val="TableParagraph"/>
              <w:ind w:left="130" w:right="13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46,92</w:t>
            </w:r>
          </w:p>
        </w:tc>
        <w:tc>
          <w:tcPr>
            <w:tcW w:w="815" w:type="dxa"/>
          </w:tcPr>
          <w:p w:rsidR="00FD0D0D" w:rsidRPr="002B1CD4" w:rsidRDefault="00FD0D0D" w:rsidP="00FD0D0D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1"/>
              </w:rPr>
            </w:pPr>
          </w:p>
          <w:p w:rsidR="00FD0D0D" w:rsidRPr="009F5745" w:rsidRDefault="00126FD2" w:rsidP="00FD0D0D">
            <w:pPr>
              <w:pStyle w:val="TableParagraph"/>
              <w:ind w:left="18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13,03</w:t>
            </w:r>
          </w:p>
        </w:tc>
      </w:tr>
    </w:tbl>
    <w:p w:rsidR="00FD0D0D" w:rsidRDefault="00FD0D0D" w:rsidP="00413B88">
      <w:pPr>
        <w:pStyle w:val="a3"/>
        <w:ind w:right="381"/>
        <w:rPr>
          <w:rFonts w:ascii="Times New Roman" w:hAnsi="Times New Roman" w:cs="Times New Roman"/>
          <w:lang w:val="ru-RU"/>
        </w:rPr>
      </w:pPr>
    </w:p>
    <w:p w:rsidR="00FD0D0D" w:rsidRPr="00EA0E9E" w:rsidRDefault="00FD0D0D" w:rsidP="00FD0D0D">
      <w:pPr>
        <w:pStyle w:val="a3"/>
        <w:ind w:left="931" w:right="381"/>
        <w:rPr>
          <w:rFonts w:ascii="Times New Roman" w:hAnsi="Times New Roman" w:cs="Times New Roman"/>
          <w:lang w:val="ru-RU"/>
        </w:rPr>
      </w:pPr>
      <w:proofErr w:type="spellStart"/>
      <w:r w:rsidRPr="002B1CD4">
        <w:rPr>
          <w:rFonts w:ascii="Times New Roman" w:hAnsi="Times New Roman" w:cs="Times New Roman"/>
        </w:rPr>
        <w:t>Примечание</w:t>
      </w:r>
      <w:proofErr w:type="spellEnd"/>
      <w:r w:rsidRPr="002B1CD4">
        <w:rPr>
          <w:rFonts w:ascii="Times New Roman" w:hAnsi="Times New Roman" w:cs="Times New Roman"/>
        </w:rPr>
        <w:t>:</w:t>
      </w:r>
    </w:p>
    <w:p w:rsidR="00FD0D0D" w:rsidRPr="002B1CD4" w:rsidRDefault="00FD0D0D" w:rsidP="00FD0D0D">
      <w:pPr>
        <w:pStyle w:val="a9"/>
        <w:numPr>
          <w:ilvl w:val="0"/>
          <w:numId w:val="14"/>
        </w:numPr>
        <w:tabs>
          <w:tab w:val="left" w:pos="1090"/>
        </w:tabs>
        <w:ind w:right="226"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B1CD4">
        <w:rPr>
          <w:rFonts w:ascii="Times New Roman" w:hAnsi="Times New Roman" w:cs="Times New Roman"/>
          <w:spacing w:val="-5"/>
          <w:sz w:val="24"/>
          <w:lang w:val="ru-RU"/>
        </w:rPr>
        <w:t xml:space="preserve">коэффициент </w:t>
      </w:r>
      <w:r w:rsidRPr="002B1CD4">
        <w:rPr>
          <w:rFonts w:ascii="Times New Roman" w:hAnsi="Times New Roman" w:cs="Times New Roman"/>
          <w:spacing w:val="-7"/>
          <w:sz w:val="24"/>
          <w:lang w:val="ru-RU"/>
        </w:rPr>
        <w:t xml:space="preserve">часовой </w:t>
      </w:r>
      <w:r w:rsidRPr="002B1CD4">
        <w:rPr>
          <w:rFonts w:ascii="Times New Roman" w:hAnsi="Times New Roman" w:cs="Times New Roman"/>
          <w:spacing w:val="-6"/>
          <w:sz w:val="24"/>
          <w:lang w:val="ru-RU"/>
        </w:rPr>
        <w:t xml:space="preserve">неравномерности </w:t>
      </w:r>
      <w:r w:rsidR="002E4EAF">
        <w:rPr>
          <w:rFonts w:ascii="Times New Roman" w:hAnsi="Times New Roman" w:cs="Times New Roman"/>
          <w:sz w:val="24"/>
          <w:lang w:val="ru-RU"/>
        </w:rPr>
        <w:t xml:space="preserve">при населении  </w:t>
      </w:r>
      <w:r w:rsidR="002A42E1">
        <w:rPr>
          <w:rFonts w:ascii="Times New Roman" w:hAnsi="Times New Roman" w:cs="Times New Roman"/>
          <w:sz w:val="24"/>
          <w:lang w:val="ru-RU"/>
        </w:rPr>
        <w:t>3104</w:t>
      </w:r>
      <w:r w:rsidRPr="002B1CD4">
        <w:rPr>
          <w:rFonts w:ascii="Times New Roman" w:hAnsi="Times New Roman" w:cs="Times New Roman"/>
          <w:sz w:val="24"/>
          <w:lang w:val="ru-RU"/>
        </w:rPr>
        <w:t xml:space="preserve">  человек </w:t>
      </w:r>
      <w:r w:rsidRPr="002B1CD4">
        <w:rPr>
          <w:rFonts w:ascii="Times New Roman" w:hAnsi="Times New Roman" w:cs="Times New Roman"/>
          <w:spacing w:val="-6"/>
          <w:sz w:val="24"/>
          <w:lang w:val="ru-RU"/>
        </w:rPr>
        <w:t>равен:</w:t>
      </w:r>
      <w:r w:rsidRPr="002B1CD4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2B1CD4">
        <w:rPr>
          <w:rFonts w:ascii="Times New Roman" w:hAnsi="Times New Roman" w:cs="Times New Roman"/>
          <w:sz w:val="24"/>
          <w:lang w:val="ru-RU"/>
        </w:rPr>
        <w:t>К=1,2</w:t>
      </w:r>
      <w:r w:rsidRPr="002B1CD4">
        <w:rPr>
          <w:rFonts w:ascii="Times New Roman" w:hAnsi="Times New Roman" w:cs="Times New Roman"/>
          <w:sz w:val="24"/>
        </w:rPr>
        <w:t>x</w:t>
      </w:r>
      <w:r w:rsidRPr="002B1CD4">
        <w:rPr>
          <w:rFonts w:ascii="Times New Roman" w:hAnsi="Times New Roman" w:cs="Times New Roman"/>
          <w:sz w:val="24"/>
          <w:lang w:val="ru-RU"/>
        </w:rPr>
        <w:t>2,0=2,42;</w:t>
      </w:r>
    </w:p>
    <w:p w:rsidR="00FD0D0D" w:rsidRPr="002B1CD4" w:rsidRDefault="00FD0D0D" w:rsidP="00FD0D0D">
      <w:pPr>
        <w:pStyle w:val="a9"/>
        <w:numPr>
          <w:ilvl w:val="0"/>
          <w:numId w:val="14"/>
        </w:numPr>
        <w:tabs>
          <w:tab w:val="left" w:pos="1096"/>
        </w:tabs>
        <w:ind w:right="226"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B1CD4">
        <w:rPr>
          <w:rFonts w:ascii="Times New Roman" w:hAnsi="Times New Roman" w:cs="Times New Roman"/>
          <w:sz w:val="24"/>
          <w:lang w:val="ru-RU"/>
        </w:rPr>
        <w:t xml:space="preserve">крупные </w:t>
      </w:r>
      <w:r w:rsidRPr="002B1CD4">
        <w:rPr>
          <w:rFonts w:ascii="Times New Roman" w:hAnsi="Times New Roman" w:cs="Times New Roman"/>
          <w:spacing w:val="-3"/>
          <w:sz w:val="24"/>
          <w:lang w:val="ru-RU"/>
        </w:rPr>
        <w:t xml:space="preserve">промышленные </w:t>
      </w:r>
      <w:r w:rsidRPr="002B1CD4">
        <w:rPr>
          <w:rFonts w:ascii="Times New Roman" w:hAnsi="Times New Roman" w:cs="Times New Roman"/>
          <w:spacing w:val="-5"/>
          <w:sz w:val="24"/>
          <w:lang w:val="ru-RU"/>
        </w:rPr>
        <w:t xml:space="preserve">предприятия </w:t>
      </w:r>
      <w:r w:rsidRPr="002B1CD4">
        <w:rPr>
          <w:rFonts w:ascii="Times New Roman" w:hAnsi="Times New Roman" w:cs="Times New Roman"/>
          <w:sz w:val="24"/>
          <w:lang w:val="ru-RU"/>
        </w:rPr>
        <w:t xml:space="preserve">на </w:t>
      </w:r>
      <w:r w:rsidRPr="002B1CD4">
        <w:rPr>
          <w:rFonts w:ascii="Times New Roman" w:hAnsi="Times New Roman" w:cs="Times New Roman"/>
          <w:spacing w:val="-5"/>
          <w:sz w:val="24"/>
          <w:lang w:val="ru-RU"/>
        </w:rPr>
        <w:t xml:space="preserve">территории населенного </w:t>
      </w:r>
      <w:r w:rsidRPr="002B1CD4">
        <w:rPr>
          <w:rFonts w:ascii="Times New Roman" w:hAnsi="Times New Roman" w:cs="Times New Roman"/>
          <w:spacing w:val="-6"/>
          <w:sz w:val="24"/>
          <w:lang w:val="ru-RU"/>
        </w:rPr>
        <w:t xml:space="preserve">пункта </w:t>
      </w:r>
      <w:r w:rsidRPr="002B1CD4">
        <w:rPr>
          <w:rFonts w:ascii="Times New Roman" w:hAnsi="Times New Roman" w:cs="Times New Roman"/>
          <w:spacing w:val="-8"/>
          <w:sz w:val="24"/>
          <w:lang w:val="ru-RU"/>
        </w:rPr>
        <w:t>отсутствуют;</w:t>
      </w:r>
    </w:p>
    <w:p w:rsidR="00FD0D0D" w:rsidRPr="002B1CD4" w:rsidRDefault="00FD0D0D" w:rsidP="00FD0D0D">
      <w:pPr>
        <w:pStyle w:val="a9"/>
        <w:numPr>
          <w:ilvl w:val="0"/>
          <w:numId w:val="14"/>
        </w:numPr>
        <w:tabs>
          <w:tab w:val="left" w:pos="1074"/>
        </w:tabs>
        <w:ind w:right="224"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B1CD4">
        <w:rPr>
          <w:rFonts w:ascii="Times New Roman" w:hAnsi="Times New Roman" w:cs="Times New Roman"/>
          <w:spacing w:val="-9"/>
          <w:sz w:val="24"/>
          <w:lang w:val="ru-RU"/>
        </w:rPr>
        <w:t xml:space="preserve">расходы </w:t>
      </w:r>
      <w:r w:rsidRPr="002B1CD4">
        <w:rPr>
          <w:rFonts w:ascii="Times New Roman" w:hAnsi="Times New Roman" w:cs="Times New Roman"/>
          <w:spacing w:val="-7"/>
          <w:sz w:val="24"/>
          <w:lang w:val="ru-RU"/>
        </w:rPr>
        <w:t xml:space="preserve">проектируемых </w:t>
      </w:r>
      <w:r w:rsidRPr="002B1CD4">
        <w:rPr>
          <w:rFonts w:ascii="Times New Roman" w:hAnsi="Times New Roman" w:cs="Times New Roman"/>
          <w:spacing w:val="-6"/>
          <w:sz w:val="24"/>
          <w:lang w:val="ru-RU"/>
        </w:rPr>
        <w:t xml:space="preserve">объектов  </w:t>
      </w:r>
      <w:r w:rsidRPr="002B1CD4">
        <w:rPr>
          <w:rFonts w:ascii="Times New Roman" w:hAnsi="Times New Roman" w:cs="Times New Roman"/>
          <w:spacing w:val="-7"/>
          <w:sz w:val="24"/>
          <w:lang w:val="ru-RU"/>
        </w:rPr>
        <w:t xml:space="preserve">обслуживания  </w:t>
      </w:r>
      <w:r w:rsidRPr="002B1CD4">
        <w:rPr>
          <w:rFonts w:ascii="Times New Roman" w:hAnsi="Times New Roman" w:cs="Times New Roman"/>
          <w:spacing w:val="-5"/>
          <w:sz w:val="24"/>
          <w:lang w:val="ru-RU"/>
        </w:rPr>
        <w:t xml:space="preserve">населенного  </w:t>
      </w:r>
      <w:r w:rsidRPr="002B1CD4">
        <w:rPr>
          <w:rFonts w:ascii="Times New Roman" w:hAnsi="Times New Roman" w:cs="Times New Roman"/>
          <w:spacing w:val="-9"/>
          <w:sz w:val="24"/>
          <w:lang w:val="ru-RU"/>
        </w:rPr>
        <w:t xml:space="preserve">пункта  учтены </w:t>
      </w:r>
      <w:r w:rsidRPr="002B1CD4">
        <w:rPr>
          <w:rFonts w:ascii="Times New Roman" w:hAnsi="Times New Roman" w:cs="Times New Roman"/>
          <w:sz w:val="24"/>
          <w:lang w:val="ru-RU"/>
        </w:rPr>
        <w:t xml:space="preserve">в </w:t>
      </w:r>
      <w:r w:rsidRPr="002B1CD4">
        <w:rPr>
          <w:rFonts w:ascii="Times New Roman" w:hAnsi="Times New Roman" w:cs="Times New Roman"/>
          <w:spacing w:val="-7"/>
          <w:sz w:val="24"/>
          <w:lang w:val="ru-RU"/>
        </w:rPr>
        <w:t xml:space="preserve">графе </w:t>
      </w:r>
      <w:r w:rsidRPr="002B1CD4">
        <w:rPr>
          <w:rFonts w:ascii="Times New Roman" w:hAnsi="Times New Roman" w:cs="Times New Roman"/>
          <w:spacing w:val="-6"/>
          <w:sz w:val="24"/>
          <w:lang w:val="ru-RU"/>
        </w:rPr>
        <w:t xml:space="preserve">«непредвиденные </w:t>
      </w:r>
      <w:r w:rsidRPr="002B1CD4">
        <w:rPr>
          <w:rFonts w:ascii="Times New Roman" w:hAnsi="Times New Roman" w:cs="Times New Roman"/>
          <w:spacing w:val="-7"/>
          <w:sz w:val="24"/>
          <w:lang w:val="ru-RU"/>
        </w:rPr>
        <w:t xml:space="preserve">расходы», </w:t>
      </w:r>
      <w:r w:rsidRPr="002B1CD4">
        <w:rPr>
          <w:rFonts w:ascii="Times New Roman" w:hAnsi="Times New Roman" w:cs="Times New Roman"/>
          <w:sz w:val="24"/>
          <w:lang w:val="ru-RU"/>
        </w:rPr>
        <w:t xml:space="preserve">а </w:t>
      </w:r>
      <w:r w:rsidRPr="002B1CD4">
        <w:rPr>
          <w:rFonts w:ascii="Times New Roman" w:hAnsi="Times New Roman" w:cs="Times New Roman"/>
          <w:spacing w:val="-8"/>
          <w:sz w:val="24"/>
          <w:lang w:val="ru-RU"/>
        </w:rPr>
        <w:t xml:space="preserve">также входят </w:t>
      </w:r>
      <w:r w:rsidRPr="002B1CD4">
        <w:rPr>
          <w:rFonts w:ascii="Times New Roman" w:hAnsi="Times New Roman" w:cs="Times New Roman"/>
          <w:sz w:val="24"/>
          <w:lang w:val="ru-RU"/>
        </w:rPr>
        <w:t xml:space="preserve">в </w:t>
      </w:r>
      <w:r w:rsidRPr="002B1CD4">
        <w:rPr>
          <w:rFonts w:ascii="Times New Roman" w:hAnsi="Times New Roman" w:cs="Times New Roman"/>
          <w:spacing w:val="-3"/>
          <w:sz w:val="24"/>
          <w:lang w:val="ru-RU"/>
        </w:rPr>
        <w:t xml:space="preserve">норму </w:t>
      </w:r>
      <w:r w:rsidRPr="002B1CD4">
        <w:rPr>
          <w:rFonts w:ascii="Times New Roman" w:hAnsi="Times New Roman" w:cs="Times New Roman"/>
          <w:spacing w:val="-7"/>
          <w:sz w:val="24"/>
          <w:lang w:val="ru-RU"/>
        </w:rPr>
        <w:t xml:space="preserve">расхода </w:t>
      </w:r>
      <w:r w:rsidRPr="002B1CD4">
        <w:rPr>
          <w:rFonts w:ascii="Times New Roman" w:hAnsi="Times New Roman" w:cs="Times New Roman"/>
          <w:sz w:val="24"/>
          <w:lang w:val="ru-RU"/>
        </w:rPr>
        <w:t xml:space="preserve">на </w:t>
      </w:r>
      <w:r w:rsidRPr="002B1CD4">
        <w:rPr>
          <w:rFonts w:ascii="Times New Roman" w:hAnsi="Times New Roman" w:cs="Times New Roman"/>
          <w:spacing w:val="-8"/>
          <w:sz w:val="24"/>
          <w:lang w:val="ru-RU"/>
        </w:rPr>
        <w:t xml:space="preserve">количество </w:t>
      </w:r>
      <w:r w:rsidRPr="002B1CD4">
        <w:rPr>
          <w:rFonts w:ascii="Times New Roman" w:hAnsi="Times New Roman" w:cs="Times New Roman"/>
          <w:spacing w:val="-5"/>
          <w:sz w:val="24"/>
          <w:lang w:val="ru-RU"/>
        </w:rPr>
        <w:t>жителей;</w:t>
      </w:r>
    </w:p>
    <w:p w:rsidR="00413B88" w:rsidRPr="00277776" w:rsidRDefault="00FD0D0D" w:rsidP="00413B88">
      <w:pPr>
        <w:pStyle w:val="a9"/>
        <w:numPr>
          <w:ilvl w:val="0"/>
          <w:numId w:val="14"/>
        </w:numPr>
        <w:tabs>
          <w:tab w:val="left" w:pos="1204"/>
        </w:tabs>
        <w:ind w:right="227"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B1CD4">
        <w:rPr>
          <w:rFonts w:ascii="Times New Roman" w:hAnsi="Times New Roman" w:cs="Times New Roman"/>
          <w:spacing w:val="-4"/>
          <w:sz w:val="24"/>
          <w:lang w:val="ru-RU"/>
        </w:rPr>
        <w:t xml:space="preserve">данные </w:t>
      </w:r>
      <w:r w:rsidRPr="002B1CD4">
        <w:rPr>
          <w:rFonts w:ascii="Times New Roman" w:hAnsi="Times New Roman" w:cs="Times New Roman"/>
          <w:spacing w:val="-7"/>
          <w:sz w:val="24"/>
          <w:lang w:val="ru-RU"/>
        </w:rPr>
        <w:t xml:space="preserve">расходы </w:t>
      </w:r>
      <w:r w:rsidRPr="002B1CD4">
        <w:rPr>
          <w:rFonts w:ascii="Times New Roman" w:hAnsi="Times New Roman" w:cs="Times New Roman"/>
          <w:spacing w:val="-9"/>
          <w:sz w:val="24"/>
          <w:lang w:val="ru-RU"/>
        </w:rPr>
        <w:t xml:space="preserve">даны </w:t>
      </w:r>
      <w:r w:rsidRPr="002B1CD4">
        <w:rPr>
          <w:rFonts w:ascii="Times New Roman" w:hAnsi="Times New Roman" w:cs="Times New Roman"/>
          <w:sz w:val="24"/>
          <w:lang w:val="ru-RU"/>
        </w:rPr>
        <w:t xml:space="preserve">при </w:t>
      </w:r>
      <w:r w:rsidRPr="002B1CD4">
        <w:rPr>
          <w:rFonts w:ascii="Times New Roman" w:hAnsi="Times New Roman" w:cs="Times New Roman"/>
          <w:spacing w:val="-6"/>
          <w:sz w:val="24"/>
          <w:lang w:val="ru-RU"/>
        </w:rPr>
        <w:t xml:space="preserve">водопотреблении </w:t>
      </w:r>
      <w:r w:rsidRPr="002B1CD4">
        <w:rPr>
          <w:rFonts w:ascii="Times New Roman" w:hAnsi="Times New Roman" w:cs="Times New Roman"/>
          <w:sz w:val="24"/>
          <w:lang w:val="ru-RU"/>
        </w:rPr>
        <w:t xml:space="preserve">из  </w:t>
      </w:r>
      <w:r w:rsidRPr="002B1CD4">
        <w:rPr>
          <w:rFonts w:ascii="Times New Roman" w:hAnsi="Times New Roman" w:cs="Times New Roman"/>
          <w:spacing w:val="-6"/>
          <w:sz w:val="24"/>
          <w:lang w:val="ru-RU"/>
        </w:rPr>
        <w:t xml:space="preserve">централизованного </w:t>
      </w:r>
      <w:r w:rsidRPr="002B1CD4">
        <w:rPr>
          <w:rFonts w:ascii="Times New Roman" w:hAnsi="Times New Roman" w:cs="Times New Roman"/>
          <w:spacing w:val="-7"/>
          <w:sz w:val="24"/>
          <w:lang w:val="ru-RU"/>
        </w:rPr>
        <w:t>источника.</w:t>
      </w:r>
    </w:p>
    <w:p w:rsidR="00277776" w:rsidRDefault="00277776" w:rsidP="004A47EC">
      <w:pPr>
        <w:tabs>
          <w:tab w:val="left" w:pos="1204"/>
        </w:tabs>
        <w:ind w:right="227"/>
        <w:jc w:val="both"/>
        <w:rPr>
          <w:rFonts w:ascii="Times New Roman" w:hAnsi="Times New Roman" w:cs="Times New Roman"/>
          <w:sz w:val="24"/>
          <w:lang w:val="ru-RU"/>
        </w:rPr>
      </w:pPr>
    </w:p>
    <w:p w:rsidR="002D3D8E" w:rsidRDefault="002D3D8E" w:rsidP="004A47EC">
      <w:pPr>
        <w:tabs>
          <w:tab w:val="left" w:pos="1204"/>
        </w:tabs>
        <w:ind w:right="227"/>
        <w:jc w:val="both"/>
        <w:rPr>
          <w:rFonts w:ascii="Times New Roman" w:hAnsi="Times New Roman" w:cs="Times New Roman"/>
          <w:sz w:val="24"/>
          <w:lang w:val="ru-RU"/>
        </w:rPr>
      </w:pPr>
    </w:p>
    <w:p w:rsidR="002D3D8E" w:rsidRDefault="002D3D8E" w:rsidP="004A47EC">
      <w:pPr>
        <w:tabs>
          <w:tab w:val="left" w:pos="1204"/>
        </w:tabs>
        <w:ind w:right="227"/>
        <w:jc w:val="both"/>
        <w:rPr>
          <w:rFonts w:ascii="Times New Roman" w:hAnsi="Times New Roman" w:cs="Times New Roman"/>
          <w:sz w:val="24"/>
          <w:lang w:val="ru-RU"/>
        </w:rPr>
      </w:pPr>
    </w:p>
    <w:p w:rsidR="002D3D8E" w:rsidRDefault="002D3D8E" w:rsidP="004A47EC">
      <w:pPr>
        <w:tabs>
          <w:tab w:val="left" w:pos="1204"/>
        </w:tabs>
        <w:ind w:right="227"/>
        <w:jc w:val="both"/>
        <w:rPr>
          <w:rFonts w:ascii="Times New Roman" w:hAnsi="Times New Roman" w:cs="Times New Roman"/>
          <w:sz w:val="24"/>
          <w:lang w:val="ru-RU"/>
        </w:rPr>
      </w:pPr>
    </w:p>
    <w:p w:rsidR="002D3D8E" w:rsidRDefault="002D3D8E" w:rsidP="004A47EC">
      <w:pPr>
        <w:tabs>
          <w:tab w:val="left" w:pos="1204"/>
        </w:tabs>
        <w:ind w:right="227"/>
        <w:jc w:val="both"/>
        <w:rPr>
          <w:rFonts w:ascii="Times New Roman" w:hAnsi="Times New Roman" w:cs="Times New Roman"/>
          <w:sz w:val="24"/>
          <w:lang w:val="ru-RU"/>
        </w:rPr>
      </w:pPr>
    </w:p>
    <w:p w:rsidR="002D3D8E" w:rsidRDefault="002D3D8E" w:rsidP="004A47EC">
      <w:pPr>
        <w:tabs>
          <w:tab w:val="left" w:pos="1204"/>
        </w:tabs>
        <w:ind w:right="227"/>
        <w:jc w:val="both"/>
        <w:rPr>
          <w:rFonts w:ascii="Times New Roman" w:hAnsi="Times New Roman" w:cs="Times New Roman"/>
          <w:sz w:val="24"/>
          <w:lang w:val="ru-RU"/>
        </w:rPr>
      </w:pPr>
    </w:p>
    <w:p w:rsidR="002D3D8E" w:rsidRDefault="002D3D8E" w:rsidP="004A47EC">
      <w:pPr>
        <w:tabs>
          <w:tab w:val="left" w:pos="1204"/>
        </w:tabs>
        <w:ind w:right="227"/>
        <w:jc w:val="both"/>
        <w:rPr>
          <w:rFonts w:ascii="Times New Roman" w:hAnsi="Times New Roman" w:cs="Times New Roman"/>
          <w:sz w:val="24"/>
          <w:lang w:val="ru-RU"/>
        </w:rPr>
      </w:pPr>
    </w:p>
    <w:p w:rsidR="002D3D8E" w:rsidRDefault="002D3D8E" w:rsidP="004A47EC">
      <w:pPr>
        <w:tabs>
          <w:tab w:val="left" w:pos="1204"/>
        </w:tabs>
        <w:ind w:right="227"/>
        <w:jc w:val="both"/>
        <w:rPr>
          <w:rFonts w:ascii="Times New Roman" w:hAnsi="Times New Roman" w:cs="Times New Roman"/>
          <w:sz w:val="24"/>
          <w:lang w:val="ru-RU"/>
        </w:rPr>
      </w:pPr>
    </w:p>
    <w:p w:rsidR="002D3D8E" w:rsidRDefault="002D3D8E" w:rsidP="004A47EC">
      <w:pPr>
        <w:tabs>
          <w:tab w:val="left" w:pos="1204"/>
        </w:tabs>
        <w:ind w:right="227"/>
        <w:jc w:val="both"/>
        <w:rPr>
          <w:rFonts w:ascii="Times New Roman" w:hAnsi="Times New Roman" w:cs="Times New Roman"/>
          <w:sz w:val="24"/>
          <w:lang w:val="ru-RU"/>
        </w:rPr>
      </w:pPr>
    </w:p>
    <w:p w:rsidR="002D3D8E" w:rsidRDefault="002D3D8E" w:rsidP="004A47EC">
      <w:pPr>
        <w:tabs>
          <w:tab w:val="left" w:pos="1204"/>
        </w:tabs>
        <w:ind w:right="227"/>
        <w:jc w:val="both"/>
        <w:rPr>
          <w:rFonts w:ascii="Times New Roman" w:hAnsi="Times New Roman" w:cs="Times New Roman"/>
          <w:sz w:val="24"/>
          <w:lang w:val="ru-RU"/>
        </w:rPr>
      </w:pPr>
    </w:p>
    <w:p w:rsidR="002D3D8E" w:rsidRDefault="002D3D8E" w:rsidP="004A47EC">
      <w:pPr>
        <w:tabs>
          <w:tab w:val="left" w:pos="1204"/>
        </w:tabs>
        <w:ind w:right="227"/>
        <w:jc w:val="both"/>
        <w:rPr>
          <w:rFonts w:ascii="Times New Roman" w:hAnsi="Times New Roman" w:cs="Times New Roman"/>
          <w:sz w:val="24"/>
          <w:lang w:val="ru-RU"/>
        </w:rPr>
      </w:pPr>
    </w:p>
    <w:p w:rsidR="002D3D8E" w:rsidRDefault="002D3D8E" w:rsidP="004A47EC">
      <w:pPr>
        <w:tabs>
          <w:tab w:val="left" w:pos="1204"/>
        </w:tabs>
        <w:ind w:right="227"/>
        <w:jc w:val="both"/>
        <w:rPr>
          <w:rFonts w:ascii="Times New Roman" w:hAnsi="Times New Roman" w:cs="Times New Roman"/>
          <w:sz w:val="24"/>
          <w:lang w:val="ru-RU"/>
        </w:rPr>
      </w:pPr>
    </w:p>
    <w:p w:rsidR="002D3D8E" w:rsidRDefault="002D3D8E" w:rsidP="004A47EC">
      <w:pPr>
        <w:tabs>
          <w:tab w:val="left" w:pos="1204"/>
        </w:tabs>
        <w:ind w:right="227"/>
        <w:jc w:val="both"/>
        <w:rPr>
          <w:rFonts w:ascii="Times New Roman" w:hAnsi="Times New Roman" w:cs="Times New Roman"/>
          <w:sz w:val="24"/>
          <w:lang w:val="ru-RU"/>
        </w:rPr>
      </w:pPr>
    </w:p>
    <w:p w:rsidR="002D3D8E" w:rsidRDefault="002D3D8E" w:rsidP="004A47EC">
      <w:pPr>
        <w:tabs>
          <w:tab w:val="left" w:pos="1204"/>
        </w:tabs>
        <w:ind w:right="227"/>
        <w:jc w:val="both"/>
        <w:rPr>
          <w:rFonts w:ascii="Times New Roman" w:hAnsi="Times New Roman" w:cs="Times New Roman"/>
          <w:sz w:val="24"/>
          <w:lang w:val="ru-RU"/>
        </w:rPr>
      </w:pPr>
    </w:p>
    <w:p w:rsidR="002D3D8E" w:rsidRDefault="002D3D8E" w:rsidP="004A47EC">
      <w:pPr>
        <w:tabs>
          <w:tab w:val="left" w:pos="1204"/>
        </w:tabs>
        <w:ind w:right="227"/>
        <w:jc w:val="both"/>
        <w:rPr>
          <w:rFonts w:ascii="Times New Roman" w:hAnsi="Times New Roman" w:cs="Times New Roman"/>
          <w:sz w:val="24"/>
          <w:lang w:val="ru-RU"/>
        </w:rPr>
      </w:pPr>
    </w:p>
    <w:p w:rsidR="002D3D8E" w:rsidRPr="004A47EC" w:rsidRDefault="002D3D8E" w:rsidP="004A47EC">
      <w:pPr>
        <w:tabs>
          <w:tab w:val="left" w:pos="1204"/>
        </w:tabs>
        <w:ind w:right="227"/>
        <w:jc w:val="both"/>
        <w:rPr>
          <w:rFonts w:ascii="Times New Roman" w:hAnsi="Times New Roman" w:cs="Times New Roman"/>
          <w:sz w:val="24"/>
          <w:lang w:val="ru-RU"/>
        </w:rPr>
      </w:pPr>
    </w:p>
    <w:p w:rsidR="00413B88" w:rsidRPr="00413B88" w:rsidRDefault="00413B88" w:rsidP="00413B88">
      <w:pPr>
        <w:tabs>
          <w:tab w:val="left" w:pos="1204"/>
        </w:tabs>
        <w:ind w:left="222" w:right="227"/>
        <w:jc w:val="both"/>
        <w:rPr>
          <w:rFonts w:ascii="Times New Roman" w:hAnsi="Times New Roman" w:cs="Times New Roman"/>
          <w:sz w:val="24"/>
          <w:lang w:val="ru-RU"/>
        </w:rPr>
      </w:pPr>
      <w:r w:rsidRPr="00413B88">
        <w:rPr>
          <w:rFonts w:ascii="Times New Roman" w:hAnsi="Times New Roman" w:cs="Times New Roman"/>
          <w:lang w:val="ru-RU"/>
        </w:rPr>
        <w:lastRenderedPageBreak/>
        <w:t xml:space="preserve">Табл. 3.4 – Расчет водопотребления сельского поселения </w:t>
      </w:r>
      <w:proofErr w:type="spellStart"/>
      <w:r w:rsidR="00277776">
        <w:rPr>
          <w:rFonts w:ascii="Times New Roman" w:hAnsi="Times New Roman" w:cs="Times New Roman"/>
          <w:lang w:val="ru-RU"/>
        </w:rPr>
        <w:t>Мурапталовский</w:t>
      </w:r>
      <w:proofErr w:type="spellEnd"/>
      <w:r w:rsidRPr="00413B88">
        <w:rPr>
          <w:rFonts w:ascii="Times New Roman" w:hAnsi="Times New Roman" w:cs="Times New Roman"/>
          <w:lang w:val="ru-RU"/>
        </w:rPr>
        <w:t xml:space="preserve"> сельсовет на расчетный срок.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890"/>
        <w:gridCol w:w="876"/>
        <w:gridCol w:w="1065"/>
        <w:gridCol w:w="1559"/>
        <w:gridCol w:w="1047"/>
        <w:gridCol w:w="925"/>
        <w:gridCol w:w="898"/>
        <w:gridCol w:w="852"/>
      </w:tblGrid>
      <w:tr w:rsidR="00413B88" w:rsidRPr="002336C5" w:rsidTr="000B1035">
        <w:trPr>
          <w:trHeight w:hRule="exact" w:val="1781"/>
        </w:trPr>
        <w:tc>
          <w:tcPr>
            <w:tcW w:w="460" w:type="dxa"/>
          </w:tcPr>
          <w:p w:rsidR="00413B88" w:rsidRPr="002B1CD4" w:rsidRDefault="00413B88" w:rsidP="000B1035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413B88" w:rsidRPr="002B1CD4" w:rsidRDefault="00413B88" w:rsidP="000B1035">
            <w:pPr>
              <w:pStyle w:val="TableParagraph"/>
              <w:spacing w:before="10"/>
              <w:rPr>
                <w:rFonts w:ascii="Times New Roman" w:hAnsi="Times New Roman" w:cs="Times New Roman"/>
                <w:sz w:val="21"/>
                <w:lang w:val="ru-RU"/>
              </w:rPr>
            </w:pPr>
          </w:p>
          <w:p w:rsidR="00413B88" w:rsidRPr="002B1CD4" w:rsidRDefault="00413B88" w:rsidP="000B1035">
            <w:pPr>
              <w:pStyle w:val="TableParagraph"/>
              <w:ind w:left="134" w:right="105" w:hanging="28"/>
              <w:jc w:val="both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</w:rPr>
              <w:t>№ п/ п</w:t>
            </w:r>
          </w:p>
        </w:tc>
        <w:tc>
          <w:tcPr>
            <w:tcW w:w="1890" w:type="dxa"/>
          </w:tcPr>
          <w:p w:rsidR="00413B88" w:rsidRPr="002B1CD4" w:rsidRDefault="00413B88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13B88" w:rsidRPr="002B1CD4" w:rsidRDefault="00413B88" w:rsidP="000B1035">
            <w:pPr>
              <w:pStyle w:val="TableParagraph"/>
              <w:spacing w:before="9"/>
              <w:rPr>
                <w:rFonts w:ascii="Times New Roman" w:hAnsi="Times New Roman" w:cs="Times New Roman"/>
                <w:sz w:val="32"/>
              </w:rPr>
            </w:pPr>
          </w:p>
          <w:p w:rsidR="00413B88" w:rsidRPr="002B1CD4" w:rsidRDefault="00413B88" w:rsidP="000B1035">
            <w:pPr>
              <w:pStyle w:val="TableParagraph"/>
              <w:ind w:left="286" w:right="157" w:hanging="111"/>
              <w:rPr>
                <w:rFonts w:ascii="Times New Roman" w:hAnsi="Times New Roman" w:cs="Times New Roman"/>
              </w:rPr>
            </w:pPr>
            <w:proofErr w:type="spellStart"/>
            <w:r w:rsidRPr="002B1CD4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2B1C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</w:rPr>
              <w:t>потребителя</w:t>
            </w:r>
            <w:proofErr w:type="spellEnd"/>
          </w:p>
        </w:tc>
        <w:tc>
          <w:tcPr>
            <w:tcW w:w="876" w:type="dxa"/>
          </w:tcPr>
          <w:p w:rsidR="00413B88" w:rsidRPr="002B1CD4" w:rsidRDefault="00413B88" w:rsidP="000B1035">
            <w:pPr>
              <w:pStyle w:val="TableParagraph"/>
              <w:spacing w:before="8"/>
              <w:rPr>
                <w:rFonts w:ascii="Times New Roman" w:hAnsi="Times New Roman" w:cs="Times New Roman"/>
                <w:sz w:val="32"/>
              </w:rPr>
            </w:pPr>
          </w:p>
          <w:p w:rsidR="00413B88" w:rsidRPr="002B1CD4" w:rsidRDefault="00413B88" w:rsidP="000B1035">
            <w:pPr>
              <w:pStyle w:val="TableParagraph"/>
              <w:spacing w:before="1"/>
              <w:ind w:left="111" w:right="11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1CD4">
              <w:rPr>
                <w:rFonts w:ascii="Times New Roman" w:hAnsi="Times New Roman" w:cs="Times New Roman"/>
                <w:w w:val="95"/>
              </w:rPr>
              <w:t>Насел</w:t>
            </w:r>
            <w:proofErr w:type="spellEnd"/>
            <w:r w:rsidRPr="002B1CD4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</w:rPr>
              <w:t>чел</w:t>
            </w:r>
            <w:proofErr w:type="spellEnd"/>
            <w:r w:rsidRPr="002B1CD4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2B1CD4">
              <w:rPr>
                <w:rFonts w:ascii="Times New Roman" w:hAnsi="Times New Roman" w:cs="Times New Roman"/>
              </w:rPr>
              <w:t>гол</w:t>
            </w:r>
            <w:proofErr w:type="spellEnd"/>
            <w:r w:rsidRPr="002B1C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</w:rPr>
              <w:t>скота</w:t>
            </w:r>
            <w:proofErr w:type="spellEnd"/>
          </w:p>
        </w:tc>
        <w:tc>
          <w:tcPr>
            <w:tcW w:w="1065" w:type="dxa"/>
          </w:tcPr>
          <w:p w:rsidR="00413B88" w:rsidRPr="002B1CD4" w:rsidRDefault="00413B88" w:rsidP="000B1035">
            <w:pPr>
              <w:pStyle w:val="TableParagraph"/>
              <w:spacing w:before="8"/>
              <w:rPr>
                <w:rFonts w:ascii="Times New Roman" w:hAnsi="Times New Roman" w:cs="Times New Roman"/>
                <w:sz w:val="32"/>
                <w:lang w:val="ru-RU"/>
              </w:rPr>
            </w:pPr>
          </w:p>
          <w:p w:rsidR="00413B88" w:rsidRPr="002B1CD4" w:rsidRDefault="00413B88" w:rsidP="000B1035">
            <w:pPr>
              <w:pStyle w:val="TableParagraph"/>
              <w:spacing w:before="1"/>
              <w:ind w:left="104" w:right="104" w:hanging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1CD4">
              <w:rPr>
                <w:rFonts w:ascii="Times New Roman" w:hAnsi="Times New Roman" w:cs="Times New Roman"/>
                <w:lang w:val="ru-RU"/>
              </w:rPr>
              <w:t xml:space="preserve">Норма </w:t>
            </w:r>
            <w:proofErr w:type="spellStart"/>
            <w:r w:rsidRPr="002B1CD4">
              <w:rPr>
                <w:rFonts w:ascii="Times New Roman" w:hAnsi="Times New Roman" w:cs="Times New Roman"/>
                <w:w w:val="95"/>
                <w:lang w:val="ru-RU"/>
              </w:rPr>
              <w:t>водоотре</w:t>
            </w:r>
            <w:proofErr w:type="spellEnd"/>
            <w:r w:rsidRPr="002B1CD4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lang w:val="ru-RU"/>
              </w:rPr>
              <w:t>бл</w:t>
            </w:r>
            <w:proofErr w:type="spellEnd"/>
            <w:r w:rsidRPr="002B1CD4">
              <w:rPr>
                <w:rFonts w:ascii="Times New Roman" w:hAnsi="Times New Roman" w:cs="Times New Roman"/>
                <w:lang w:val="ru-RU"/>
              </w:rPr>
              <w:t>., л</w:t>
            </w:r>
          </w:p>
          <w:p w:rsidR="00413B88" w:rsidRPr="002B1CD4" w:rsidRDefault="00413B88" w:rsidP="000B1035">
            <w:pPr>
              <w:pStyle w:val="TableParagraph"/>
              <w:ind w:left="98"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1CD4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2B1CD4">
              <w:rPr>
                <w:rFonts w:ascii="Times New Roman" w:hAnsi="Times New Roman" w:cs="Times New Roman"/>
                <w:lang w:val="ru-RU"/>
              </w:rPr>
              <w:t>сут</w:t>
            </w:r>
            <w:proofErr w:type="spellEnd"/>
            <w:r w:rsidRPr="002B1CD4">
              <w:rPr>
                <w:rFonts w:ascii="Times New Roman" w:hAnsi="Times New Roman" w:cs="Times New Roman"/>
                <w:lang w:val="ru-RU"/>
              </w:rPr>
              <w:t>./чел.</w:t>
            </w:r>
          </w:p>
        </w:tc>
        <w:tc>
          <w:tcPr>
            <w:tcW w:w="1559" w:type="dxa"/>
          </w:tcPr>
          <w:p w:rsidR="00413B88" w:rsidRPr="002B1CD4" w:rsidRDefault="00413B88" w:rsidP="000B1035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413B88" w:rsidRPr="002B1CD4" w:rsidRDefault="00413B88" w:rsidP="000B1035">
            <w:pPr>
              <w:pStyle w:val="TableParagraph"/>
              <w:spacing w:before="10"/>
              <w:rPr>
                <w:rFonts w:ascii="Times New Roman" w:hAnsi="Times New Roman" w:cs="Times New Roman"/>
                <w:sz w:val="21"/>
                <w:lang w:val="ru-RU"/>
              </w:rPr>
            </w:pPr>
          </w:p>
          <w:p w:rsidR="00413B88" w:rsidRPr="002B1CD4" w:rsidRDefault="00413B88" w:rsidP="000B1035">
            <w:pPr>
              <w:pStyle w:val="TableParagraph"/>
              <w:ind w:left="194" w:right="147" w:hanging="47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2B1CD4">
              <w:rPr>
                <w:rFonts w:ascii="Times New Roman" w:hAnsi="Times New Roman" w:cs="Times New Roman"/>
                <w:lang w:val="ru-RU"/>
              </w:rPr>
              <w:t>Среднесуточ</w:t>
            </w:r>
            <w:proofErr w:type="spellEnd"/>
            <w:r w:rsidRPr="002B1CD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lang w:val="ru-RU"/>
              </w:rPr>
              <w:t>ный</w:t>
            </w:r>
            <w:proofErr w:type="spellEnd"/>
            <w:proofErr w:type="gramEnd"/>
            <w:r w:rsidRPr="002B1CD4">
              <w:rPr>
                <w:rFonts w:ascii="Times New Roman" w:hAnsi="Times New Roman" w:cs="Times New Roman"/>
                <w:lang w:val="ru-RU"/>
              </w:rPr>
              <w:t xml:space="preserve"> расход, м куб/ </w:t>
            </w:r>
            <w:proofErr w:type="spellStart"/>
            <w:r w:rsidRPr="002B1CD4">
              <w:rPr>
                <w:rFonts w:ascii="Times New Roman" w:hAnsi="Times New Roman" w:cs="Times New Roman"/>
                <w:lang w:val="ru-RU"/>
              </w:rPr>
              <w:t>сут</w:t>
            </w:r>
            <w:proofErr w:type="spellEnd"/>
          </w:p>
        </w:tc>
        <w:tc>
          <w:tcPr>
            <w:tcW w:w="1047" w:type="dxa"/>
          </w:tcPr>
          <w:p w:rsidR="00413B88" w:rsidRPr="002B1CD4" w:rsidRDefault="00413B88" w:rsidP="000B1035">
            <w:pPr>
              <w:pStyle w:val="TableParagraph"/>
              <w:ind w:left="105" w:right="107" w:hanging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1CD4">
              <w:rPr>
                <w:rFonts w:ascii="Times New Roman" w:hAnsi="Times New Roman" w:cs="Times New Roman"/>
                <w:lang w:val="ru-RU"/>
              </w:rPr>
              <w:t xml:space="preserve">Макс, </w:t>
            </w:r>
            <w:proofErr w:type="spellStart"/>
            <w:r w:rsidRPr="002B1CD4">
              <w:rPr>
                <w:rFonts w:ascii="Times New Roman" w:hAnsi="Times New Roman" w:cs="Times New Roman"/>
                <w:w w:val="95"/>
                <w:lang w:val="ru-RU"/>
              </w:rPr>
              <w:t>суто</w:t>
            </w:r>
            <w:proofErr w:type="gramStart"/>
            <w:r w:rsidRPr="002B1CD4">
              <w:rPr>
                <w:rFonts w:ascii="Times New Roman" w:hAnsi="Times New Roman" w:cs="Times New Roman"/>
                <w:w w:val="95"/>
                <w:lang w:val="ru-RU"/>
              </w:rPr>
              <w:t>ч</w:t>
            </w:r>
            <w:proofErr w:type="spellEnd"/>
            <w:r w:rsidRPr="002B1CD4">
              <w:rPr>
                <w:rFonts w:ascii="Times New Roman" w:hAnsi="Times New Roman" w:cs="Times New Roman"/>
                <w:w w:val="95"/>
                <w:lang w:val="ru-RU"/>
              </w:rPr>
              <w:t>-</w:t>
            </w:r>
            <w:proofErr w:type="gramEnd"/>
            <w:r w:rsidRPr="002B1CD4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lang w:val="ru-RU"/>
              </w:rPr>
              <w:t>ный</w:t>
            </w:r>
            <w:proofErr w:type="spellEnd"/>
            <w:r w:rsidRPr="002B1CD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lang w:val="ru-RU"/>
              </w:rPr>
              <w:t>расхо</w:t>
            </w:r>
            <w:proofErr w:type="spellEnd"/>
            <w:r w:rsidRPr="002B1CD4">
              <w:rPr>
                <w:rFonts w:ascii="Times New Roman" w:hAnsi="Times New Roman" w:cs="Times New Roman"/>
                <w:lang w:val="ru-RU"/>
              </w:rPr>
              <w:t xml:space="preserve"> д, м куб/ </w:t>
            </w:r>
            <w:proofErr w:type="spellStart"/>
            <w:r w:rsidRPr="002B1CD4">
              <w:rPr>
                <w:rFonts w:ascii="Times New Roman" w:hAnsi="Times New Roman" w:cs="Times New Roman"/>
                <w:lang w:val="ru-RU"/>
              </w:rPr>
              <w:t>сут</w:t>
            </w:r>
            <w:proofErr w:type="spellEnd"/>
          </w:p>
        </w:tc>
        <w:tc>
          <w:tcPr>
            <w:tcW w:w="925" w:type="dxa"/>
          </w:tcPr>
          <w:p w:rsidR="00413B88" w:rsidRPr="002B1CD4" w:rsidRDefault="00413B88" w:rsidP="000B1035">
            <w:pPr>
              <w:pStyle w:val="TableParagraph"/>
              <w:ind w:left="134" w:right="137" w:firstLine="1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B1CD4">
              <w:rPr>
                <w:rFonts w:ascii="Times New Roman" w:hAnsi="Times New Roman" w:cs="Times New Roman"/>
                <w:lang w:val="ru-RU"/>
              </w:rPr>
              <w:t>Коэ</w:t>
            </w:r>
            <w:proofErr w:type="gramStart"/>
            <w:r w:rsidRPr="002B1CD4">
              <w:rPr>
                <w:rFonts w:ascii="Times New Roman" w:hAnsi="Times New Roman" w:cs="Times New Roman"/>
                <w:lang w:val="ru-RU"/>
              </w:rPr>
              <w:t>ф</w:t>
            </w:r>
            <w:proofErr w:type="spellEnd"/>
            <w:r w:rsidRPr="002B1CD4"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 w:rsidRPr="002B1CD4">
              <w:rPr>
                <w:rFonts w:ascii="Times New Roman" w:hAnsi="Times New Roman" w:cs="Times New Roman"/>
                <w:lang w:val="ru-RU"/>
              </w:rPr>
              <w:t xml:space="preserve"> т   Часов ой </w:t>
            </w:r>
            <w:proofErr w:type="spellStart"/>
            <w:r w:rsidRPr="002B1CD4">
              <w:rPr>
                <w:rFonts w:ascii="Times New Roman" w:hAnsi="Times New Roman" w:cs="Times New Roman"/>
                <w:w w:val="95"/>
                <w:lang w:val="ru-RU"/>
              </w:rPr>
              <w:t>Нерав</w:t>
            </w:r>
            <w:proofErr w:type="spellEnd"/>
            <w:r w:rsidRPr="002B1CD4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r w:rsidRPr="002B1CD4">
              <w:rPr>
                <w:rFonts w:ascii="Times New Roman" w:hAnsi="Times New Roman" w:cs="Times New Roman"/>
                <w:lang w:val="ru-RU"/>
              </w:rPr>
              <w:t>номер</w:t>
            </w:r>
            <w:r w:rsidRPr="002B1CD4">
              <w:rPr>
                <w:rFonts w:ascii="Times New Roman" w:hAnsi="Times New Roman" w:cs="Times New Roman"/>
                <w:w w:val="99"/>
                <w:lang w:val="ru-RU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lang w:val="ru-RU"/>
              </w:rPr>
              <w:t>ности</w:t>
            </w:r>
            <w:proofErr w:type="spellEnd"/>
          </w:p>
        </w:tc>
        <w:tc>
          <w:tcPr>
            <w:tcW w:w="898" w:type="dxa"/>
          </w:tcPr>
          <w:p w:rsidR="00413B88" w:rsidRPr="002B1CD4" w:rsidRDefault="00413B88" w:rsidP="000B1035">
            <w:pPr>
              <w:pStyle w:val="TableParagraph"/>
              <w:spacing w:before="123"/>
              <w:ind w:left="101" w:right="103" w:hanging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1CD4">
              <w:rPr>
                <w:rFonts w:ascii="Times New Roman" w:hAnsi="Times New Roman" w:cs="Times New Roman"/>
                <w:lang w:val="ru-RU"/>
              </w:rPr>
              <w:t xml:space="preserve">Макс, часов ой </w:t>
            </w:r>
            <w:proofErr w:type="spellStart"/>
            <w:proofErr w:type="gramStart"/>
            <w:r w:rsidRPr="002B1CD4">
              <w:rPr>
                <w:rFonts w:ascii="Times New Roman" w:hAnsi="Times New Roman" w:cs="Times New Roman"/>
                <w:lang w:val="ru-RU"/>
              </w:rPr>
              <w:t>расхо</w:t>
            </w:r>
            <w:proofErr w:type="spellEnd"/>
            <w:r w:rsidRPr="002B1CD4">
              <w:rPr>
                <w:rFonts w:ascii="Times New Roman" w:hAnsi="Times New Roman" w:cs="Times New Roman"/>
                <w:lang w:val="ru-RU"/>
              </w:rPr>
              <w:t xml:space="preserve"> д</w:t>
            </w:r>
            <w:proofErr w:type="gramEnd"/>
            <w:r w:rsidRPr="002B1CD4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2B1CD4">
              <w:rPr>
                <w:rFonts w:ascii="Times New Roman" w:hAnsi="Times New Roman" w:cs="Times New Roman"/>
                <w:w w:val="95"/>
                <w:lang w:val="ru-RU"/>
              </w:rPr>
              <w:t>м3/час</w:t>
            </w:r>
          </w:p>
        </w:tc>
        <w:tc>
          <w:tcPr>
            <w:tcW w:w="852" w:type="dxa"/>
          </w:tcPr>
          <w:p w:rsidR="00413B88" w:rsidRPr="002B1CD4" w:rsidRDefault="00413B88" w:rsidP="000B1035">
            <w:pPr>
              <w:pStyle w:val="TableParagraph"/>
              <w:spacing w:before="8"/>
              <w:rPr>
                <w:rFonts w:ascii="Times New Roman" w:hAnsi="Times New Roman" w:cs="Times New Roman"/>
                <w:sz w:val="32"/>
                <w:lang w:val="ru-RU"/>
              </w:rPr>
            </w:pPr>
          </w:p>
          <w:p w:rsidR="00413B88" w:rsidRPr="002B1CD4" w:rsidRDefault="00413B88" w:rsidP="000B1035">
            <w:pPr>
              <w:pStyle w:val="TableParagraph"/>
              <w:spacing w:before="1"/>
              <w:ind w:left="125" w:right="113" w:hanging="1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2B1CD4">
              <w:rPr>
                <w:rFonts w:ascii="Times New Roman" w:hAnsi="Times New Roman" w:cs="Times New Roman"/>
                <w:lang w:val="ru-RU"/>
              </w:rPr>
              <w:t>Расче</w:t>
            </w:r>
            <w:proofErr w:type="spellEnd"/>
            <w:r w:rsidRPr="002B1CD4">
              <w:rPr>
                <w:rFonts w:ascii="Times New Roman" w:hAnsi="Times New Roman" w:cs="Times New Roman"/>
                <w:lang w:val="ru-RU"/>
              </w:rPr>
              <w:t xml:space="preserve"> т</w:t>
            </w:r>
            <w:proofErr w:type="gramEnd"/>
            <w:r w:rsidRPr="002B1CD4">
              <w:rPr>
                <w:rFonts w:ascii="Times New Roman" w:hAnsi="Times New Roman" w:cs="Times New Roman"/>
                <w:lang w:val="ru-RU"/>
              </w:rPr>
              <w:t xml:space="preserve"> сек. </w:t>
            </w:r>
            <w:proofErr w:type="spellStart"/>
            <w:r w:rsidRPr="002B1CD4">
              <w:rPr>
                <w:rFonts w:ascii="Times New Roman" w:hAnsi="Times New Roman" w:cs="Times New Roman"/>
                <w:lang w:val="ru-RU"/>
              </w:rPr>
              <w:t>расхо</w:t>
            </w:r>
            <w:proofErr w:type="spellEnd"/>
            <w:r w:rsidRPr="002B1CD4">
              <w:rPr>
                <w:rFonts w:ascii="Times New Roman" w:hAnsi="Times New Roman" w:cs="Times New Roman"/>
                <w:lang w:val="ru-RU"/>
              </w:rPr>
              <w:t xml:space="preserve"> д, л/с</w:t>
            </w:r>
          </w:p>
        </w:tc>
      </w:tr>
      <w:tr w:rsidR="00413B88" w:rsidRPr="002B1CD4" w:rsidTr="000B1035">
        <w:trPr>
          <w:trHeight w:hRule="exact" w:val="2539"/>
        </w:trPr>
        <w:tc>
          <w:tcPr>
            <w:tcW w:w="460" w:type="dxa"/>
          </w:tcPr>
          <w:p w:rsidR="00413B88" w:rsidRPr="002B1CD4" w:rsidRDefault="00413B88" w:rsidP="000B1035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413B88" w:rsidRPr="002B1CD4" w:rsidRDefault="00413B88" w:rsidP="000B1035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413B88" w:rsidRPr="002B1CD4" w:rsidRDefault="00413B88" w:rsidP="000B1035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413B88" w:rsidRPr="002B1CD4" w:rsidRDefault="00413B88" w:rsidP="000B1035">
            <w:pPr>
              <w:pStyle w:val="TableParagraph"/>
              <w:spacing w:before="9"/>
              <w:rPr>
                <w:rFonts w:ascii="Times New Roman" w:hAnsi="Times New Roman" w:cs="Times New Roman"/>
                <w:sz w:val="32"/>
                <w:lang w:val="ru-RU"/>
              </w:rPr>
            </w:pPr>
          </w:p>
          <w:p w:rsidR="00413B88" w:rsidRPr="002B1CD4" w:rsidRDefault="00413B88" w:rsidP="000B1035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890" w:type="dxa"/>
          </w:tcPr>
          <w:p w:rsidR="00413B88" w:rsidRPr="002B1CD4" w:rsidRDefault="00413B88" w:rsidP="000B1035">
            <w:pPr>
              <w:pStyle w:val="TableParagraph"/>
              <w:ind w:left="103" w:right="94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2B1CD4">
              <w:rPr>
                <w:rFonts w:ascii="Times New Roman" w:hAnsi="Times New Roman" w:cs="Times New Roman"/>
                <w:lang w:val="ru-RU"/>
              </w:rPr>
              <w:t>Многоквартирн</w:t>
            </w:r>
            <w:proofErr w:type="spellEnd"/>
            <w:r w:rsidRPr="002B1CD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lang w:val="ru-RU"/>
              </w:rPr>
              <w:t>ая</w:t>
            </w:r>
            <w:proofErr w:type="spellEnd"/>
            <w:proofErr w:type="gramEnd"/>
            <w:r w:rsidRPr="002B1CD4">
              <w:rPr>
                <w:rFonts w:ascii="Times New Roman" w:hAnsi="Times New Roman" w:cs="Times New Roman"/>
                <w:lang w:val="ru-RU"/>
              </w:rPr>
              <w:t xml:space="preserve"> усадебная застройка, оборудованная водопроводом, канализацией, с ваннами н местными </w:t>
            </w:r>
            <w:proofErr w:type="spellStart"/>
            <w:r w:rsidRPr="002B1CD4">
              <w:rPr>
                <w:rFonts w:ascii="Times New Roman" w:hAnsi="Times New Roman" w:cs="Times New Roman"/>
                <w:lang w:val="ru-RU"/>
              </w:rPr>
              <w:t>водонагревател</w:t>
            </w:r>
            <w:proofErr w:type="spellEnd"/>
            <w:r w:rsidRPr="002B1CD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lang w:val="ru-RU"/>
              </w:rPr>
              <w:t>ями</w:t>
            </w:r>
            <w:proofErr w:type="spellEnd"/>
          </w:p>
        </w:tc>
        <w:tc>
          <w:tcPr>
            <w:tcW w:w="876" w:type="dxa"/>
          </w:tcPr>
          <w:p w:rsidR="00413B88" w:rsidRPr="002B1CD4" w:rsidRDefault="00413B88" w:rsidP="000B1035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413B88" w:rsidRPr="002B1CD4" w:rsidRDefault="00413B88" w:rsidP="000B1035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413B88" w:rsidRPr="002B1CD4" w:rsidRDefault="00413B88" w:rsidP="000B1035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413B88" w:rsidRPr="002B1CD4" w:rsidRDefault="00413B88" w:rsidP="000B1035">
            <w:pPr>
              <w:pStyle w:val="TableParagraph"/>
              <w:spacing w:before="9"/>
              <w:rPr>
                <w:rFonts w:ascii="Times New Roman" w:hAnsi="Times New Roman" w:cs="Times New Roman"/>
                <w:sz w:val="32"/>
                <w:lang w:val="ru-RU"/>
              </w:rPr>
            </w:pPr>
          </w:p>
          <w:p w:rsidR="00413B88" w:rsidRPr="00B51AF3" w:rsidRDefault="002A42E1" w:rsidP="000B1035">
            <w:pPr>
              <w:pStyle w:val="TableParagraph"/>
              <w:ind w:left="111" w:right="11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3150</w:t>
            </w:r>
          </w:p>
        </w:tc>
        <w:tc>
          <w:tcPr>
            <w:tcW w:w="1065" w:type="dxa"/>
          </w:tcPr>
          <w:p w:rsidR="00413B88" w:rsidRPr="002B1CD4" w:rsidRDefault="00413B88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13B88" w:rsidRPr="002B1CD4" w:rsidRDefault="00413B88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13B88" w:rsidRPr="002B1CD4" w:rsidRDefault="00413B88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13B88" w:rsidRPr="002B1CD4" w:rsidRDefault="00413B88" w:rsidP="000B1035">
            <w:pPr>
              <w:pStyle w:val="TableParagraph"/>
              <w:spacing w:before="9"/>
              <w:rPr>
                <w:rFonts w:ascii="Times New Roman" w:hAnsi="Times New Roman" w:cs="Times New Roman"/>
                <w:sz w:val="32"/>
              </w:rPr>
            </w:pPr>
          </w:p>
          <w:p w:rsidR="00413B88" w:rsidRPr="002B1CD4" w:rsidRDefault="00413B88" w:rsidP="000B1035">
            <w:pPr>
              <w:pStyle w:val="TableParagraph"/>
              <w:ind w:left="97" w:right="98"/>
              <w:jc w:val="center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</w:tcPr>
          <w:p w:rsidR="00413B88" w:rsidRPr="002B1CD4" w:rsidRDefault="00413B88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13B88" w:rsidRPr="002B1CD4" w:rsidRDefault="00413B88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13B88" w:rsidRPr="002B1CD4" w:rsidRDefault="00413B88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13B88" w:rsidRPr="002B1CD4" w:rsidRDefault="00413B88" w:rsidP="000B1035">
            <w:pPr>
              <w:pStyle w:val="TableParagraph"/>
              <w:spacing w:before="9"/>
              <w:rPr>
                <w:rFonts w:ascii="Times New Roman" w:hAnsi="Times New Roman" w:cs="Times New Roman"/>
                <w:sz w:val="32"/>
              </w:rPr>
            </w:pPr>
          </w:p>
          <w:p w:rsidR="00413B88" w:rsidRPr="009F5745" w:rsidRDefault="00EB6C0E" w:rsidP="000B1035">
            <w:pPr>
              <w:pStyle w:val="TableParagraph"/>
              <w:ind w:left="457" w:right="45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252</w:t>
            </w:r>
          </w:p>
        </w:tc>
        <w:tc>
          <w:tcPr>
            <w:tcW w:w="1047" w:type="dxa"/>
          </w:tcPr>
          <w:p w:rsidR="00413B88" w:rsidRPr="002B1CD4" w:rsidRDefault="00413B88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13B88" w:rsidRPr="002B1CD4" w:rsidRDefault="00413B88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13B88" w:rsidRPr="002B1CD4" w:rsidRDefault="00413B88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13B88" w:rsidRPr="002B1CD4" w:rsidRDefault="00413B88" w:rsidP="000B1035">
            <w:pPr>
              <w:pStyle w:val="TableParagraph"/>
              <w:spacing w:before="9"/>
              <w:rPr>
                <w:rFonts w:ascii="Times New Roman" w:hAnsi="Times New Roman" w:cs="Times New Roman"/>
                <w:sz w:val="32"/>
              </w:rPr>
            </w:pPr>
          </w:p>
          <w:p w:rsidR="00413B88" w:rsidRPr="009F5745" w:rsidRDefault="00EB6C0E" w:rsidP="000B1035">
            <w:pPr>
              <w:pStyle w:val="TableParagraph"/>
              <w:ind w:left="126" w:right="12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302,4</w:t>
            </w:r>
          </w:p>
        </w:tc>
        <w:tc>
          <w:tcPr>
            <w:tcW w:w="925" w:type="dxa"/>
          </w:tcPr>
          <w:p w:rsidR="00413B88" w:rsidRPr="002B1CD4" w:rsidRDefault="00413B88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13B88" w:rsidRPr="002B1CD4" w:rsidRDefault="00413B88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13B88" w:rsidRPr="002B1CD4" w:rsidRDefault="00413B88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13B88" w:rsidRPr="002B1CD4" w:rsidRDefault="00413B88" w:rsidP="000B1035">
            <w:pPr>
              <w:pStyle w:val="TableParagraph"/>
              <w:spacing w:before="9"/>
              <w:rPr>
                <w:rFonts w:ascii="Times New Roman" w:hAnsi="Times New Roman" w:cs="Times New Roman"/>
                <w:sz w:val="32"/>
              </w:rPr>
            </w:pPr>
          </w:p>
          <w:p w:rsidR="00413B88" w:rsidRPr="00356685" w:rsidRDefault="00413B88" w:rsidP="000B1035">
            <w:pPr>
              <w:pStyle w:val="TableParagraph"/>
              <w:ind w:left="223" w:right="22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98" w:type="dxa"/>
          </w:tcPr>
          <w:p w:rsidR="00413B88" w:rsidRPr="002B1CD4" w:rsidRDefault="00413B88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13B88" w:rsidRPr="002B1CD4" w:rsidRDefault="00413B88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13B88" w:rsidRPr="002B1CD4" w:rsidRDefault="00413B88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13B88" w:rsidRPr="002B1CD4" w:rsidRDefault="00413B88" w:rsidP="000B1035">
            <w:pPr>
              <w:pStyle w:val="TableParagraph"/>
              <w:spacing w:before="9"/>
              <w:rPr>
                <w:rFonts w:ascii="Times New Roman" w:hAnsi="Times New Roman" w:cs="Times New Roman"/>
                <w:sz w:val="32"/>
              </w:rPr>
            </w:pPr>
          </w:p>
          <w:p w:rsidR="00413B88" w:rsidRPr="00EB6C0E" w:rsidRDefault="00EB6C0E" w:rsidP="000B1035">
            <w:pPr>
              <w:pStyle w:val="TableParagraph"/>
              <w:ind w:left="148" w:right="14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30,24</w:t>
            </w:r>
          </w:p>
        </w:tc>
        <w:tc>
          <w:tcPr>
            <w:tcW w:w="852" w:type="dxa"/>
          </w:tcPr>
          <w:p w:rsidR="00413B88" w:rsidRPr="002B1CD4" w:rsidRDefault="00413B88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13B88" w:rsidRPr="002B1CD4" w:rsidRDefault="00413B88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13B88" w:rsidRPr="002B1CD4" w:rsidRDefault="00413B88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13B88" w:rsidRPr="002B1CD4" w:rsidRDefault="00413B88" w:rsidP="000B1035">
            <w:pPr>
              <w:pStyle w:val="TableParagraph"/>
              <w:spacing w:before="9"/>
              <w:rPr>
                <w:rFonts w:ascii="Times New Roman" w:hAnsi="Times New Roman" w:cs="Times New Roman"/>
                <w:sz w:val="32"/>
              </w:rPr>
            </w:pPr>
          </w:p>
          <w:p w:rsidR="00413B88" w:rsidRPr="00EB6C0E" w:rsidRDefault="00EB6C0E" w:rsidP="000B1035">
            <w:pPr>
              <w:pStyle w:val="TableParagraph"/>
              <w:ind w:left="125" w:right="12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8,4</w:t>
            </w:r>
          </w:p>
        </w:tc>
      </w:tr>
      <w:tr w:rsidR="00413B88" w:rsidRPr="002B1CD4" w:rsidTr="000B1035">
        <w:trPr>
          <w:trHeight w:hRule="exact" w:val="516"/>
        </w:trPr>
        <w:tc>
          <w:tcPr>
            <w:tcW w:w="460" w:type="dxa"/>
            <w:vMerge w:val="restart"/>
          </w:tcPr>
          <w:p w:rsidR="00413B88" w:rsidRPr="002B1CD4" w:rsidRDefault="00413B88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13B88" w:rsidRPr="002B1CD4" w:rsidRDefault="00413B88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13B88" w:rsidRPr="002B1CD4" w:rsidRDefault="00413B88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13B88" w:rsidRPr="002B1CD4" w:rsidRDefault="00413B88" w:rsidP="000B1035">
            <w:pPr>
              <w:pStyle w:val="TableParagraph"/>
              <w:spacing w:before="195"/>
              <w:ind w:right="1"/>
              <w:jc w:val="center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890" w:type="dxa"/>
          </w:tcPr>
          <w:p w:rsidR="00413B88" w:rsidRPr="002B1CD4" w:rsidRDefault="00413B88" w:rsidP="000B1035">
            <w:pPr>
              <w:pStyle w:val="TableParagraph"/>
              <w:ind w:left="103" w:right="398"/>
              <w:rPr>
                <w:rFonts w:ascii="Times New Roman" w:hAnsi="Times New Roman" w:cs="Times New Roman"/>
              </w:rPr>
            </w:pPr>
            <w:proofErr w:type="spellStart"/>
            <w:r w:rsidRPr="002B1CD4">
              <w:rPr>
                <w:rFonts w:ascii="Times New Roman" w:hAnsi="Times New Roman" w:cs="Times New Roman"/>
              </w:rPr>
              <w:t>Содержав</w:t>
            </w:r>
            <w:proofErr w:type="spellEnd"/>
            <w:r w:rsidRPr="002B1C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B1CD4">
              <w:rPr>
                <w:rFonts w:ascii="Times New Roman" w:hAnsi="Times New Roman" w:cs="Times New Roman"/>
              </w:rPr>
              <w:t>скота</w:t>
            </w:r>
            <w:proofErr w:type="spellEnd"/>
            <w:r w:rsidRPr="002B1CD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B1CD4">
              <w:rPr>
                <w:rFonts w:ascii="Times New Roman" w:hAnsi="Times New Roman" w:cs="Times New Roman"/>
              </w:rPr>
              <w:t>типы</w:t>
            </w:r>
            <w:proofErr w:type="spellEnd"/>
            <w:r w:rsidRPr="002B1CD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76" w:type="dxa"/>
          </w:tcPr>
          <w:p w:rsidR="00413B88" w:rsidRPr="002B1CD4" w:rsidRDefault="00413B88" w:rsidP="000B1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413B88" w:rsidRPr="002B1CD4" w:rsidRDefault="00413B88" w:rsidP="000B1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13B88" w:rsidRPr="002B1CD4" w:rsidRDefault="00413B88" w:rsidP="000B1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413B88" w:rsidRPr="002B1CD4" w:rsidRDefault="00413B88" w:rsidP="000B1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13B88" w:rsidRPr="002B1CD4" w:rsidRDefault="00413B88" w:rsidP="000B1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13B88" w:rsidRPr="002B1CD4" w:rsidRDefault="00413B88" w:rsidP="000B1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413B88" w:rsidRPr="002B1CD4" w:rsidRDefault="00413B88" w:rsidP="000B1035">
            <w:pPr>
              <w:rPr>
                <w:rFonts w:ascii="Times New Roman" w:hAnsi="Times New Roman" w:cs="Times New Roman"/>
              </w:rPr>
            </w:pPr>
          </w:p>
        </w:tc>
      </w:tr>
      <w:tr w:rsidR="00413B88" w:rsidRPr="002B1CD4" w:rsidTr="000B1035">
        <w:trPr>
          <w:trHeight w:hRule="exact" w:val="334"/>
        </w:trPr>
        <w:tc>
          <w:tcPr>
            <w:tcW w:w="460" w:type="dxa"/>
            <w:vMerge/>
          </w:tcPr>
          <w:p w:rsidR="00413B88" w:rsidRPr="002B1CD4" w:rsidRDefault="00413B88" w:rsidP="000B1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413B88" w:rsidRPr="002B1CD4" w:rsidRDefault="00413B88" w:rsidP="000B1035">
            <w:pPr>
              <w:pStyle w:val="TableParagraph"/>
              <w:spacing w:before="33"/>
              <w:ind w:left="103" w:right="157"/>
              <w:rPr>
                <w:rFonts w:ascii="Times New Roman" w:hAnsi="Times New Roman" w:cs="Times New Roman"/>
              </w:rPr>
            </w:pPr>
            <w:proofErr w:type="spellStart"/>
            <w:r w:rsidRPr="002B1CD4">
              <w:rPr>
                <w:rFonts w:ascii="Times New Roman" w:hAnsi="Times New Roman" w:cs="Times New Roman"/>
              </w:rPr>
              <w:t>коров</w:t>
            </w:r>
            <w:proofErr w:type="spellEnd"/>
            <w:r w:rsidRPr="002B1CD4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876" w:type="dxa"/>
          </w:tcPr>
          <w:p w:rsidR="00413B88" w:rsidRPr="00B51AF3" w:rsidRDefault="00EB6C0E" w:rsidP="000B1035">
            <w:pPr>
              <w:pStyle w:val="TableParagraph"/>
              <w:spacing w:before="33"/>
              <w:ind w:left="111" w:right="11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2650</w:t>
            </w:r>
          </w:p>
        </w:tc>
        <w:tc>
          <w:tcPr>
            <w:tcW w:w="1065" w:type="dxa"/>
          </w:tcPr>
          <w:p w:rsidR="00413B88" w:rsidRPr="00EB6C0E" w:rsidRDefault="00EB6C0E" w:rsidP="000B1035">
            <w:pPr>
              <w:pStyle w:val="TableParagraph"/>
              <w:spacing w:before="33"/>
              <w:ind w:left="97" w:right="9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559" w:type="dxa"/>
          </w:tcPr>
          <w:p w:rsidR="00413B88" w:rsidRPr="00EB6C0E" w:rsidRDefault="00EB6C0E" w:rsidP="000B1035">
            <w:pPr>
              <w:pStyle w:val="TableParagraph"/>
              <w:spacing w:before="33"/>
              <w:ind w:left="457" w:right="45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53</w:t>
            </w:r>
          </w:p>
        </w:tc>
        <w:tc>
          <w:tcPr>
            <w:tcW w:w="1047" w:type="dxa"/>
          </w:tcPr>
          <w:p w:rsidR="00413B88" w:rsidRPr="00EB6C0E" w:rsidRDefault="00EB6C0E" w:rsidP="000B1035">
            <w:pPr>
              <w:pStyle w:val="TableParagraph"/>
              <w:spacing w:before="33"/>
              <w:ind w:left="126" w:right="12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63,6</w:t>
            </w:r>
          </w:p>
        </w:tc>
        <w:tc>
          <w:tcPr>
            <w:tcW w:w="925" w:type="dxa"/>
          </w:tcPr>
          <w:p w:rsidR="00413B88" w:rsidRDefault="00413B88" w:rsidP="000B1035">
            <w:pPr>
              <w:jc w:val="center"/>
            </w:pPr>
            <w:r w:rsidRPr="0006017F">
              <w:rPr>
                <w:rFonts w:ascii="Times New Roman" w:hAnsi="Times New Roman" w:cs="Times New Roman"/>
              </w:rPr>
              <w:t>2,</w:t>
            </w:r>
            <w:r w:rsidRPr="0006017F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98" w:type="dxa"/>
          </w:tcPr>
          <w:p w:rsidR="00413B88" w:rsidRPr="00EB6C0E" w:rsidRDefault="00EB6C0E" w:rsidP="000B1035">
            <w:pPr>
              <w:pStyle w:val="TableParagraph"/>
              <w:spacing w:before="33"/>
              <w:ind w:left="148" w:right="14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6,36</w:t>
            </w:r>
          </w:p>
        </w:tc>
        <w:tc>
          <w:tcPr>
            <w:tcW w:w="852" w:type="dxa"/>
          </w:tcPr>
          <w:p w:rsidR="00413B88" w:rsidRPr="00EB6C0E" w:rsidRDefault="00EB6C0E" w:rsidP="000B1035">
            <w:pPr>
              <w:pStyle w:val="TableParagraph"/>
              <w:spacing w:before="33"/>
              <w:ind w:left="125" w:right="12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1,77</w:t>
            </w:r>
          </w:p>
        </w:tc>
      </w:tr>
      <w:tr w:rsidR="00413B88" w:rsidRPr="002B1CD4" w:rsidTr="000B1035">
        <w:trPr>
          <w:trHeight w:hRule="exact" w:val="335"/>
        </w:trPr>
        <w:tc>
          <w:tcPr>
            <w:tcW w:w="460" w:type="dxa"/>
            <w:vMerge/>
          </w:tcPr>
          <w:p w:rsidR="00413B88" w:rsidRPr="002B1CD4" w:rsidRDefault="00413B88" w:rsidP="000B1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413B88" w:rsidRPr="002B1CD4" w:rsidRDefault="00413B88" w:rsidP="000B1035">
            <w:pPr>
              <w:pStyle w:val="TableParagraph"/>
              <w:spacing w:before="33"/>
              <w:ind w:left="103" w:right="157"/>
              <w:rPr>
                <w:rFonts w:ascii="Times New Roman" w:hAnsi="Times New Roman" w:cs="Times New Roman"/>
              </w:rPr>
            </w:pPr>
            <w:proofErr w:type="spellStart"/>
            <w:r w:rsidRPr="002B1CD4">
              <w:rPr>
                <w:rFonts w:ascii="Times New Roman" w:hAnsi="Times New Roman" w:cs="Times New Roman"/>
              </w:rPr>
              <w:t>свиней</w:t>
            </w:r>
            <w:proofErr w:type="spellEnd"/>
            <w:r w:rsidRPr="002B1CD4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876" w:type="dxa"/>
          </w:tcPr>
          <w:p w:rsidR="00413B88" w:rsidRPr="00B51AF3" w:rsidRDefault="00126FD2" w:rsidP="000B1035">
            <w:pPr>
              <w:pStyle w:val="TableParagraph"/>
              <w:spacing w:before="33"/>
              <w:ind w:left="111" w:right="11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</w:t>
            </w:r>
          </w:p>
        </w:tc>
        <w:tc>
          <w:tcPr>
            <w:tcW w:w="1065" w:type="dxa"/>
          </w:tcPr>
          <w:p w:rsidR="00413B88" w:rsidRPr="00126FD2" w:rsidRDefault="00126FD2" w:rsidP="000B1035">
            <w:pPr>
              <w:pStyle w:val="TableParagraph"/>
              <w:spacing w:before="33"/>
              <w:ind w:left="97" w:right="9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559" w:type="dxa"/>
          </w:tcPr>
          <w:p w:rsidR="00413B88" w:rsidRPr="00126FD2" w:rsidRDefault="00126FD2" w:rsidP="000B1035">
            <w:pPr>
              <w:pStyle w:val="TableParagraph"/>
              <w:spacing w:before="33"/>
              <w:ind w:left="457" w:right="45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3,6</w:t>
            </w:r>
          </w:p>
        </w:tc>
        <w:tc>
          <w:tcPr>
            <w:tcW w:w="1047" w:type="dxa"/>
          </w:tcPr>
          <w:p w:rsidR="00413B88" w:rsidRPr="00126FD2" w:rsidRDefault="00126FD2" w:rsidP="000B1035">
            <w:pPr>
              <w:pStyle w:val="TableParagraph"/>
              <w:spacing w:before="33"/>
              <w:ind w:left="126" w:right="12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4,32</w:t>
            </w:r>
          </w:p>
        </w:tc>
        <w:tc>
          <w:tcPr>
            <w:tcW w:w="925" w:type="dxa"/>
          </w:tcPr>
          <w:p w:rsidR="00413B88" w:rsidRDefault="00413B88" w:rsidP="000B1035">
            <w:pPr>
              <w:jc w:val="center"/>
            </w:pPr>
            <w:r w:rsidRPr="0006017F">
              <w:rPr>
                <w:rFonts w:ascii="Times New Roman" w:hAnsi="Times New Roman" w:cs="Times New Roman"/>
              </w:rPr>
              <w:t>2,</w:t>
            </w:r>
            <w:r w:rsidRPr="0006017F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98" w:type="dxa"/>
          </w:tcPr>
          <w:p w:rsidR="00413B88" w:rsidRPr="00126FD2" w:rsidRDefault="00126FD2" w:rsidP="000B1035">
            <w:pPr>
              <w:pStyle w:val="TableParagraph"/>
              <w:spacing w:before="33"/>
              <w:ind w:left="148" w:right="14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0,43</w:t>
            </w:r>
          </w:p>
        </w:tc>
        <w:tc>
          <w:tcPr>
            <w:tcW w:w="852" w:type="dxa"/>
          </w:tcPr>
          <w:p w:rsidR="00413B88" w:rsidRPr="00126FD2" w:rsidRDefault="00126FD2" w:rsidP="000B1035">
            <w:pPr>
              <w:pStyle w:val="TableParagraph"/>
              <w:spacing w:before="33"/>
              <w:ind w:left="125" w:right="12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0,12</w:t>
            </w:r>
          </w:p>
        </w:tc>
      </w:tr>
      <w:tr w:rsidR="00413B88" w:rsidRPr="002B1CD4" w:rsidTr="000B1035">
        <w:trPr>
          <w:trHeight w:hRule="exact" w:val="334"/>
        </w:trPr>
        <w:tc>
          <w:tcPr>
            <w:tcW w:w="460" w:type="dxa"/>
            <w:vMerge/>
          </w:tcPr>
          <w:p w:rsidR="00413B88" w:rsidRPr="002B1CD4" w:rsidRDefault="00413B88" w:rsidP="000B1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413B88" w:rsidRPr="002B1CD4" w:rsidRDefault="00413B88" w:rsidP="000B1035">
            <w:pPr>
              <w:pStyle w:val="TableParagraph"/>
              <w:spacing w:before="33"/>
              <w:ind w:left="103" w:right="157"/>
              <w:rPr>
                <w:rFonts w:ascii="Times New Roman" w:hAnsi="Times New Roman" w:cs="Times New Roman"/>
              </w:rPr>
            </w:pPr>
            <w:proofErr w:type="spellStart"/>
            <w:r w:rsidRPr="002B1CD4">
              <w:rPr>
                <w:rFonts w:ascii="Times New Roman" w:hAnsi="Times New Roman" w:cs="Times New Roman"/>
              </w:rPr>
              <w:t>овец</w:t>
            </w:r>
            <w:proofErr w:type="spellEnd"/>
            <w:r w:rsidRPr="002B1C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</w:rPr>
              <w:t>коз</w:t>
            </w:r>
            <w:proofErr w:type="spellEnd"/>
            <w:r w:rsidRPr="002B1CD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76" w:type="dxa"/>
          </w:tcPr>
          <w:p w:rsidR="00413B88" w:rsidRPr="00B51AF3" w:rsidRDefault="00EB6C0E" w:rsidP="000B1035">
            <w:pPr>
              <w:pStyle w:val="TableParagraph"/>
              <w:spacing w:before="33"/>
              <w:ind w:left="111" w:right="11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1600</w:t>
            </w:r>
          </w:p>
        </w:tc>
        <w:tc>
          <w:tcPr>
            <w:tcW w:w="1065" w:type="dxa"/>
          </w:tcPr>
          <w:p w:rsidR="00413B88" w:rsidRPr="002B1CD4" w:rsidRDefault="00413B88" w:rsidP="000B1035">
            <w:pPr>
              <w:pStyle w:val="TableParagraph"/>
              <w:spacing w:before="33"/>
              <w:ind w:left="97" w:right="98"/>
              <w:jc w:val="center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413B88" w:rsidRPr="00EB6C0E" w:rsidRDefault="00EB6C0E" w:rsidP="000B1035">
            <w:pPr>
              <w:pStyle w:val="TableParagraph"/>
              <w:spacing w:before="33"/>
              <w:ind w:left="457" w:right="45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1047" w:type="dxa"/>
          </w:tcPr>
          <w:p w:rsidR="00413B88" w:rsidRPr="00EB6C0E" w:rsidRDefault="00EB6C0E" w:rsidP="000B1035">
            <w:pPr>
              <w:pStyle w:val="TableParagraph"/>
              <w:spacing w:before="33"/>
              <w:ind w:left="126" w:right="12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19,2</w:t>
            </w:r>
          </w:p>
        </w:tc>
        <w:tc>
          <w:tcPr>
            <w:tcW w:w="925" w:type="dxa"/>
          </w:tcPr>
          <w:p w:rsidR="00413B88" w:rsidRDefault="00413B88" w:rsidP="000B1035">
            <w:pPr>
              <w:jc w:val="center"/>
            </w:pPr>
            <w:r w:rsidRPr="0006017F">
              <w:rPr>
                <w:rFonts w:ascii="Times New Roman" w:hAnsi="Times New Roman" w:cs="Times New Roman"/>
              </w:rPr>
              <w:t>2,</w:t>
            </w:r>
            <w:r w:rsidRPr="0006017F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98" w:type="dxa"/>
          </w:tcPr>
          <w:p w:rsidR="00413B88" w:rsidRPr="00EB6C0E" w:rsidRDefault="00EB6C0E" w:rsidP="000B1035">
            <w:pPr>
              <w:pStyle w:val="TableParagraph"/>
              <w:spacing w:before="33"/>
              <w:ind w:left="148" w:right="14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1,92</w:t>
            </w:r>
          </w:p>
        </w:tc>
        <w:tc>
          <w:tcPr>
            <w:tcW w:w="852" w:type="dxa"/>
          </w:tcPr>
          <w:p w:rsidR="00413B88" w:rsidRPr="00EB6C0E" w:rsidRDefault="00EB6C0E" w:rsidP="000B1035">
            <w:pPr>
              <w:pStyle w:val="TableParagraph"/>
              <w:spacing w:before="33"/>
              <w:ind w:left="125" w:right="12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0,53</w:t>
            </w:r>
          </w:p>
        </w:tc>
      </w:tr>
      <w:tr w:rsidR="00413B88" w:rsidRPr="002B1CD4" w:rsidTr="000B1035">
        <w:trPr>
          <w:trHeight w:hRule="exact" w:val="334"/>
        </w:trPr>
        <w:tc>
          <w:tcPr>
            <w:tcW w:w="460" w:type="dxa"/>
            <w:vMerge/>
          </w:tcPr>
          <w:p w:rsidR="00413B88" w:rsidRPr="002B1CD4" w:rsidRDefault="00413B88" w:rsidP="000B1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413B88" w:rsidRPr="002B1CD4" w:rsidRDefault="00413B88" w:rsidP="000B1035">
            <w:pPr>
              <w:pStyle w:val="TableParagraph"/>
              <w:spacing w:before="33"/>
              <w:ind w:left="103" w:right="157"/>
              <w:rPr>
                <w:rFonts w:ascii="Times New Roman" w:hAnsi="Times New Roman" w:cs="Times New Roman"/>
              </w:rPr>
            </w:pPr>
            <w:proofErr w:type="spellStart"/>
            <w:r w:rsidRPr="002B1CD4">
              <w:rPr>
                <w:rFonts w:ascii="Times New Roman" w:hAnsi="Times New Roman" w:cs="Times New Roman"/>
              </w:rPr>
              <w:t>кроликов</w:t>
            </w:r>
            <w:proofErr w:type="spellEnd"/>
            <w:r w:rsidRPr="002B1CD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76" w:type="dxa"/>
          </w:tcPr>
          <w:p w:rsidR="00413B88" w:rsidRPr="00B51AF3" w:rsidRDefault="00413B88" w:rsidP="000B1035">
            <w:pPr>
              <w:pStyle w:val="TableParagraph"/>
              <w:spacing w:before="33"/>
              <w:ind w:left="111" w:right="11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5" w:type="dxa"/>
          </w:tcPr>
          <w:p w:rsidR="00413B88" w:rsidRPr="002B1CD4" w:rsidRDefault="00413B88" w:rsidP="000B1035">
            <w:pPr>
              <w:pStyle w:val="TableParagraph"/>
              <w:spacing w:before="33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13B88" w:rsidRPr="002B1CD4" w:rsidRDefault="00413B88" w:rsidP="000B1035">
            <w:pPr>
              <w:pStyle w:val="TableParagraph"/>
              <w:spacing w:before="33"/>
              <w:ind w:left="457" w:right="4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413B88" w:rsidRPr="002B1CD4" w:rsidRDefault="00413B88" w:rsidP="000B1035">
            <w:pPr>
              <w:pStyle w:val="TableParagraph"/>
              <w:spacing w:before="33"/>
              <w:ind w:left="126" w:right="1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13B88" w:rsidRPr="002B1CD4" w:rsidRDefault="00413B88" w:rsidP="000B1035">
            <w:pPr>
              <w:pStyle w:val="TableParagraph"/>
              <w:spacing w:before="33"/>
              <w:ind w:left="223" w:right="2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13B88" w:rsidRPr="009F5745" w:rsidRDefault="00413B88" w:rsidP="000B1035">
            <w:pPr>
              <w:pStyle w:val="TableParagraph"/>
              <w:spacing w:before="33"/>
              <w:ind w:left="148" w:right="14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2" w:type="dxa"/>
          </w:tcPr>
          <w:p w:rsidR="00413B88" w:rsidRPr="002B1CD4" w:rsidRDefault="00413B88" w:rsidP="000B1035">
            <w:pPr>
              <w:pStyle w:val="TableParagraph"/>
              <w:spacing w:before="33"/>
              <w:ind w:left="125" w:right="1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B88" w:rsidRPr="002B1CD4" w:rsidTr="000B1035">
        <w:trPr>
          <w:trHeight w:hRule="exact" w:val="323"/>
        </w:trPr>
        <w:tc>
          <w:tcPr>
            <w:tcW w:w="460" w:type="dxa"/>
            <w:vMerge/>
          </w:tcPr>
          <w:p w:rsidR="00413B88" w:rsidRPr="002B1CD4" w:rsidRDefault="00413B88" w:rsidP="000B1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413B88" w:rsidRPr="002B1CD4" w:rsidRDefault="00413B88" w:rsidP="000B1035">
            <w:pPr>
              <w:pStyle w:val="TableParagraph"/>
              <w:spacing w:before="28"/>
              <w:ind w:left="103" w:right="157"/>
              <w:rPr>
                <w:rFonts w:ascii="Times New Roman" w:hAnsi="Times New Roman" w:cs="Times New Roman"/>
              </w:rPr>
            </w:pPr>
            <w:proofErr w:type="spellStart"/>
            <w:r w:rsidRPr="002B1CD4">
              <w:rPr>
                <w:rFonts w:ascii="Times New Roman" w:hAnsi="Times New Roman" w:cs="Times New Roman"/>
              </w:rPr>
              <w:t>птицы</w:t>
            </w:r>
            <w:proofErr w:type="spellEnd"/>
            <w:r w:rsidRPr="002B1C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</w:tcPr>
          <w:p w:rsidR="00413B88" w:rsidRPr="00B51AF3" w:rsidRDefault="00126FD2" w:rsidP="000B1035">
            <w:pPr>
              <w:pStyle w:val="TableParagraph"/>
              <w:spacing w:before="28"/>
              <w:ind w:left="111" w:right="11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8500</w:t>
            </w:r>
          </w:p>
        </w:tc>
        <w:tc>
          <w:tcPr>
            <w:tcW w:w="1065" w:type="dxa"/>
          </w:tcPr>
          <w:p w:rsidR="00413B88" w:rsidRPr="002B1CD4" w:rsidRDefault="00413B88" w:rsidP="000B1035">
            <w:pPr>
              <w:pStyle w:val="TableParagraph"/>
              <w:spacing w:before="28"/>
              <w:ind w:left="98" w:right="98"/>
              <w:jc w:val="center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559" w:type="dxa"/>
          </w:tcPr>
          <w:p w:rsidR="00413B88" w:rsidRPr="00126FD2" w:rsidRDefault="00126FD2" w:rsidP="00EB6C0E">
            <w:pPr>
              <w:pStyle w:val="TableParagraph"/>
              <w:spacing w:before="28"/>
              <w:ind w:left="457" w:right="45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6,8</w:t>
            </w:r>
          </w:p>
        </w:tc>
        <w:tc>
          <w:tcPr>
            <w:tcW w:w="1047" w:type="dxa"/>
          </w:tcPr>
          <w:p w:rsidR="00413B88" w:rsidRPr="00126FD2" w:rsidRDefault="00126FD2" w:rsidP="000B1035">
            <w:pPr>
              <w:pStyle w:val="TableParagraph"/>
              <w:spacing w:before="28"/>
              <w:ind w:left="126" w:right="12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8,16</w:t>
            </w:r>
          </w:p>
        </w:tc>
        <w:tc>
          <w:tcPr>
            <w:tcW w:w="925" w:type="dxa"/>
            <w:vAlign w:val="center"/>
          </w:tcPr>
          <w:p w:rsidR="00413B88" w:rsidRPr="00EB6C0E" w:rsidRDefault="00EB6C0E" w:rsidP="000B103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2,4</w:t>
            </w:r>
          </w:p>
        </w:tc>
        <w:tc>
          <w:tcPr>
            <w:tcW w:w="898" w:type="dxa"/>
          </w:tcPr>
          <w:p w:rsidR="00413B88" w:rsidRPr="00126FD2" w:rsidRDefault="00126FD2" w:rsidP="000B1035">
            <w:pPr>
              <w:pStyle w:val="TableParagraph"/>
              <w:spacing w:before="28"/>
              <w:ind w:left="148" w:right="14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0,81</w:t>
            </w:r>
          </w:p>
        </w:tc>
        <w:tc>
          <w:tcPr>
            <w:tcW w:w="852" w:type="dxa"/>
          </w:tcPr>
          <w:p w:rsidR="00413B88" w:rsidRPr="00126FD2" w:rsidRDefault="00126FD2" w:rsidP="000B1035">
            <w:pPr>
              <w:pStyle w:val="TableParagraph"/>
              <w:spacing w:before="28"/>
              <w:ind w:left="125" w:right="12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0,23</w:t>
            </w:r>
          </w:p>
        </w:tc>
      </w:tr>
      <w:tr w:rsidR="00413B88" w:rsidRPr="002B1CD4" w:rsidTr="000B1035">
        <w:trPr>
          <w:trHeight w:hRule="exact" w:val="769"/>
        </w:trPr>
        <w:tc>
          <w:tcPr>
            <w:tcW w:w="460" w:type="dxa"/>
          </w:tcPr>
          <w:p w:rsidR="00413B88" w:rsidRPr="002B1CD4" w:rsidRDefault="00413B88" w:rsidP="000B1035">
            <w:pPr>
              <w:pStyle w:val="TableParagraph"/>
              <w:spacing w:before="9"/>
              <w:rPr>
                <w:rFonts w:ascii="Times New Roman" w:hAnsi="Times New Roman" w:cs="Times New Roman"/>
                <w:sz w:val="21"/>
              </w:rPr>
            </w:pPr>
          </w:p>
          <w:p w:rsidR="00413B88" w:rsidRPr="002B1CD4" w:rsidRDefault="00413B88" w:rsidP="000B1035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1890" w:type="dxa"/>
          </w:tcPr>
          <w:p w:rsidR="00413B88" w:rsidRPr="002B1CD4" w:rsidRDefault="00413B88" w:rsidP="000B1035">
            <w:pPr>
              <w:pStyle w:val="TableParagraph"/>
              <w:ind w:left="103" w:right="94"/>
              <w:rPr>
                <w:rFonts w:ascii="Times New Roman" w:hAnsi="Times New Roman" w:cs="Times New Roman"/>
                <w:lang w:val="ru-RU"/>
              </w:rPr>
            </w:pPr>
            <w:r w:rsidRPr="002B1CD4">
              <w:rPr>
                <w:rFonts w:ascii="Times New Roman" w:hAnsi="Times New Roman" w:cs="Times New Roman"/>
                <w:w w:val="95"/>
                <w:lang w:val="ru-RU"/>
              </w:rPr>
              <w:t xml:space="preserve">Непредвиденны </w:t>
            </w:r>
            <w:r w:rsidRPr="002B1CD4">
              <w:rPr>
                <w:rFonts w:ascii="Times New Roman" w:hAnsi="Times New Roman" w:cs="Times New Roman"/>
                <w:lang w:val="ru-RU"/>
              </w:rPr>
              <w:t>е расходы (10%от п.1,2)</w:t>
            </w:r>
          </w:p>
        </w:tc>
        <w:tc>
          <w:tcPr>
            <w:tcW w:w="876" w:type="dxa"/>
          </w:tcPr>
          <w:p w:rsidR="00413B88" w:rsidRPr="002B1CD4" w:rsidRDefault="00413B88" w:rsidP="000B103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5" w:type="dxa"/>
          </w:tcPr>
          <w:p w:rsidR="00413B88" w:rsidRPr="002B1CD4" w:rsidRDefault="00413B88" w:rsidP="000B103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413B88" w:rsidRPr="002B1CD4" w:rsidRDefault="00413B88" w:rsidP="000B1035">
            <w:pPr>
              <w:pStyle w:val="TableParagraph"/>
              <w:spacing w:before="9"/>
              <w:rPr>
                <w:rFonts w:ascii="Times New Roman" w:hAnsi="Times New Roman" w:cs="Times New Roman"/>
                <w:sz w:val="21"/>
                <w:lang w:val="ru-RU"/>
              </w:rPr>
            </w:pPr>
          </w:p>
          <w:p w:rsidR="00413B88" w:rsidRPr="00126FD2" w:rsidRDefault="00126FD2" w:rsidP="000B1035">
            <w:pPr>
              <w:pStyle w:val="TableParagraph"/>
              <w:ind w:left="457" w:right="45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33,14</w:t>
            </w:r>
          </w:p>
        </w:tc>
        <w:tc>
          <w:tcPr>
            <w:tcW w:w="1047" w:type="dxa"/>
          </w:tcPr>
          <w:p w:rsidR="00413B88" w:rsidRPr="002B1CD4" w:rsidRDefault="00413B88" w:rsidP="000B1035">
            <w:pPr>
              <w:pStyle w:val="TableParagraph"/>
              <w:spacing w:before="9"/>
              <w:rPr>
                <w:rFonts w:ascii="Times New Roman" w:hAnsi="Times New Roman" w:cs="Times New Roman"/>
                <w:sz w:val="21"/>
              </w:rPr>
            </w:pPr>
          </w:p>
          <w:p w:rsidR="00413B88" w:rsidRPr="00126FD2" w:rsidRDefault="00126FD2" w:rsidP="000B1035">
            <w:pPr>
              <w:pStyle w:val="TableParagraph"/>
              <w:ind w:left="126" w:right="12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39,76</w:t>
            </w:r>
          </w:p>
        </w:tc>
        <w:tc>
          <w:tcPr>
            <w:tcW w:w="925" w:type="dxa"/>
            <w:vAlign w:val="center"/>
          </w:tcPr>
          <w:p w:rsidR="00413B88" w:rsidRDefault="00413B88" w:rsidP="000B1035">
            <w:pPr>
              <w:jc w:val="center"/>
            </w:pPr>
            <w:r w:rsidRPr="00D14D2D">
              <w:rPr>
                <w:rFonts w:ascii="Times New Roman" w:hAnsi="Times New Roman" w:cs="Times New Roman"/>
              </w:rPr>
              <w:t>2,</w:t>
            </w:r>
            <w:r w:rsidRPr="00D14D2D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98" w:type="dxa"/>
          </w:tcPr>
          <w:p w:rsidR="00413B88" w:rsidRPr="002B1CD4" w:rsidRDefault="00413B88" w:rsidP="000B1035">
            <w:pPr>
              <w:pStyle w:val="TableParagraph"/>
              <w:spacing w:before="9"/>
              <w:rPr>
                <w:rFonts w:ascii="Times New Roman" w:hAnsi="Times New Roman" w:cs="Times New Roman"/>
                <w:sz w:val="21"/>
              </w:rPr>
            </w:pPr>
          </w:p>
          <w:p w:rsidR="00413B88" w:rsidRPr="00126FD2" w:rsidRDefault="00126FD2" w:rsidP="000B1035">
            <w:pPr>
              <w:pStyle w:val="TableParagraph"/>
              <w:ind w:left="148" w:right="14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3,97</w:t>
            </w:r>
          </w:p>
        </w:tc>
        <w:tc>
          <w:tcPr>
            <w:tcW w:w="852" w:type="dxa"/>
          </w:tcPr>
          <w:p w:rsidR="00413B88" w:rsidRPr="002B1CD4" w:rsidRDefault="00413B88" w:rsidP="000B1035">
            <w:pPr>
              <w:pStyle w:val="TableParagraph"/>
              <w:spacing w:before="9"/>
              <w:rPr>
                <w:rFonts w:ascii="Times New Roman" w:hAnsi="Times New Roman" w:cs="Times New Roman"/>
                <w:sz w:val="21"/>
              </w:rPr>
            </w:pPr>
          </w:p>
          <w:p w:rsidR="00413B88" w:rsidRPr="00126FD2" w:rsidRDefault="00126FD2" w:rsidP="000B1035">
            <w:pPr>
              <w:pStyle w:val="TableParagraph"/>
              <w:ind w:left="125" w:right="12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1,1</w:t>
            </w:r>
          </w:p>
        </w:tc>
      </w:tr>
      <w:tr w:rsidR="00413B88" w:rsidRPr="002B1CD4" w:rsidTr="000B1035">
        <w:trPr>
          <w:trHeight w:hRule="exact" w:val="516"/>
        </w:trPr>
        <w:tc>
          <w:tcPr>
            <w:tcW w:w="460" w:type="dxa"/>
          </w:tcPr>
          <w:p w:rsidR="00413B88" w:rsidRPr="002B1CD4" w:rsidRDefault="00413B88" w:rsidP="000B1035">
            <w:pPr>
              <w:pStyle w:val="TableParagraph"/>
              <w:spacing w:before="123"/>
              <w:ind w:right="1"/>
              <w:jc w:val="center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  <w:w w:val="99"/>
              </w:rPr>
              <w:t>4</w:t>
            </w:r>
          </w:p>
        </w:tc>
        <w:tc>
          <w:tcPr>
            <w:tcW w:w="1890" w:type="dxa"/>
          </w:tcPr>
          <w:p w:rsidR="00413B88" w:rsidRPr="002B1CD4" w:rsidRDefault="00413B88" w:rsidP="000B1035">
            <w:pPr>
              <w:pStyle w:val="TableParagraph"/>
              <w:ind w:left="103" w:right="184"/>
              <w:rPr>
                <w:rFonts w:ascii="Times New Roman" w:hAnsi="Times New Roman" w:cs="Times New Roman"/>
              </w:rPr>
            </w:pPr>
            <w:proofErr w:type="spellStart"/>
            <w:r w:rsidRPr="002B1CD4">
              <w:rPr>
                <w:rFonts w:ascii="Times New Roman" w:hAnsi="Times New Roman" w:cs="Times New Roman"/>
              </w:rPr>
              <w:t>Полив</w:t>
            </w:r>
            <w:proofErr w:type="spellEnd"/>
            <w:r w:rsidRPr="002B1C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</w:rPr>
              <w:t>зеленых</w:t>
            </w:r>
            <w:proofErr w:type="spellEnd"/>
            <w:r w:rsidRPr="002B1C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</w:rPr>
              <w:t>насажден</w:t>
            </w:r>
            <w:proofErr w:type="spellEnd"/>
          </w:p>
        </w:tc>
        <w:tc>
          <w:tcPr>
            <w:tcW w:w="876" w:type="dxa"/>
          </w:tcPr>
          <w:p w:rsidR="00413B88" w:rsidRPr="009F5745" w:rsidRDefault="00413B88" w:rsidP="000B1035">
            <w:pPr>
              <w:pStyle w:val="TableParagraph"/>
              <w:spacing w:before="123"/>
              <w:ind w:left="111" w:right="11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600</w:t>
            </w:r>
          </w:p>
        </w:tc>
        <w:tc>
          <w:tcPr>
            <w:tcW w:w="1065" w:type="dxa"/>
          </w:tcPr>
          <w:p w:rsidR="00413B88" w:rsidRPr="002B1CD4" w:rsidRDefault="00413B88" w:rsidP="000B1035">
            <w:pPr>
              <w:pStyle w:val="TableParagraph"/>
              <w:spacing w:before="123"/>
              <w:ind w:left="97" w:right="98"/>
              <w:jc w:val="center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413B88" w:rsidRPr="00154FB8" w:rsidRDefault="00413B88" w:rsidP="000B1035">
            <w:pPr>
              <w:pStyle w:val="TableParagraph"/>
              <w:spacing w:before="123"/>
              <w:ind w:left="457" w:right="45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1047" w:type="dxa"/>
          </w:tcPr>
          <w:p w:rsidR="00413B88" w:rsidRPr="00154FB8" w:rsidRDefault="00413B88" w:rsidP="000B1035">
            <w:pPr>
              <w:pStyle w:val="TableParagraph"/>
              <w:spacing w:before="123"/>
              <w:ind w:left="126" w:right="12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925" w:type="dxa"/>
            <w:vAlign w:val="center"/>
          </w:tcPr>
          <w:p w:rsidR="00413B88" w:rsidRDefault="00413B88" w:rsidP="000B1035">
            <w:pPr>
              <w:jc w:val="center"/>
            </w:pPr>
            <w:r w:rsidRPr="00D14D2D">
              <w:rPr>
                <w:rFonts w:ascii="Times New Roman" w:hAnsi="Times New Roman" w:cs="Times New Roman"/>
              </w:rPr>
              <w:t>2,</w:t>
            </w:r>
            <w:r w:rsidRPr="00D14D2D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750" w:type="dxa"/>
            <w:gridSpan w:val="2"/>
          </w:tcPr>
          <w:p w:rsidR="00413B88" w:rsidRPr="002B1CD4" w:rsidRDefault="00413B88" w:rsidP="000B1035">
            <w:pPr>
              <w:pStyle w:val="TableParagraph"/>
              <w:ind w:left="219" w:right="203" w:firstLine="526"/>
              <w:rPr>
                <w:rFonts w:ascii="Times New Roman" w:hAnsi="Times New Roman" w:cs="Times New Roman"/>
              </w:rPr>
            </w:pPr>
            <w:proofErr w:type="spellStart"/>
            <w:r w:rsidRPr="002B1CD4">
              <w:rPr>
                <w:rFonts w:ascii="Times New Roman" w:hAnsi="Times New Roman" w:cs="Times New Roman"/>
              </w:rPr>
              <w:t>не</w:t>
            </w:r>
            <w:proofErr w:type="spellEnd"/>
            <w:r w:rsidRPr="002B1C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</w:rPr>
              <w:t>учитывается</w:t>
            </w:r>
            <w:proofErr w:type="spellEnd"/>
          </w:p>
        </w:tc>
      </w:tr>
      <w:tr w:rsidR="00413B88" w:rsidRPr="002B1CD4" w:rsidTr="000B1035">
        <w:trPr>
          <w:trHeight w:hRule="exact" w:val="1528"/>
        </w:trPr>
        <w:tc>
          <w:tcPr>
            <w:tcW w:w="460" w:type="dxa"/>
          </w:tcPr>
          <w:p w:rsidR="00413B88" w:rsidRPr="002B1CD4" w:rsidRDefault="00413B88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13B88" w:rsidRPr="002B1CD4" w:rsidRDefault="00413B88" w:rsidP="000B1035">
            <w:pPr>
              <w:pStyle w:val="TableParagraph"/>
              <w:spacing w:before="9"/>
              <w:rPr>
                <w:rFonts w:ascii="Times New Roman" w:hAnsi="Times New Roman" w:cs="Times New Roman"/>
                <w:sz w:val="32"/>
              </w:rPr>
            </w:pPr>
          </w:p>
          <w:p w:rsidR="00413B88" w:rsidRPr="002B1CD4" w:rsidRDefault="00413B88" w:rsidP="000B1035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  <w:w w:val="99"/>
              </w:rPr>
              <w:t>5</w:t>
            </w:r>
          </w:p>
        </w:tc>
        <w:tc>
          <w:tcPr>
            <w:tcW w:w="1890" w:type="dxa"/>
          </w:tcPr>
          <w:p w:rsidR="00413B88" w:rsidRPr="002B1CD4" w:rsidRDefault="00413B88" w:rsidP="000B1035">
            <w:pPr>
              <w:pStyle w:val="TableParagraph"/>
              <w:ind w:left="103" w:right="157"/>
              <w:rPr>
                <w:rFonts w:ascii="Times New Roman" w:hAnsi="Times New Roman" w:cs="Times New Roman"/>
                <w:lang w:val="ru-RU"/>
              </w:rPr>
            </w:pPr>
            <w:r w:rsidRPr="002B1CD4">
              <w:rPr>
                <w:rFonts w:ascii="Times New Roman" w:hAnsi="Times New Roman" w:cs="Times New Roman"/>
                <w:lang w:val="ru-RU"/>
              </w:rPr>
              <w:t xml:space="preserve">Наружное </w:t>
            </w:r>
            <w:r w:rsidRPr="002B1CD4">
              <w:rPr>
                <w:rFonts w:ascii="Times New Roman" w:hAnsi="Times New Roman" w:cs="Times New Roman"/>
                <w:w w:val="95"/>
                <w:lang w:val="ru-RU"/>
              </w:rPr>
              <w:t xml:space="preserve">пожаротушение </w:t>
            </w:r>
            <w:r w:rsidRPr="002B1CD4">
              <w:rPr>
                <w:rFonts w:ascii="Times New Roman" w:hAnsi="Times New Roman" w:cs="Times New Roman"/>
                <w:lang w:val="ru-RU"/>
              </w:rPr>
              <w:t>1 пожар с расходом 15л'с в течени</w:t>
            </w:r>
            <w:proofErr w:type="gramStart"/>
            <w:r w:rsidRPr="002B1CD4">
              <w:rPr>
                <w:rFonts w:ascii="Times New Roman" w:hAnsi="Times New Roman" w:cs="Times New Roman"/>
                <w:lang w:val="ru-RU"/>
              </w:rPr>
              <w:t>и</w:t>
            </w:r>
            <w:proofErr w:type="gramEnd"/>
            <w:r w:rsidRPr="002B1CD4">
              <w:rPr>
                <w:rFonts w:ascii="Times New Roman" w:hAnsi="Times New Roman" w:cs="Times New Roman"/>
                <w:lang w:val="ru-RU"/>
              </w:rPr>
              <w:t xml:space="preserve"> 3 часов</w:t>
            </w:r>
          </w:p>
        </w:tc>
        <w:tc>
          <w:tcPr>
            <w:tcW w:w="876" w:type="dxa"/>
          </w:tcPr>
          <w:p w:rsidR="00413B88" w:rsidRPr="002B1CD4" w:rsidRDefault="00413B88" w:rsidP="000B103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5" w:type="dxa"/>
          </w:tcPr>
          <w:p w:rsidR="00413B88" w:rsidRPr="002B1CD4" w:rsidRDefault="00413B88" w:rsidP="000B103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413B88" w:rsidRPr="002B1CD4" w:rsidRDefault="00413B88" w:rsidP="000B1035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413B88" w:rsidRPr="002B1CD4" w:rsidRDefault="00413B88" w:rsidP="000B1035">
            <w:pPr>
              <w:pStyle w:val="TableParagraph"/>
              <w:spacing w:before="9"/>
              <w:rPr>
                <w:rFonts w:ascii="Times New Roman" w:hAnsi="Times New Roman" w:cs="Times New Roman"/>
                <w:sz w:val="32"/>
                <w:lang w:val="ru-RU"/>
              </w:rPr>
            </w:pPr>
          </w:p>
          <w:p w:rsidR="00413B88" w:rsidRPr="002B1CD4" w:rsidRDefault="00413B88" w:rsidP="000B1035">
            <w:pPr>
              <w:pStyle w:val="TableParagraph"/>
              <w:ind w:left="457" w:right="457"/>
              <w:jc w:val="center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047" w:type="dxa"/>
          </w:tcPr>
          <w:p w:rsidR="00413B88" w:rsidRPr="002B1CD4" w:rsidRDefault="00413B88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13B88" w:rsidRPr="002B1CD4" w:rsidRDefault="00413B88" w:rsidP="000B1035">
            <w:pPr>
              <w:pStyle w:val="TableParagraph"/>
              <w:spacing w:before="9"/>
              <w:rPr>
                <w:rFonts w:ascii="Times New Roman" w:hAnsi="Times New Roman" w:cs="Times New Roman"/>
                <w:sz w:val="32"/>
              </w:rPr>
            </w:pPr>
          </w:p>
          <w:p w:rsidR="00413B88" w:rsidRPr="002B1CD4" w:rsidRDefault="00413B88" w:rsidP="000B1035">
            <w:pPr>
              <w:pStyle w:val="TableParagraph"/>
              <w:ind w:left="126" w:right="126"/>
              <w:jc w:val="center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925" w:type="dxa"/>
          </w:tcPr>
          <w:p w:rsidR="00413B88" w:rsidRPr="002B1CD4" w:rsidRDefault="00413B88" w:rsidP="000B1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13B88" w:rsidRPr="002B1CD4" w:rsidRDefault="00413B88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13B88" w:rsidRPr="002B1CD4" w:rsidRDefault="00413B88" w:rsidP="000B1035">
            <w:pPr>
              <w:pStyle w:val="TableParagraph"/>
              <w:spacing w:before="9"/>
              <w:rPr>
                <w:rFonts w:ascii="Times New Roman" w:hAnsi="Times New Roman" w:cs="Times New Roman"/>
                <w:sz w:val="32"/>
              </w:rPr>
            </w:pPr>
          </w:p>
          <w:p w:rsidR="00413B88" w:rsidRPr="002B1CD4" w:rsidRDefault="00413B88" w:rsidP="000B1035">
            <w:pPr>
              <w:pStyle w:val="TableParagraph"/>
              <w:ind w:left="148" w:right="149"/>
              <w:jc w:val="center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852" w:type="dxa"/>
          </w:tcPr>
          <w:p w:rsidR="00413B88" w:rsidRPr="002B1CD4" w:rsidRDefault="00413B88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13B88" w:rsidRPr="002B1CD4" w:rsidRDefault="00413B88" w:rsidP="000B1035">
            <w:pPr>
              <w:pStyle w:val="TableParagraph"/>
              <w:spacing w:before="9"/>
              <w:rPr>
                <w:rFonts w:ascii="Times New Roman" w:hAnsi="Times New Roman" w:cs="Times New Roman"/>
                <w:sz w:val="32"/>
              </w:rPr>
            </w:pPr>
          </w:p>
          <w:p w:rsidR="00413B88" w:rsidRPr="002B1CD4" w:rsidRDefault="00413B88" w:rsidP="000B1035">
            <w:pPr>
              <w:pStyle w:val="TableParagraph"/>
              <w:ind w:left="125" w:right="126"/>
              <w:jc w:val="center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</w:rPr>
              <w:t>15,00</w:t>
            </w:r>
          </w:p>
        </w:tc>
      </w:tr>
      <w:tr w:rsidR="00413B88" w:rsidRPr="002B1CD4" w:rsidTr="000B1035">
        <w:trPr>
          <w:trHeight w:hRule="exact" w:val="1274"/>
        </w:trPr>
        <w:tc>
          <w:tcPr>
            <w:tcW w:w="460" w:type="dxa"/>
          </w:tcPr>
          <w:p w:rsidR="00413B88" w:rsidRPr="002B1CD4" w:rsidRDefault="00413B88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13B88" w:rsidRPr="002B1CD4" w:rsidRDefault="00413B88" w:rsidP="000B1035">
            <w:pPr>
              <w:pStyle w:val="TableParagraph"/>
              <w:spacing w:before="9"/>
              <w:rPr>
                <w:rFonts w:ascii="Times New Roman" w:hAnsi="Times New Roman" w:cs="Times New Roman"/>
                <w:sz w:val="21"/>
              </w:rPr>
            </w:pPr>
          </w:p>
          <w:p w:rsidR="00413B88" w:rsidRPr="002B1CD4" w:rsidRDefault="00413B88" w:rsidP="000B103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  <w:w w:val="99"/>
              </w:rPr>
              <w:t>б</w:t>
            </w:r>
          </w:p>
        </w:tc>
        <w:tc>
          <w:tcPr>
            <w:tcW w:w="1890" w:type="dxa"/>
          </w:tcPr>
          <w:p w:rsidR="00413B88" w:rsidRPr="002B1CD4" w:rsidRDefault="00413B88" w:rsidP="000B1035">
            <w:pPr>
              <w:pStyle w:val="TableParagraph"/>
              <w:ind w:left="103" w:right="124"/>
              <w:rPr>
                <w:rFonts w:ascii="Times New Roman" w:hAnsi="Times New Roman" w:cs="Times New Roman"/>
                <w:lang w:val="ru-RU"/>
              </w:rPr>
            </w:pPr>
            <w:r w:rsidRPr="002B1CD4">
              <w:rPr>
                <w:rFonts w:ascii="Times New Roman" w:hAnsi="Times New Roman" w:cs="Times New Roman"/>
                <w:lang w:val="ru-RU"/>
              </w:rPr>
              <w:t>внутреннее пожаротушение 1 струя по 2.5л'с в</w:t>
            </w:r>
            <w:r w:rsidRPr="002B1CD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2B1CD4">
              <w:rPr>
                <w:rFonts w:ascii="Times New Roman" w:hAnsi="Times New Roman" w:cs="Times New Roman"/>
                <w:lang w:val="ru-RU"/>
              </w:rPr>
              <w:t>течени</w:t>
            </w:r>
            <w:proofErr w:type="gramStart"/>
            <w:r w:rsidRPr="002B1CD4">
              <w:rPr>
                <w:rFonts w:ascii="Times New Roman" w:hAnsi="Times New Roman" w:cs="Times New Roman"/>
                <w:lang w:val="ru-RU"/>
              </w:rPr>
              <w:t>и</w:t>
            </w:r>
            <w:proofErr w:type="gramEnd"/>
            <w:r w:rsidRPr="002B1CD4">
              <w:rPr>
                <w:rFonts w:ascii="Times New Roman" w:hAnsi="Times New Roman" w:cs="Times New Roman"/>
                <w:lang w:val="ru-RU"/>
              </w:rPr>
              <w:t xml:space="preserve"> 3</w:t>
            </w:r>
            <w:r w:rsidRPr="002B1CD4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2B1CD4">
              <w:rPr>
                <w:rFonts w:ascii="Times New Roman" w:hAnsi="Times New Roman" w:cs="Times New Roman"/>
                <w:lang w:val="ru-RU"/>
              </w:rPr>
              <w:t>часов</w:t>
            </w:r>
          </w:p>
        </w:tc>
        <w:tc>
          <w:tcPr>
            <w:tcW w:w="876" w:type="dxa"/>
          </w:tcPr>
          <w:p w:rsidR="00413B88" w:rsidRPr="002B1CD4" w:rsidRDefault="00413B88" w:rsidP="000B103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5" w:type="dxa"/>
          </w:tcPr>
          <w:p w:rsidR="00413B88" w:rsidRPr="002B1CD4" w:rsidRDefault="00413B88" w:rsidP="000B103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413B88" w:rsidRPr="002B1CD4" w:rsidRDefault="00413B88" w:rsidP="000B1035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413B88" w:rsidRPr="002B1CD4" w:rsidRDefault="00413B88" w:rsidP="000B1035">
            <w:pPr>
              <w:pStyle w:val="TableParagraph"/>
              <w:spacing w:before="9"/>
              <w:rPr>
                <w:rFonts w:ascii="Times New Roman" w:hAnsi="Times New Roman" w:cs="Times New Roman"/>
                <w:sz w:val="21"/>
                <w:lang w:val="ru-RU"/>
              </w:rPr>
            </w:pPr>
          </w:p>
          <w:p w:rsidR="00413B88" w:rsidRPr="002B1CD4" w:rsidRDefault="00413B88" w:rsidP="000B1035">
            <w:pPr>
              <w:pStyle w:val="TableParagraph"/>
              <w:ind w:left="457" w:right="457"/>
              <w:jc w:val="center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47" w:type="dxa"/>
          </w:tcPr>
          <w:p w:rsidR="00413B88" w:rsidRPr="002B1CD4" w:rsidRDefault="00413B88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13B88" w:rsidRPr="002B1CD4" w:rsidRDefault="00413B88" w:rsidP="000B1035">
            <w:pPr>
              <w:pStyle w:val="TableParagraph"/>
              <w:spacing w:before="9"/>
              <w:rPr>
                <w:rFonts w:ascii="Times New Roman" w:hAnsi="Times New Roman" w:cs="Times New Roman"/>
                <w:sz w:val="21"/>
              </w:rPr>
            </w:pPr>
          </w:p>
          <w:p w:rsidR="00413B88" w:rsidRPr="002B1CD4" w:rsidRDefault="00413B88" w:rsidP="000B1035">
            <w:pPr>
              <w:pStyle w:val="TableParagraph"/>
              <w:ind w:left="126" w:right="126"/>
              <w:jc w:val="center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25" w:type="dxa"/>
          </w:tcPr>
          <w:p w:rsidR="00413B88" w:rsidRPr="002B1CD4" w:rsidRDefault="00413B88" w:rsidP="000B1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13B88" w:rsidRPr="002B1CD4" w:rsidRDefault="00413B88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13B88" w:rsidRPr="002B1CD4" w:rsidRDefault="00413B88" w:rsidP="000B1035">
            <w:pPr>
              <w:pStyle w:val="TableParagraph"/>
              <w:spacing w:before="9"/>
              <w:rPr>
                <w:rFonts w:ascii="Times New Roman" w:hAnsi="Times New Roman" w:cs="Times New Roman"/>
                <w:sz w:val="21"/>
              </w:rPr>
            </w:pPr>
          </w:p>
          <w:p w:rsidR="00413B88" w:rsidRPr="002B1CD4" w:rsidRDefault="00413B88" w:rsidP="000B1035">
            <w:pPr>
              <w:pStyle w:val="TableParagraph"/>
              <w:ind w:left="148" w:right="149"/>
              <w:jc w:val="center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852" w:type="dxa"/>
          </w:tcPr>
          <w:p w:rsidR="00413B88" w:rsidRPr="002B1CD4" w:rsidRDefault="00413B88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13B88" w:rsidRPr="002B1CD4" w:rsidRDefault="00413B88" w:rsidP="000B1035">
            <w:pPr>
              <w:pStyle w:val="TableParagraph"/>
              <w:spacing w:before="9"/>
              <w:rPr>
                <w:rFonts w:ascii="Times New Roman" w:hAnsi="Times New Roman" w:cs="Times New Roman"/>
                <w:sz w:val="21"/>
              </w:rPr>
            </w:pPr>
          </w:p>
          <w:p w:rsidR="00413B88" w:rsidRPr="002B1CD4" w:rsidRDefault="00413B88" w:rsidP="000B1035">
            <w:pPr>
              <w:pStyle w:val="TableParagraph"/>
              <w:ind w:left="125" w:right="126"/>
              <w:jc w:val="center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</w:rPr>
              <w:t>2,50</w:t>
            </w:r>
          </w:p>
        </w:tc>
      </w:tr>
      <w:tr w:rsidR="00413B88" w:rsidRPr="002B1CD4" w:rsidTr="004B7848">
        <w:trPr>
          <w:trHeight w:hRule="exact" w:val="573"/>
        </w:trPr>
        <w:tc>
          <w:tcPr>
            <w:tcW w:w="460" w:type="dxa"/>
          </w:tcPr>
          <w:p w:rsidR="00413B88" w:rsidRPr="002B1CD4" w:rsidRDefault="00413B88" w:rsidP="000B1035">
            <w:pPr>
              <w:pStyle w:val="TableParagraph"/>
              <w:spacing w:before="125"/>
              <w:ind w:right="1"/>
              <w:jc w:val="center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  <w:w w:val="99"/>
              </w:rPr>
              <w:t>7</w:t>
            </w:r>
          </w:p>
        </w:tc>
        <w:tc>
          <w:tcPr>
            <w:tcW w:w="1890" w:type="dxa"/>
          </w:tcPr>
          <w:p w:rsidR="00413B88" w:rsidRPr="002B1CD4" w:rsidRDefault="00413B88" w:rsidP="000B1035">
            <w:pPr>
              <w:pStyle w:val="TableParagraph"/>
              <w:spacing w:before="125"/>
              <w:ind w:left="103" w:right="157"/>
              <w:rPr>
                <w:rFonts w:ascii="Times New Roman" w:hAnsi="Times New Roman" w:cs="Times New Roman"/>
              </w:rPr>
            </w:pPr>
            <w:proofErr w:type="spellStart"/>
            <w:r w:rsidRPr="002B1CD4">
              <w:rPr>
                <w:rFonts w:ascii="Times New Roman" w:hAnsi="Times New Roman" w:cs="Times New Roman"/>
              </w:rPr>
              <w:t>Итого</w:t>
            </w:r>
            <w:proofErr w:type="spellEnd"/>
            <w:r w:rsidRPr="002B1CD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76" w:type="dxa"/>
          </w:tcPr>
          <w:p w:rsidR="00413B88" w:rsidRPr="002B1CD4" w:rsidRDefault="00413B88" w:rsidP="000B1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413B88" w:rsidRPr="002B1CD4" w:rsidRDefault="00413B88" w:rsidP="000B1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13B88" w:rsidRPr="00154FB8" w:rsidRDefault="00126FD2" w:rsidP="000B1035">
            <w:pPr>
              <w:pStyle w:val="TableParagraph"/>
              <w:spacing w:before="125"/>
              <w:ind w:left="457" w:right="45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583,54</w:t>
            </w:r>
          </w:p>
        </w:tc>
        <w:tc>
          <w:tcPr>
            <w:tcW w:w="1047" w:type="dxa"/>
            <w:vAlign w:val="center"/>
          </w:tcPr>
          <w:p w:rsidR="00413B88" w:rsidRPr="00154FB8" w:rsidRDefault="00126FD2" w:rsidP="004B7848">
            <w:pPr>
              <w:pStyle w:val="TableParagraph"/>
              <w:spacing w:line="251" w:lineRule="exact"/>
              <w:ind w:left="126" w:right="12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700,25</w:t>
            </w:r>
          </w:p>
        </w:tc>
        <w:tc>
          <w:tcPr>
            <w:tcW w:w="925" w:type="dxa"/>
          </w:tcPr>
          <w:p w:rsidR="00413B88" w:rsidRPr="002B1CD4" w:rsidRDefault="00413B88" w:rsidP="000B1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13B88" w:rsidRPr="00154FB8" w:rsidRDefault="00126FD2" w:rsidP="000B1035">
            <w:pPr>
              <w:pStyle w:val="TableParagraph"/>
              <w:spacing w:before="125"/>
              <w:ind w:left="148" w:right="14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70,02</w:t>
            </w:r>
          </w:p>
        </w:tc>
        <w:tc>
          <w:tcPr>
            <w:tcW w:w="852" w:type="dxa"/>
          </w:tcPr>
          <w:p w:rsidR="00413B88" w:rsidRPr="00126FD2" w:rsidRDefault="00126FD2" w:rsidP="000B1035">
            <w:pPr>
              <w:pStyle w:val="TableParagraph"/>
              <w:spacing w:before="125"/>
              <w:ind w:left="125" w:right="12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19,45</w:t>
            </w:r>
          </w:p>
        </w:tc>
      </w:tr>
      <w:tr w:rsidR="00413B88" w:rsidRPr="002B1CD4" w:rsidTr="00126FD2">
        <w:trPr>
          <w:trHeight w:hRule="exact" w:val="765"/>
        </w:trPr>
        <w:tc>
          <w:tcPr>
            <w:tcW w:w="460" w:type="dxa"/>
          </w:tcPr>
          <w:p w:rsidR="00413B88" w:rsidRPr="002B1CD4" w:rsidRDefault="00413B88" w:rsidP="000B1035">
            <w:pPr>
              <w:pStyle w:val="TableParagraph"/>
              <w:spacing w:before="171"/>
              <w:ind w:right="1"/>
              <w:jc w:val="center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  <w:w w:val="99"/>
              </w:rPr>
              <w:t>8</w:t>
            </w:r>
          </w:p>
        </w:tc>
        <w:tc>
          <w:tcPr>
            <w:tcW w:w="1890" w:type="dxa"/>
          </w:tcPr>
          <w:p w:rsidR="00413B88" w:rsidRPr="002B1CD4" w:rsidRDefault="00413B88" w:rsidP="000B1035">
            <w:pPr>
              <w:pStyle w:val="TableParagraph"/>
              <w:spacing w:before="45"/>
              <w:ind w:left="103" w:right="157"/>
              <w:rPr>
                <w:rFonts w:ascii="Times New Roman" w:hAnsi="Times New Roman" w:cs="Times New Roman"/>
              </w:rPr>
            </w:pPr>
            <w:proofErr w:type="spellStart"/>
            <w:r w:rsidRPr="002B1CD4">
              <w:rPr>
                <w:rFonts w:ascii="Times New Roman" w:hAnsi="Times New Roman" w:cs="Times New Roman"/>
              </w:rPr>
              <w:t>без</w:t>
            </w:r>
            <w:proofErr w:type="spellEnd"/>
            <w:r w:rsidRPr="002B1C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</w:rPr>
              <w:t>учета</w:t>
            </w:r>
            <w:proofErr w:type="spellEnd"/>
            <w:r w:rsidRPr="002B1C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w w:val="95"/>
              </w:rPr>
              <w:t>пожаротушения</w:t>
            </w:r>
            <w:proofErr w:type="spellEnd"/>
          </w:p>
        </w:tc>
        <w:tc>
          <w:tcPr>
            <w:tcW w:w="876" w:type="dxa"/>
          </w:tcPr>
          <w:p w:rsidR="00413B88" w:rsidRPr="002B1CD4" w:rsidRDefault="00413B88" w:rsidP="000B1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413B88" w:rsidRPr="002B1CD4" w:rsidRDefault="00413B88" w:rsidP="000B1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13B88" w:rsidRPr="00154FB8" w:rsidRDefault="00126FD2" w:rsidP="000B1035">
            <w:pPr>
              <w:pStyle w:val="TableParagraph"/>
              <w:spacing w:before="171"/>
              <w:ind w:left="457" w:right="45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394,54</w:t>
            </w:r>
          </w:p>
        </w:tc>
        <w:tc>
          <w:tcPr>
            <w:tcW w:w="1047" w:type="dxa"/>
            <w:vAlign w:val="center"/>
          </w:tcPr>
          <w:p w:rsidR="00413B88" w:rsidRPr="00154FB8" w:rsidRDefault="00126FD2" w:rsidP="00126FD2">
            <w:pPr>
              <w:pStyle w:val="TableParagraph"/>
              <w:spacing w:before="45" w:line="252" w:lineRule="exact"/>
              <w:ind w:left="126" w:right="12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473,45</w:t>
            </w:r>
          </w:p>
        </w:tc>
        <w:tc>
          <w:tcPr>
            <w:tcW w:w="925" w:type="dxa"/>
          </w:tcPr>
          <w:p w:rsidR="00413B88" w:rsidRPr="002B1CD4" w:rsidRDefault="00413B88" w:rsidP="000B1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13B88" w:rsidRPr="00FB158B" w:rsidRDefault="00126FD2" w:rsidP="000B1035">
            <w:pPr>
              <w:pStyle w:val="TableParagraph"/>
              <w:spacing w:before="171"/>
              <w:ind w:left="148" w:right="14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47,35</w:t>
            </w:r>
          </w:p>
        </w:tc>
        <w:tc>
          <w:tcPr>
            <w:tcW w:w="852" w:type="dxa"/>
          </w:tcPr>
          <w:p w:rsidR="00413B88" w:rsidRPr="00FB158B" w:rsidRDefault="00126FD2" w:rsidP="000B1035">
            <w:pPr>
              <w:pStyle w:val="TableParagraph"/>
              <w:spacing w:before="171"/>
              <w:ind w:left="125" w:right="12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13,15</w:t>
            </w:r>
          </w:p>
        </w:tc>
      </w:tr>
    </w:tbl>
    <w:p w:rsidR="00413B88" w:rsidRPr="00EA0E9E" w:rsidRDefault="00413B88" w:rsidP="00413B88">
      <w:pPr>
        <w:pStyle w:val="a3"/>
        <w:ind w:left="931" w:right="381"/>
        <w:rPr>
          <w:rFonts w:ascii="Times New Roman" w:hAnsi="Times New Roman" w:cs="Times New Roman"/>
          <w:lang w:val="ru-RU"/>
        </w:rPr>
      </w:pPr>
      <w:proofErr w:type="spellStart"/>
      <w:r w:rsidRPr="002B1CD4">
        <w:rPr>
          <w:rFonts w:ascii="Times New Roman" w:hAnsi="Times New Roman" w:cs="Times New Roman"/>
        </w:rPr>
        <w:t>Примечание</w:t>
      </w:r>
      <w:proofErr w:type="spellEnd"/>
      <w:r w:rsidRPr="002B1CD4">
        <w:rPr>
          <w:rFonts w:ascii="Times New Roman" w:hAnsi="Times New Roman" w:cs="Times New Roman"/>
        </w:rPr>
        <w:t>:</w:t>
      </w:r>
    </w:p>
    <w:p w:rsidR="00413B88" w:rsidRDefault="00413B88" w:rsidP="00413B88">
      <w:pPr>
        <w:pStyle w:val="a9"/>
        <w:numPr>
          <w:ilvl w:val="0"/>
          <w:numId w:val="14"/>
        </w:numPr>
        <w:tabs>
          <w:tab w:val="left" w:pos="1090"/>
        </w:tabs>
        <w:ind w:right="226"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B1CD4">
        <w:rPr>
          <w:rFonts w:ascii="Times New Roman" w:hAnsi="Times New Roman" w:cs="Times New Roman"/>
          <w:spacing w:val="-5"/>
          <w:sz w:val="24"/>
          <w:lang w:val="ru-RU"/>
        </w:rPr>
        <w:t xml:space="preserve">коэффициент </w:t>
      </w:r>
      <w:r w:rsidRPr="002B1CD4">
        <w:rPr>
          <w:rFonts w:ascii="Times New Roman" w:hAnsi="Times New Roman" w:cs="Times New Roman"/>
          <w:spacing w:val="-7"/>
          <w:sz w:val="24"/>
          <w:lang w:val="ru-RU"/>
        </w:rPr>
        <w:t xml:space="preserve">часовой </w:t>
      </w:r>
      <w:r w:rsidRPr="002B1CD4">
        <w:rPr>
          <w:rFonts w:ascii="Times New Roman" w:hAnsi="Times New Roman" w:cs="Times New Roman"/>
          <w:spacing w:val="-6"/>
          <w:sz w:val="24"/>
          <w:lang w:val="ru-RU"/>
        </w:rPr>
        <w:t xml:space="preserve">неравномерности </w:t>
      </w:r>
      <w:r>
        <w:rPr>
          <w:rFonts w:ascii="Times New Roman" w:hAnsi="Times New Roman" w:cs="Times New Roman"/>
          <w:sz w:val="24"/>
          <w:lang w:val="ru-RU"/>
        </w:rPr>
        <w:t xml:space="preserve">при населении  </w:t>
      </w:r>
      <w:r w:rsidR="002A42E1">
        <w:rPr>
          <w:rFonts w:ascii="Times New Roman" w:hAnsi="Times New Roman" w:cs="Times New Roman"/>
          <w:sz w:val="24"/>
          <w:lang w:val="ru-RU"/>
        </w:rPr>
        <w:t>3150</w:t>
      </w:r>
      <w:r w:rsidRPr="002B1CD4">
        <w:rPr>
          <w:rFonts w:ascii="Times New Roman" w:hAnsi="Times New Roman" w:cs="Times New Roman"/>
          <w:sz w:val="24"/>
          <w:lang w:val="ru-RU"/>
        </w:rPr>
        <w:t xml:space="preserve">  человек </w:t>
      </w:r>
      <w:r w:rsidRPr="002B1CD4">
        <w:rPr>
          <w:rFonts w:ascii="Times New Roman" w:hAnsi="Times New Roman" w:cs="Times New Roman"/>
          <w:spacing w:val="-6"/>
          <w:sz w:val="24"/>
          <w:lang w:val="ru-RU"/>
        </w:rPr>
        <w:t>равен:</w:t>
      </w:r>
      <w:r w:rsidRPr="002B1CD4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2B1CD4">
        <w:rPr>
          <w:rFonts w:ascii="Times New Roman" w:hAnsi="Times New Roman" w:cs="Times New Roman"/>
          <w:sz w:val="24"/>
          <w:lang w:val="ru-RU"/>
        </w:rPr>
        <w:t>К=1,2</w:t>
      </w:r>
      <w:r w:rsidRPr="002B1CD4">
        <w:rPr>
          <w:rFonts w:ascii="Times New Roman" w:hAnsi="Times New Roman" w:cs="Times New Roman"/>
          <w:sz w:val="24"/>
        </w:rPr>
        <w:t>x</w:t>
      </w:r>
      <w:r>
        <w:rPr>
          <w:rFonts w:ascii="Times New Roman" w:hAnsi="Times New Roman" w:cs="Times New Roman"/>
          <w:sz w:val="24"/>
          <w:lang w:val="ru-RU"/>
        </w:rPr>
        <w:t>2,0=2,4</w:t>
      </w:r>
      <w:r w:rsidRPr="002B1CD4">
        <w:rPr>
          <w:rFonts w:ascii="Times New Roman" w:hAnsi="Times New Roman" w:cs="Times New Roman"/>
          <w:sz w:val="24"/>
          <w:lang w:val="ru-RU"/>
        </w:rPr>
        <w:t>;</w:t>
      </w:r>
    </w:p>
    <w:p w:rsidR="00D41061" w:rsidRPr="002B1CD4" w:rsidRDefault="00D41061" w:rsidP="00D41061">
      <w:pPr>
        <w:pStyle w:val="a9"/>
        <w:numPr>
          <w:ilvl w:val="0"/>
          <w:numId w:val="14"/>
        </w:numPr>
        <w:tabs>
          <w:tab w:val="left" w:pos="1096"/>
        </w:tabs>
        <w:ind w:right="226"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B1CD4">
        <w:rPr>
          <w:rFonts w:ascii="Times New Roman" w:hAnsi="Times New Roman" w:cs="Times New Roman"/>
          <w:sz w:val="24"/>
          <w:lang w:val="ru-RU"/>
        </w:rPr>
        <w:t xml:space="preserve">крупные </w:t>
      </w:r>
      <w:r w:rsidRPr="002B1CD4">
        <w:rPr>
          <w:rFonts w:ascii="Times New Roman" w:hAnsi="Times New Roman" w:cs="Times New Roman"/>
          <w:spacing w:val="-3"/>
          <w:sz w:val="24"/>
          <w:lang w:val="ru-RU"/>
        </w:rPr>
        <w:t xml:space="preserve">промышленные </w:t>
      </w:r>
      <w:r w:rsidRPr="002B1CD4">
        <w:rPr>
          <w:rFonts w:ascii="Times New Roman" w:hAnsi="Times New Roman" w:cs="Times New Roman"/>
          <w:spacing w:val="-5"/>
          <w:sz w:val="24"/>
          <w:lang w:val="ru-RU"/>
        </w:rPr>
        <w:t xml:space="preserve">предприятия </w:t>
      </w:r>
      <w:r w:rsidRPr="002B1CD4">
        <w:rPr>
          <w:rFonts w:ascii="Times New Roman" w:hAnsi="Times New Roman" w:cs="Times New Roman"/>
          <w:sz w:val="24"/>
          <w:lang w:val="ru-RU"/>
        </w:rPr>
        <w:t xml:space="preserve">на </w:t>
      </w:r>
      <w:r w:rsidRPr="002B1CD4">
        <w:rPr>
          <w:rFonts w:ascii="Times New Roman" w:hAnsi="Times New Roman" w:cs="Times New Roman"/>
          <w:spacing w:val="-5"/>
          <w:sz w:val="24"/>
          <w:lang w:val="ru-RU"/>
        </w:rPr>
        <w:t xml:space="preserve">территории населенного </w:t>
      </w:r>
      <w:r w:rsidRPr="002B1CD4">
        <w:rPr>
          <w:rFonts w:ascii="Times New Roman" w:hAnsi="Times New Roman" w:cs="Times New Roman"/>
          <w:spacing w:val="-6"/>
          <w:sz w:val="24"/>
          <w:lang w:val="ru-RU"/>
        </w:rPr>
        <w:t xml:space="preserve">пункта </w:t>
      </w:r>
      <w:r w:rsidRPr="002B1CD4">
        <w:rPr>
          <w:rFonts w:ascii="Times New Roman" w:hAnsi="Times New Roman" w:cs="Times New Roman"/>
          <w:spacing w:val="-8"/>
          <w:sz w:val="24"/>
          <w:lang w:val="ru-RU"/>
        </w:rPr>
        <w:t>отсутствуют;</w:t>
      </w:r>
    </w:p>
    <w:p w:rsidR="00D41061" w:rsidRPr="002B1CD4" w:rsidRDefault="00D41061" w:rsidP="00D41061">
      <w:pPr>
        <w:pStyle w:val="a9"/>
        <w:numPr>
          <w:ilvl w:val="0"/>
          <w:numId w:val="14"/>
        </w:numPr>
        <w:tabs>
          <w:tab w:val="left" w:pos="1074"/>
        </w:tabs>
        <w:ind w:right="224"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B1CD4">
        <w:rPr>
          <w:rFonts w:ascii="Times New Roman" w:hAnsi="Times New Roman" w:cs="Times New Roman"/>
          <w:spacing w:val="-9"/>
          <w:sz w:val="24"/>
          <w:lang w:val="ru-RU"/>
        </w:rPr>
        <w:t xml:space="preserve">расходы </w:t>
      </w:r>
      <w:r w:rsidRPr="002B1CD4">
        <w:rPr>
          <w:rFonts w:ascii="Times New Roman" w:hAnsi="Times New Roman" w:cs="Times New Roman"/>
          <w:spacing w:val="-7"/>
          <w:sz w:val="24"/>
          <w:lang w:val="ru-RU"/>
        </w:rPr>
        <w:t xml:space="preserve">проектируемых </w:t>
      </w:r>
      <w:r w:rsidRPr="002B1CD4">
        <w:rPr>
          <w:rFonts w:ascii="Times New Roman" w:hAnsi="Times New Roman" w:cs="Times New Roman"/>
          <w:spacing w:val="-6"/>
          <w:sz w:val="24"/>
          <w:lang w:val="ru-RU"/>
        </w:rPr>
        <w:t xml:space="preserve">объектов  </w:t>
      </w:r>
      <w:r w:rsidRPr="002B1CD4">
        <w:rPr>
          <w:rFonts w:ascii="Times New Roman" w:hAnsi="Times New Roman" w:cs="Times New Roman"/>
          <w:spacing w:val="-7"/>
          <w:sz w:val="24"/>
          <w:lang w:val="ru-RU"/>
        </w:rPr>
        <w:t xml:space="preserve">обслуживания  </w:t>
      </w:r>
      <w:r w:rsidRPr="002B1CD4">
        <w:rPr>
          <w:rFonts w:ascii="Times New Roman" w:hAnsi="Times New Roman" w:cs="Times New Roman"/>
          <w:spacing w:val="-5"/>
          <w:sz w:val="24"/>
          <w:lang w:val="ru-RU"/>
        </w:rPr>
        <w:t xml:space="preserve">населенного  </w:t>
      </w:r>
      <w:r w:rsidRPr="002B1CD4">
        <w:rPr>
          <w:rFonts w:ascii="Times New Roman" w:hAnsi="Times New Roman" w:cs="Times New Roman"/>
          <w:spacing w:val="-9"/>
          <w:sz w:val="24"/>
          <w:lang w:val="ru-RU"/>
        </w:rPr>
        <w:t xml:space="preserve">пункта  учтены </w:t>
      </w:r>
      <w:r w:rsidRPr="002B1CD4">
        <w:rPr>
          <w:rFonts w:ascii="Times New Roman" w:hAnsi="Times New Roman" w:cs="Times New Roman"/>
          <w:sz w:val="24"/>
          <w:lang w:val="ru-RU"/>
        </w:rPr>
        <w:t xml:space="preserve">в </w:t>
      </w:r>
      <w:r w:rsidRPr="002B1CD4">
        <w:rPr>
          <w:rFonts w:ascii="Times New Roman" w:hAnsi="Times New Roman" w:cs="Times New Roman"/>
          <w:spacing w:val="-7"/>
          <w:sz w:val="24"/>
          <w:lang w:val="ru-RU"/>
        </w:rPr>
        <w:t xml:space="preserve">графе </w:t>
      </w:r>
      <w:r w:rsidRPr="002B1CD4">
        <w:rPr>
          <w:rFonts w:ascii="Times New Roman" w:hAnsi="Times New Roman" w:cs="Times New Roman"/>
          <w:spacing w:val="-6"/>
          <w:sz w:val="24"/>
          <w:lang w:val="ru-RU"/>
        </w:rPr>
        <w:t xml:space="preserve">«непредвиденные </w:t>
      </w:r>
      <w:r w:rsidRPr="002B1CD4">
        <w:rPr>
          <w:rFonts w:ascii="Times New Roman" w:hAnsi="Times New Roman" w:cs="Times New Roman"/>
          <w:spacing w:val="-7"/>
          <w:sz w:val="24"/>
          <w:lang w:val="ru-RU"/>
        </w:rPr>
        <w:t xml:space="preserve">расходы», </w:t>
      </w:r>
      <w:r w:rsidRPr="002B1CD4">
        <w:rPr>
          <w:rFonts w:ascii="Times New Roman" w:hAnsi="Times New Roman" w:cs="Times New Roman"/>
          <w:sz w:val="24"/>
          <w:lang w:val="ru-RU"/>
        </w:rPr>
        <w:t xml:space="preserve">а </w:t>
      </w:r>
      <w:r w:rsidRPr="002B1CD4">
        <w:rPr>
          <w:rFonts w:ascii="Times New Roman" w:hAnsi="Times New Roman" w:cs="Times New Roman"/>
          <w:spacing w:val="-8"/>
          <w:sz w:val="24"/>
          <w:lang w:val="ru-RU"/>
        </w:rPr>
        <w:t xml:space="preserve">также входят </w:t>
      </w:r>
      <w:r w:rsidRPr="002B1CD4">
        <w:rPr>
          <w:rFonts w:ascii="Times New Roman" w:hAnsi="Times New Roman" w:cs="Times New Roman"/>
          <w:sz w:val="24"/>
          <w:lang w:val="ru-RU"/>
        </w:rPr>
        <w:t xml:space="preserve">в </w:t>
      </w:r>
      <w:r w:rsidRPr="002B1CD4">
        <w:rPr>
          <w:rFonts w:ascii="Times New Roman" w:hAnsi="Times New Roman" w:cs="Times New Roman"/>
          <w:spacing w:val="-3"/>
          <w:sz w:val="24"/>
          <w:lang w:val="ru-RU"/>
        </w:rPr>
        <w:t xml:space="preserve">норму </w:t>
      </w:r>
      <w:r w:rsidRPr="002B1CD4">
        <w:rPr>
          <w:rFonts w:ascii="Times New Roman" w:hAnsi="Times New Roman" w:cs="Times New Roman"/>
          <w:spacing w:val="-7"/>
          <w:sz w:val="24"/>
          <w:lang w:val="ru-RU"/>
        </w:rPr>
        <w:t xml:space="preserve">расхода </w:t>
      </w:r>
      <w:r w:rsidRPr="002B1CD4">
        <w:rPr>
          <w:rFonts w:ascii="Times New Roman" w:hAnsi="Times New Roman" w:cs="Times New Roman"/>
          <w:sz w:val="24"/>
          <w:lang w:val="ru-RU"/>
        </w:rPr>
        <w:t xml:space="preserve">на </w:t>
      </w:r>
      <w:r w:rsidRPr="002B1CD4">
        <w:rPr>
          <w:rFonts w:ascii="Times New Roman" w:hAnsi="Times New Roman" w:cs="Times New Roman"/>
          <w:spacing w:val="-8"/>
          <w:sz w:val="24"/>
          <w:lang w:val="ru-RU"/>
        </w:rPr>
        <w:t xml:space="preserve">количество </w:t>
      </w:r>
      <w:r w:rsidRPr="002B1CD4">
        <w:rPr>
          <w:rFonts w:ascii="Times New Roman" w:hAnsi="Times New Roman" w:cs="Times New Roman"/>
          <w:spacing w:val="-5"/>
          <w:sz w:val="24"/>
          <w:lang w:val="ru-RU"/>
        </w:rPr>
        <w:t>жителей;</w:t>
      </w:r>
    </w:p>
    <w:p w:rsidR="00D41061" w:rsidRPr="00D41061" w:rsidRDefault="00D41061" w:rsidP="00D41061">
      <w:pPr>
        <w:pStyle w:val="a9"/>
        <w:numPr>
          <w:ilvl w:val="0"/>
          <w:numId w:val="14"/>
        </w:numPr>
        <w:tabs>
          <w:tab w:val="left" w:pos="1204"/>
        </w:tabs>
        <w:ind w:right="227"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B1CD4">
        <w:rPr>
          <w:rFonts w:ascii="Times New Roman" w:hAnsi="Times New Roman" w:cs="Times New Roman"/>
          <w:spacing w:val="-4"/>
          <w:sz w:val="24"/>
          <w:lang w:val="ru-RU"/>
        </w:rPr>
        <w:lastRenderedPageBreak/>
        <w:t xml:space="preserve">данные </w:t>
      </w:r>
      <w:r w:rsidRPr="002B1CD4">
        <w:rPr>
          <w:rFonts w:ascii="Times New Roman" w:hAnsi="Times New Roman" w:cs="Times New Roman"/>
          <w:spacing w:val="-7"/>
          <w:sz w:val="24"/>
          <w:lang w:val="ru-RU"/>
        </w:rPr>
        <w:t xml:space="preserve">расходы </w:t>
      </w:r>
      <w:r w:rsidRPr="002B1CD4">
        <w:rPr>
          <w:rFonts w:ascii="Times New Roman" w:hAnsi="Times New Roman" w:cs="Times New Roman"/>
          <w:spacing w:val="-9"/>
          <w:sz w:val="24"/>
          <w:lang w:val="ru-RU"/>
        </w:rPr>
        <w:t xml:space="preserve">даны </w:t>
      </w:r>
      <w:r w:rsidRPr="002B1CD4">
        <w:rPr>
          <w:rFonts w:ascii="Times New Roman" w:hAnsi="Times New Roman" w:cs="Times New Roman"/>
          <w:sz w:val="24"/>
          <w:lang w:val="ru-RU"/>
        </w:rPr>
        <w:t xml:space="preserve">при </w:t>
      </w:r>
      <w:r w:rsidRPr="002B1CD4">
        <w:rPr>
          <w:rFonts w:ascii="Times New Roman" w:hAnsi="Times New Roman" w:cs="Times New Roman"/>
          <w:spacing w:val="-6"/>
          <w:sz w:val="24"/>
          <w:lang w:val="ru-RU"/>
        </w:rPr>
        <w:t xml:space="preserve">водопотреблении </w:t>
      </w:r>
      <w:r w:rsidRPr="002B1CD4">
        <w:rPr>
          <w:rFonts w:ascii="Times New Roman" w:hAnsi="Times New Roman" w:cs="Times New Roman"/>
          <w:sz w:val="24"/>
          <w:lang w:val="ru-RU"/>
        </w:rPr>
        <w:t xml:space="preserve">из  </w:t>
      </w:r>
      <w:r w:rsidRPr="002B1CD4">
        <w:rPr>
          <w:rFonts w:ascii="Times New Roman" w:hAnsi="Times New Roman" w:cs="Times New Roman"/>
          <w:spacing w:val="-6"/>
          <w:sz w:val="24"/>
          <w:lang w:val="ru-RU"/>
        </w:rPr>
        <w:t xml:space="preserve">централизованного </w:t>
      </w:r>
      <w:r w:rsidRPr="002B1CD4">
        <w:rPr>
          <w:rFonts w:ascii="Times New Roman" w:hAnsi="Times New Roman" w:cs="Times New Roman"/>
          <w:spacing w:val="-7"/>
          <w:sz w:val="24"/>
          <w:lang w:val="ru-RU"/>
        </w:rPr>
        <w:t>источника.</w:t>
      </w:r>
    </w:p>
    <w:p w:rsidR="00D41061" w:rsidRPr="00D41061" w:rsidRDefault="00D41061" w:rsidP="00D41061">
      <w:pPr>
        <w:pStyle w:val="a9"/>
        <w:tabs>
          <w:tab w:val="left" w:pos="1204"/>
        </w:tabs>
        <w:ind w:left="931" w:right="227"/>
        <w:jc w:val="both"/>
        <w:rPr>
          <w:rFonts w:ascii="Times New Roman" w:hAnsi="Times New Roman" w:cs="Times New Roman"/>
          <w:sz w:val="24"/>
          <w:lang w:val="ru-RU"/>
        </w:rPr>
      </w:pPr>
    </w:p>
    <w:p w:rsidR="00D41061" w:rsidRPr="004A47EC" w:rsidRDefault="00D41061" w:rsidP="00D41061">
      <w:pPr>
        <w:pStyle w:val="a9"/>
        <w:numPr>
          <w:ilvl w:val="2"/>
          <w:numId w:val="13"/>
        </w:numPr>
        <w:tabs>
          <w:tab w:val="left" w:pos="822"/>
        </w:tabs>
        <w:ind w:left="822" w:right="106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4A47EC">
        <w:rPr>
          <w:rFonts w:ascii="Times New Roman" w:hAnsi="Times New Roman" w:cs="Times New Roman"/>
          <w:b/>
          <w:sz w:val="24"/>
          <w:lang w:val="ru-RU"/>
        </w:rPr>
        <w:t>Сведения о фактическом потреблении населением питьевой, технической воды исходя из статистических и расчетных данных и сведений о действующих</w:t>
      </w:r>
      <w:r w:rsidRPr="004A47EC">
        <w:rPr>
          <w:rFonts w:ascii="Times New Roman" w:hAnsi="Times New Roman" w:cs="Times New Roman"/>
          <w:b/>
          <w:spacing w:val="-8"/>
          <w:sz w:val="24"/>
          <w:lang w:val="ru-RU"/>
        </w:rPr>
        <w:t xml:space="preserve"> </w:t>
      </w:r>
      <w:r w:rsidRPr="004A47EC">
        <w:rPr>
          <w:rFonts w:ascii="Times New Roman" w:hAnsi="Times New Roman" w:cs="Times New Roman"/>
          <w:b/>
          <w:sz w:val="24"/>
          <w:lang w:val="ru-RU"/>
        </w:rPr>
        <w:t>нормативах</w:t>
      </w:r>
      <w:r w:rsidRPr="004A47EC">
        <w:rPr>
          <w:rFonts w:ascii="Times New Roman" w:hAnsi="Times New Roman" w:cs="Times New Roman"/>
          <w:b/>
          <w:spacing w:val="-26"/>
          <w:sz w:val="24"/>
          <w:lang w:val="ru-RU"/>
        </w:rPr>
        <w:t xml:space="preserve"> </w:t>
      </w:r>
      <w:r w:rsidRPr="004A47EC">
        <w:rPr>
          <w:rFonts w:ascii="Times New Roman" w:hAnsi="Times New Roman" w:cs="Times New Roman"/>
          <w:b/>
          <w:sz w:val="24"/>
          <w:lang w:val="ru-RU"/>
        </w:rPr>
        <w:t>потребления</w:t>
      </w:r>
      <w:r w:rsidRPr="004A47EC">
        <w:rPr>
          <w:rFonts w:ascii="Times New Roman" w:hAnsi="Times New Roman" w:cs="Times New Roman"/>
          <w:b/>
          <w:spacing w:val="-26"/>
          <w:sz w:val="24"/>
          <w:lang w:val="ru-RU"/>
        </w:rPr>
        <w:t xml:space="preserve"> </w:t>
      </w:r>
      <w:r w:rsidRPr="004A47EC">
        <w:rPr>
          <w:rFonts w:ascii="Times New Roman" w:hAnsi="Times New Roman" w:cs="Times New Roman"/>
          <w:b/>
          <w:sz w:val="24"/>
          <w:lang w:val="ru-RU"/>
        </w:rPr>
        <w:t>коммунальных</w:t>
      </w:r>
      <w:r w:rsidRPr="004A47EC">
        <w:rPr>
          <w:rFonts w:ascii="Times New Roman" w:hAnsi="Times New Roman" w:cs="Times New Roman"/>
          <w:b/>
          <w:spacing w:val="-27"/>
          <w:sz w:val="24"/>
          <w:lang w:val="ru-RU"/>
        </w:rPr>
        <w:t xml:space="preserve"> </w:t>
      </w:r>
      <w:r w:rsidRPr="004A47EC">
        <w:rPr>
          <w:rFonts w:ascii="Times New Roman" w:hAnsi="Times New Roman" w:cs="Times New Roman"/>
          <w:b/>
          <w:sz w:val="24"/>
          <w:lang w:val="ru-RU"/>
        </w:rPr>
        <w:t>услуг</w:t>
      </w:r>
    </w:p>
    <w:p w:rsidR="00D41061" w:rsidRPr="002B1CD4" w:rsidRDefault="00D41061" w:rsidP="00D41061">
      <w:pPr>
        <w:pStyle w:val="a3"/>
        <w:rPr>
          <w:rFonts w:ascii="Times New Roman" w:hAnsi="Times New Roman" w:cs="Times New Roman"/>
          <w:sz w:val="21"/>
          <w:lang w:val="ru-RU"/>
        </w:rPr>
      </w:pPr>
    </w:p>
    <w:p w:rsidR="00D41061" w:rsidRDefault="00D41061" w:rsidP="00D41061">
      <w:pPr>
        <w:pStyle w:val="a3"/>
        <w:ind w:left="101" w:right="106" w:firstLine="709"/>
        <w:jc w:val="both"/>
        <w:rPr>
          <w:rFonts w:ascii="Times New Roman" w:hAnsi="Times New Roman" w:cs="Times New Roman"/>
          <w:lang w:val="ru-RU"/>
        </w:rPr>
      </w:pPr>
      <w:r w:rsidRPr="002B1CD4">
        <w:rPr>
          <w:rFonts w:ascii="Times New Roman" w:hAnsi="Times New Roman" w:cs="Times New Roman"/>
          <w:lang w:val="ru-RU"/>
        </w:rPr>
        <w:t>Расчётная потребность в питьевой воде (для всего населения)</w:t>
      </w:r>
    </w:p>
    <w:p w:rsidR="00D41061" w:rsidRPr="002B1CD4" w:rsidRDefault="00D41061" w:rsidP="00D41061">
      <w:pPr>
        <w:pStyle w:val="a3"/>
        <w:ind w:left="101" w:right="106" w:firstLine="709"/>
        <w:jc w:val="both"/>
        <w:rPr>
          <w:rFonts w:ascii="Times New Roman" w:hAnsi="Times New Roman" w:cs="Times New Roman"/>
          <w:lang w:val="ru-RU"/>
        </w:rPr>
      </w:pPr>
      <w:r w:rsidRPr="002B1CD4">
        <w:rPr>
          <w:rFonts w:ascii="Times New Roman" w:hAnsi="Times New Roman" w:cs="Times New Roman"/>
          <w:lang w:val="ru-RU"/>
        </w:rPr>
        <w:t xml:space="preserve"> составляет </w:t>
      </w:r>
      <w:r w:rsidR="00C963CD">
        <w:rPr>
          <w:rFonts w:ascii="Times New Roman" w:hAnsi="Times New Roman" w:cs="Times New Roman"/>
          <w:lang w:val="ru-RU"/>
        </w:rPr>
        <w:t>576,76</w:t>
      </w:r>
      <w:r w:rsidRPr="002B1CD4">
        <w:rPr>
          <w:rFonts w:ascii="Times New Roman" w:hAnsi="Times New Roman" w:cs="Times New Roman"/>
          <w:lang w:val="ru-RU"/>
        </w:rPr>
        <w:t xml:space="preserve"> тыс. м³ /год, в том числе:</w:t>
      </w:r>
    </w:p>
    <w:p w:rsidR="00D41061" w:rsidRPr="00D41061" w:rsidRDefault="00D41061" w:rsidP="00D41061">
      <w:pPr>
        <w:pStyle w:val="a9"/>
        <w:numPr>
          <w:ilvl w:val="3"/>
          <w:numId w:val="13"/>
        </w:numPr>
        <w:tabs>
          <w:tab w:val="left" w:pos="954"/>
        </w:tabs>
        <w:ind w:left="954" w:hanging="143"/>
        <w:rPr>
          <w:rFonts w:ascii="Times New Roman" w:hAnsi="Times New Roman" w:cs="Times New Roman"/>
          <w:sz w:val="24"/>
          <w:lang w:val="ru-RU"/>
        </w:rPr>
      </w:pPr>
      <w:r w:rsidRPr="002B1CD4">
        <w:rPr>
          <w:rFonts w:ascii="Times New Roman" w:hAnsi="Times New Roman" w:cs="Times New Roman"/>
          <w:sz w:val="24"/>
          <w:lang w:val="ru-RU"/>
        </w:rPr>
        <w:t>в</w:t>
      </w:r>
      <w:r w:rsidR="00C963CD">
        <w:rPr>
          <w:rFonts w:ascii="Times New Roman" w:hAnsi="Times New Roman" w:cs="Times New Roman"/>
          <w:sz w:val="24"/>
          <w:lang w:val="ru-RU"/>
        </w:rPr>
        <w:t>одоснабжение жилого фонда –  108,76</w:t>
      </w:r>
      <w:r w:rsidRPr="002B1CD4">
        <w:rPr>
          <w:rFonts w:ascii="Times New Roman" w:hAnsi="Times New Roman" w:cs="Times New Roman"/>
          <w:sz w:val="24"/>
          <w:lang w:val="ru-RU"/>
        </w:rPr>
        <w:t xml:space="preserve"> тыс.</w:t>
      </w:r>
      <w:r w:rsidRPr="002B1CD4">
        <w:rPr>
          <w:rFonts w:ascii="Times New Roman" w:hAnsi="Times New Roman" w:cs="Times New Roman"/>
          <w:spacing w:val="-33"/>
          <w:sz w:val="24"/>
          <w:lang w:val="ru-RU"/>
        </w:rPr>
        <w:t xml:space="preserve"> </w:t>
      </w:r>
      <w:r w:rsidRPr="002B1CD4">
        <w:rPr>
          <w:rFonts w:ascii="Times New Roman" w:hAnsi="Times New Roman" w:cs="Times New Roman"/>
          <w:sz w:val="24"/>
          <w:lang w:val="ru-RU"/>
        </w:rPr>
        <w:t>м³/год;</w:t>
      </w:r>
    </w:p>
    <w:p w:rsidR="00D41061" w:rsidRPr="00D41061" w:rsidRDefault="00C963CD" w:rsidP="00D41061">
      <w:pPr>
        <w:pStyle w:val="a9"/>
        <w:numPr>
          <w:ilvl w:val="3"/>
          <w:numId w:val="13"/>
        </w:numPr>
        <w:tabs>
          <w:tab w:val="left" w:pos="957"/>
        </w:tabs>
        <w:ind w:left="956" w:hanging="145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бюджетные потребители –  45,6</w:t>
      </w:r>
      <w:r w:rsidR="00D41061" w:rsidRPr="002B1CD4">
        <w:rPr>
          <w:rFonts w:ascii="Times New Roman" w:hAnsi="Times New Roman" w:cs="Times New Roman"/>
          <w:sz w:val="24"/>
          <w:lang w:val="ru-RU"/>
        </w:rPr>
        <w:t xml:space="preserve"> тыс.</w:t>
      </w:r>
      <w:r w:rsidR="00D41061" w:rsidRPr="002B1CD4">
        <w:rPr>
          <w:rFonts w:ascii="Times New Roman" w:hAnsi="Times New Roman" w:cs="Times New Roman"/>
          <w:spacing w:val="-19"/>
          <w:sz w:val="24"/>
          <w:lang w:val="ru-RU"/>
        </w:rPr>
        <w:t xml:space="preserve"> </w:t>
      </w:r>
      <w:r w:rsidR="00D41061" w:rsidRPr="002B1CD4">
        <w:rPr>
          <w:rFonts w:ascii="Times New Roman" w:hAnsi="Times New Roman" w:cs="Times New Roman"/>
          <w:sz w:val="24"/>
          <w:lang w:val="ru-RU"/>
        </w:rPr>
        <w:t>м³/год;</w:t>
      </w:r>
    </w:p>
    <w:p w:rsidR="00D41061" w:rsidRPr="00D41061" w:rsidRDefault="00D41061" w:rsidP="00D41061">
      <w:pPr>
        <w:pStyle w:val="a9"/>
        <w:numPr>
          <w:ilvl w:val="3"/>
          <w:numId w:val="13"/>
        </w:numPr>
        <w:tabs>
          <w:tab w:val="left" w:pos="957"/>
        </w:tabs>
        <w:ind w:left="956" w:hanging="145"/>
        <w:rPr>
          <w:rFonts w:ascii="Times New Roman" w:hAnsi="Times New Roman" w:cs="Times New Roman"/>
          <w:sz w:val="24"/>
          <w:lang w:val="ru-RU"/>
        </w:rPr>
      </w:pPr>
      <w:r w:rsidRPr="002B1CD4">
        <w:rPr>
          <w:rFonts w:ascii="Times New Roman" w:hAnsi="Times New Roman" w:cs="Times New Roman"/>
          <w:sz w:val="24"/>
          <w:lang w:val="ru-RU"/>
        </w:rPr>
        <w:t xml:space="preserve">прочие потребители – </w:t>
      </w:r>
      <w:r w:rsidR="00C963CD">
        <w:rPr>
          <w:rFonts w:ascii="Times New Roman" w:hAnsi="Times New Roman" w:cs="Times New Roman"/>
          <w:sz w:val="24"/>
          <w:lang w:val="ru-RU"/>
        </w:rPr>
        <w:t>422,4</w:t>
      </w:r>
      <w:r w:rsidRPr="002B1CD4">
        <w:rPr>
          <w:rFonts w:ascii="Times New Roman" w:hAnsi="Times New Roman" w:cs="Times New Roman"/>
          <w:sz w:val="24"/>
          <w:lang w:val="ru-RU"/>
        </w:rPr>
        <w:t xml:space="preserve"> тыс.</w:t>
      </w:r>
      <w:r w:rsidRPr="002B1CD4">
        <w:rPr>
          <w:rFonts w:ascii="Times New Roman" w:hAnsi="Times New Roman" w:cs="Times New Roman"/>
          <w:spacing w:val="-6"/>
          <w:sz w:val="24"/>
          <w:lang w:val="ru-RU"/>
        </w:rPr>
        <w:t xml:space="preserve"> </w:t>
      </w:r>
      <w:r w:rsidRPr="002B1CD4">
        <w:rPr>
          <w:rFonts w:ascii="Times New Roman" w:hAnsi="Times New Roman" w:cs="Times New Roman"/>
          <w:sz w:val="24"/>
          <w:lang w:val="ru-RU"/>
        </w:rPr>
        <w:t>м³/год.</w:t>
      </w:r>
    </w:p>
    <w:p w:rsidR="00D41061" w:rsidRPr="002B1CD4" w:rsidRDefault="00D41061" w:rsidP="00D41061">
      <w:pPr>
        <w:pStyle w:val="a3"/>
        <w:ind w:left="101" w:right="111" w:firstLine="709"/>
        <w:jc w:val="both"/>
        <w:rPr>
          <w:rFonts w:ascii="Times New Roman" w:hAnsi="Times New Roman" w:cs="Times New Roman"/>
          <w:lang w:val="ru-RU"/>
        </w:rPr>
      </w:pPr>
      <w:r w:rsidRPr="002B1CD4">
        <w:rPr>
          <w:rFonts w:ascii="Times New Roman" w:hAnsi="Times New Roman" w:cs="Times New Roman"/>
          <w:lang w:val="ru-RU"/>
        </w:rPr>
        <w:t xml:space="preserve">Данные по </w:t>
      </w:r>
      <w:proofErr w:type="gramStart"/>
      <w:r w:rsidRPr="002B1CD4">
        <w:rPr>
          <w:rFonts w:ascii="Times New Roman" w:hAnsi="Times New Roman" w:cs="Times New Roman"/>
          <w:lang w:val="ru-RU"/>
        </w:rPr>
        <w:t>фактическому</w:t>
      </w:r>
      <w:proofErr w:type="gramEnd"/>
      <w:r w:rsidRPr="002B1CD4">
        <w:rPr>
          <w:rFonts w:ascii="Times New Roman" w:hAnsi="Times New Roman" w:cs="Times New Roman"/>
          <w:lang w:val="ru-RU"/>
        </w:rPr>
        <w:t xml:space="preserve"> объемы поднятой и реализованной воды отсутствуют.</w:t>
      </w:r>
    </w:p>
    <w:p w:rsidR="00D41061" w:rsidRPr="002B1CD4" w:rsidRDefault="00D41061" w:rsidP="00D41061">
      <w:pPr>
        <w:pStyle w:val="a3"/>
        <w:rPr>
          <w:rFonts w:ascii="Times New Roman" w:hAnsi="Times New Roman" w:cs="Times New Roman"/>
          <w:lang w:val="ru-RU"/>
        </w:rPr>
      </w:pPr>
    </w:p>
    <w:p w:rsidR="00D41061" w:rsidRPr="002B1CD4" w:rsidRDefault="00D41061" w:rsidP="00D41061">
      <w:pPr>
        <w:pStyle w:val="a3"/>
        <w:rPr>
          <w:rFonts w:ascii="Times New Roman" w:hAnsi="Times New Roman" w:cs="Times New Roman"/>
          <w:lang w:val="ru-RU"/>
        </w:rPr>
      </w:pPr>
    </w:p>
    <w:p w:rsidR="00D41061" w:rsidRPr="004A47EC" w:rsidRDefault="00D41061" w:rsidP="00D41061">
      <w:pPr>
        <w:pStyle w:val="a9"/>
        <w:numPr>
          <w:ilvl w:val="2"/>
          <w:numId w:val="13"/>
        </w:numPr>
        <w:tabs>
          <w:tab w:val="left" w:pos="822"/>
        </w:tabs>
        <w:ind w:left="822" w:right="106"/>
        <w:jc w:val="both"/>
        <w:rPr>
          <w:rFonts w:ascii="Times New Roman" w:hAnsi="Times New Roman" w:cs="Times New Roman"/>
          <w:b/>
          <w:sz w:val="24"/>
          <w:lang w:val="ru-RU"/>
        </w:rPr>
      </w:pPr>
      <w:bookmarkStart w:id="10" w:name="_bookmark17"/>
      <w:bookmarkEnd w:id="10"/>
      <w:r w:rsidRPr="004A47EC">
        <w:rPr>
          <w:rFonts w:ascii="Times New Roman" w:hAnsi="Times New Roman" w:cs="Times New Roman"/>
          <w:b/>
          <w:sz w:val="24"/>
          <w:lang w:val="ru-RU"/>
        </w:rPr>
        <w:t>Описание существующей системы коммерческого учета, питьевой, технической</w:t>
      </w:r>
      <w:r w:rsidRPr="004A47EC">
        <w:rPr>
          <w:rFonts w:ascii="Times New Roman" w:hAnsi="Times New Roman" w:cs="Times New Roman"/>
          <w:b/>
          <w:spacing w:val="-14"/>
          <w:sz w:val="24"/>
          <w:lang w:val="ru-RU"/>
        </w:rPr>
        <w:t xml:space="preserve"> </w:t>
      </w:r>
      <w:r w:rsidRPr="004A47EC">
        <w:rPr>
          <w:rFonts w:ascii="Times New Roman" w:hAnsi="Times New Roman" w:cs="Times New Roman"/>
          <w:b/>
          <w:sz w:val="24"/>
          <w:lang w:val="ru-RU"/>
        </w:rPr>
        <w:t>воды</w:t>
      </w:r>
      <w:r w:rsidRPr="004A47EC">
        <w:rPr>
          <w:rFonts w:ascii="Times New Roman" w:hAnsi="Times New Roman" w:cs="Times New Roman"/>
          <w:b/>
          <w:spacing w:val="-17"/>
          <w:sz w:val="24"/>
          <w:lang w:val="ru-RU"/>
        </w:rPr>
        <w:t xml:space="preserve"> </w:t>
      </w:r>
      <w:r w:rsidRPr="004A47EC">
        <w:rPr>
          <w:rFonts w:ascii="Times New Roman" w:hAnsi="Times New Roman" w:cs="Times New Roman"/>
          <w:b/>
          <w:sz w:val="24"/>
          <w:lang w:val="ru-RU"/>
        </w:rPr>
        <w:t>и</w:t>
      </w:r>
      <w:r w:rsidRPr="004A47EC">
        <w:rPr>
          <w:rFonts w:ascii="Times New Roman" w:hAnsi="Times New Roman" w:cs="Times New Roman"/>
          <w:b/>
          <w:spacing w:val="-12"/>
          <w:sz w:val="24"/>
          <w:lang w:val="ru-RU"/>
        </w:rPr>
        <w:t xml:space="preserve"> </w:t>
      </w:r>
      <w:r w:rsidRPr="004A47EC">
        <w:rPr>
          <w:rFonts w:ascii="Times New Roman" w:hAnsi="Times New Roman" w:cs="Times New Roman"/>
          <w:b/>
          <w:sz w:val="24"/>
          <w:lang w:val="ru-RU"/>
        </w:rPr>
        <w:t>планов</w:t>
      </w:r>
      <w:r w:rsidRPr="004A47EC">
        <w:rPr>
          <w:rFonts w:ascii="Times New Roman" w:hAnsi="Times New Roman" w:cs="Times New Roman"/>
          <w:b/>
          <w:spacing w:val="-12"/>
          <w:sz w:val="24"/>
          <w:lang w:val="ru-RU"/>
        </w:rPr>
        <w:t xml:space="preserve"> </w:t>
      </w:r>
      <w:r w:rsidRPr="004A47EC">
        <w:rPr>
          <w:rFonts w:ascii="Times New Roman" w:hAnsi="Times New Roman" w:cs="Times New Roman"/>
          <w:b/>
          <w:spacing w:val="-3"/>
          <w:sz w:val="24"/>
          <w:lang w:val="ru-RU"/>
        </w:rPr>
        <w:t>по</w:t>
      </w:r>
      <w:r w:rsidRPr="004A47EC">
        <w:rPr>
          <w:rFonts w:ascii="Times New Roman" w:hAnsi="Times New Roman" w:cs="Times New Roman"/>
          <w:b/>
          <w:spacing w:val="-14"/>
          <w:sz w:val="24"/>
          <w:lang w:val="ru-RU"/>
        </w:rPr>
        <w:t xml:space="preserve"> </w:t>
      </w:r>
      <w:r w:rsidRPr="004A47EC">
        <w:rPr>
          <w:rFonts w:ascii="Times New Roman" w:hAnsi="Times New Roman" w:cs="Times New Roman"/>
          <w:b/>
          <w:sz w:val="24"/>
          <w:lang w:val="ru-RU"/>
        </w:rPr>
        <w:t>установке</w:t>
      </w:r>
      <w:r w:rsidRPr="004A47EC">
        <w:rPr>
          <w:rFonts w:ascii="Times New Roman" w:hAnsi="Times New Roman" w:cs="Times New Roman"/>
          <w:b/>
          <w:spacing w:val="-14"/>
          <w:sz w:val="24"/>
          <w:lang w:val="ru-RU"/>
        </w:rPr>
        <w:t xml:space="preserve"> </w:t>
      </w:r>
      <w:r w:rsidRPr="004A47EC">
        <w:rPr>
          <w:rFonts w:ascii="Times New Roman" w:hAnsi="Times New Roman" w:cs="Times New Roman"/>
          <w:b/>
          <w:sz w:val="24"/>
          <w:lang w:val="ru-RU"/>
        </w:rPr>
        <w:t>приборов</w:t>
      </w:r>
      <w:r w:rsidRPr="004A47EC">
        <w:rPr>
          <w:rFonts w:ascii="Times New Roman" w:hAnsi="Times New Roman" w:cs="Times New Roman"/>
          <w:b/>
          <w:spacing w:val="-13"/>
          <w:sz w:val="24"/>
          <w:lang w:val="ru-RU"/>
        </w:rPr>
        <w:t xml:space="preserve"> </w:t>
      </w:r>
      <w:r w:rsidRPr="004A47EC">
        <w:rPr>
          <w:rFonts w:ascii="Times New Roman" w:hAnsi="Times New Roman" w:cs="Times New Roman"/>
          <w:b/>
          <w:sz w:val="24"/>
          <w:lang w:val="ru-RU"/>
        </w:rPr>
        <w:t>учета.</w:t>
      </w:r>
    </w:p>
    <w:p w:rsidR="00D41061" w:rsidRPr="002B1CD4" w:rsidRDefault="00D41061" w:rsidP="00D41061">
      <w:pPr>
        <w:pStyle w:val="a3"/>
        <w:ind w:left="708" w:right="107" w:firstLine="709"/>
        <w:jc w:val="both"/>
        <w:rPr>
          <w:rFonts w:ascii="Times New Roman" w:hAnsi="Times New Roman" w:cs="Times New Roman"/>
          <w:lang w:val="ru-RU"/>
        </w:rPr>
      </w:pPr>
      <w:r w:rsidRPr="002B1CD4">
        <w:rPr>
          <w:rFonts w:ascii="Times New Roman" w:hAnsi="Times New Roman" w:cs="Times New Roman"/>
          <w:lang w:val="ru-RU"/>
        </w:rPr>
        <w:t>Согласно информации предоставленной Администрацией сельского поселения на май 2016  года у потребителей воды не установлено приборов учета.</w:t>
      </w:r>
    </w:p>
    <w:p w:rsidR="00D41061" w:rsidRPr="002B1CD4" w:rsidRDefault="00D41061" w:rsidP="00D41061">
      <w:pPr>
        <w:pStyle w:val="a3"/>
        <w:rPr>
          <w:rFonts w:ascii="Times New Roman" w:hAnsi="Times New Roman" w:cs="Times New Roman"/>
          <w:lang w:val="ru-RU"/>
        </w:rPr>
      </w:pPr>
    </w:p>
    <w:p w:rsidR="00D41061" w:rsidRPr="004A47EC" w:rsidRDefault="00D41061" w:rsidP="00D41061">
      <w:pPr>
        <w:pStyle w:val="a9"/>
        <w:numPr>
          <w:ilvl w:val="2"/>
          <w:numId w:val="13"/>
        </w:numPr>
        <w:tabs>
          <w:tab w:val="left" w:pos="822"/>
        </w:tabs>
        <w:ind w:left="822" w:right="106"/>
        <w:jc w:val="both"/>
        <w:rPr>
          <w:rFonts w:ascii="Times New Roman" w:hAnsi="Times New Roman" w:cs="Times New Roman"/>
          <w:b/>
          <w:sz w:val="24"/>
          <w:lang w:val="ru-RU"/>
        </w:rPr>
      </w:pPr>
      <w:bookmarkStart w:id="11" w:name="_bookmark18"/>
      <w:bookmarkEnd w:id="11"/>
      <w:r w:rsidRPr="004A47EC">
        <w:rPr>
          <w:rFonts w:ascii="Times New Roman" w:hAnsi="Times New Roman" w:cs="Times New Roman"/>
          <w:b/>
          <w:sz w:val="24"/>
          <w:lang w:val="ru-RU"/>
        </w:rPr>
        <w:t>Анализ резервов и дефицитов производственных мощностей системы водоснабжения</w:t>
      </w:r>
      <w:r w:rsidRPr="004A47EC">
        <w:rPr>
          <w:rFonts w:ascii="Times New Roman" w:hAnsi="Times New Roman" w:cs="Times New Roman"/>
          <w:b/>
          <w:spacing w:val="-32"/>
          <w:sz w:val="24"/>
          <w:lang w:val="ru-RU"/>
        </w:rPr>
        <w:t xml:space="preserve"> </w:t>
      </w:r>
      <w:r w:rsidRPr="004A47EC">
        <w:rPr>
          <w:rFonts w:ascii="Times New Roman" w:hAnsi="Times New Roman" w:cs="Times New Roman"/>
          <w:b/>
          <w:spacing w:val="-3"/>
          <w:sz w:val="24"/>
          <w:lang w:val="ru-RU"/>
        </w:rPr>
        <w:t>сельского</w:t>
      </w:r>
      <w:r w:rsidRPr="004A47EC">
        <w:rPr>
          <w:rFonts w:ascii="Times New Roman" w:hAnsi="Times New Roman" w:cs="Times New Roman"/>
          <w:b/>
          <w:spacing w:val="-32"/>
          <w:sz w:val="24"/>
          <w:lang w:val="ru-RU"/>
        </w:rPr>
        <w:t xml:space="preserve"> </w:t>
      </w:r>
      <w:r w:rsidRPr="004A47EC">
        <w:rPr>
          <w:rFonts w:ascii="Times New Roman" w:hAnsi="Times New Roman" w:cs="Times New Roman"/>
          <w:b/>
          <w:sz w:val="24"/>
          <w:lang w:val="ru-RU"/>
        </w:rPr>
        <w:t>поселения</w:t>
      </w:r>
    </w:p>
    <w:p w:rsidR="00D41061" w:rsidRPr="002B1CD4" w:rsidRDefault="00D41061" w:rsidP="00D41061">
      <w:pPr>
        <w:pStyle w:val="a3"/>
        <w:rPr>
          <w:rFonts w:ascii="Times New Roman" w:hAnsi="Times New Roman" w:cs="Times New Roman"/>
          <w:sz w:val="21"/>
          <w:lang w:val="ru-RU"/>
        </w:rPr>
      </w:pPr>
    </w:p>
    <w:p w:rsidR="00D41061" w:rsidRPr="002B1CD4" w:rsidRDefault="00D41061" w:rsidP="00D41061">
      <w:pPr>
        <w:pStyle w:val="a3"/>
        <w:ind w:left="101" w:right="107" w:firstLine="709"/>
        <w:jc w:val="both"/>
        <w:rPr>
          <w:rFonts w:ascii="Times New Roman" w:hAnsi="Times New Roman" w:cs="Times New Roman"/>
          <w:lang w:val="ru-RU"/>
        </w:rPr>
      </w:pPr>
      <w:r w:rsidRPr="002B1CD4">
        <w:rPr>
          <w:rFonts w:ascii="Times New Roman" w:hAnsi="Times New Roman" w:cs="Times New Roman"/>
          <w:lang w:val="ru-RU"/>
        </w:rPr>
        <w:t xml:space="preserve">Расчётная потребность в питьевой воде составляет </w:t>
      </w:r>
      <w:r w:rsidR="00C963CD">
        <w:rPr>
          <w:rFonts w:ascii="Times New Roman" w:hAnsi="Times New Roman" w:cs="Times New Roman"/>
          <w:lang w:val="ru-RU"/>
        </w:rPr>
        <w:t>583,54</w:t>
      </w:r>
      <w:r w:rsidRPr="00FB158B">
        <w:rPr>
          <w:rFonts w:ascii="Times New Roman" w:hAnsi="Times New Roman" w:cs="Times New Roman"/>
          <w:lang w:val="ru-RU"/>
        </w:rPr>
        <w:t xml:space="preserve"> </w:t>
      </w:r>
      <w:r w:rsidRPr="002B1CD4">
        <w:rPr>
          <w:rFonts w:ascii="Times New Roman" w:hAnsi="Times New Roman" w:cs="Times New Roman"/>
          <w:lang w:val="ru-RU"/>
        </w:rPr>
        <w:t xml:space="preserve"> тыс. м³ /год, в том числе:</w:t>
      </w:r>
    </w:p>
    <w:p w:rsidR="00C963CD" w:rsidRPr="00D41061" w:rsidRDefault="00C963CD" w:rsidP="00C963CD">
      <w:pPr>
        <w:pStyle w:val="a9"/>
        <w:numPr>
          <w:ilvl w:val="3"/>
          <w:numId w:val="13"/>
        </w:numPr>
        <w:tabs>
          <w:tab w:val="left" w:pos="954"/>
        </w:tabs>
        <w:ind w:left="954" w:hanging="143"/>
        <w:rPr>
          <w:rFonts w:ascii="Times New Roman" w:hAnsi="Times New Roman" w:cs="Times New Roman"/>
          <w:sz w:val="24"/>
          <w:lang w:val="ru-RU"/>
        </w:rPr>
      </w:pPr>
      <w:r w:rsidRPr="002B1CD4">
        <w:rPr>
          <w:rFonts w:ascii="Times New Roman" w:hAnsi="Times New Roman" w:cs="Times New Roman"/>
          <w:sz w:val="24"/>
          <w:lang w:val="ru-RU"/>
        </w:rPr>
        <w:t>в</w:t>
      </w:r>
      <w:r>
        <w:rPr>
          <w:rFonts w:ascii="Times New Roman" w:hAnsi="Times New Roman" w:cs="Times New Roman"/>
          <w:sz w:val="24"/>
          <w:lang w:val="ru-RU"/>
        </w:rPr>
        <w:t>одоснабжение жилого фонда –  110,376</w:t>
      </w:r>
      <w:r w:rsidRPr="002B1CD4">
        <w:rPr>
          <w:rFonts w:ascii="Times New Roman" w:hAnsi="Times New Roman" w:cs="Times New Roman"/>
          <w:sz w:val="24"/>
          <w:lang w:val="ru-RU"/>
        </w:rPr>
        <w:t xml:space="preserve"> тыс.</w:t>
      </w:r>
      <w:r w:rsidRPr="002B1CD4">
        <w:rPr>
          <w:rFonts w:ascii="Times New Roman" w:hAnsi="Times New Roman" w:cs="Times New Roman"/>
          <w:spacing w:val="-33"/>
          <w:sz w:val="24"/>
          <w:lang w:val="ru-RU"/>
        </w:rPr>
        <w:t xml:space="preserve"> </w:t>
      </w:r>
      <w:r w:rsidRPr="002B1CD4">
        <w:rPr>
          <w:rFonts w:ascii="Times New Roman" w:hAnsi="Times New Roman" w:cs="Times New Roman"/>
          <w:sz w:val="24"/>
          <w:lang w:val="ru-RU"/>
        </w:rPr>
        <w:t>м³/год;</w:t>
      </w:r>
    </w:p>
    <w:p w:rsidR="00C963CD" w:rsidRPr="00D41061" w:rsidRDefault="00C963CD" w:rsidP="00C963CD">
      <w:pPr>
        <w:pStyle w:val="a9"/>
        <w:numPr>
          <w:ilvl w:val="3"/>
          <w:numId w:val="13"/>
        </w:numPr>
        <w:tabs>
          <w:tab w:val="left" w:pos="957"/>
        </w:tabs>
        <w:ind w:left="956" w:hanging="145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бюджетные потребители –  45,6</w:t>
      </w:r>
      <w:r w:rsidRPr="002B1CD4">
        <w:rPr>
          <w:rFonts w:ascii="Times New Roman" w:hAnsi="Times New Roman" w:cs="Times New Roman"/>
          <w:sz w:val="24"/>
          <w:lang w:val="ru-RU"/>
        </w:rPr>
        <w:t xml:space="preserve"> тыс.</w:t>
      </w:r>
      <w:r w:rsidRPr="002B1CD4">
        <w:rPr>
          <w:rFonts w:ascii="Times New Roman" w:hAnsi="Times New Roman" w:cs="Times New Roman"/>
          <w:spacing w:val="-19"/>
          <w:sz w:val="24"/>
          <w:lang w:val="ru-RU"/>
        </w:rPr>
        <w:t xml:space="preserve"> </w:t>
      </w:r>
      <w:r w:rsidRPr="002B1CD4">
        <w:rPr>
          <w:rFonts w:ascii="Times New Roman" w:hAnsi="Times New Roman" w:cs="Times New Roman"/>
          <w:sz w:val="24"/>
          <w:lang w:val="ru-RU"/>
        </w:rPr>
        <w:t>м³/год;</w:t>
      </w:r>
    </w:p>
    <w:p w:rsidR="00C963CD" w:rsidRPr="00D41061" w:rsidRDefault="00C963CD" w:rsidP="00C963CD">
      <w:pPr>
        <w:pStyle w:val="a9"/>
        <w:numPr>
          <w:ilvl w:val="3"/>
          <w:numId w:val="13"/>
        </w:numPr>
        <w:tabs>
          <w:tab w:val="left" w:pos="957"/>
        </w:tabs>
        <w:ind w:left="956" w:hanging="145"/>
        <w:rPr>
          <w:rFonts w:ascii="Times New Roman" w:hAnsi="Times New Roman" w:cs="Times New Roman"/>
          <w:sz w:val="24"/>
          <w:lang w:val="ru-RU"/>
        </w:rPr>
      </w:pPr>
      <w:r w:rsidRPr="002B1CD4">
        <w:rPr>
          <w:rFonts w:ascii="Times New Roman" w:hAnsi="Times New Roman" w:cs="Times New Roman"/>
          <w:sz w:val="24"/>
          <w:lang w:val="ru-RU"/>
        </w:rPr>
        <w:t xml:space="preserve">прочие потребители – </w:t>
      </w:r>
      <w:r>
        <w:rPr>
          <w:rFonts w:ascii="Times New Roman" w:hAnsi="Times New Roman" w:cs="Times New Roman"/>
          <w:sz w:val="24"/>
          <w:lang w:val="ru-RU"/>
        </w:rPr>
        <w:t>427,56</w:t>
      </w:r>
      <w:r w:rsidRPr="002B1CD4">
        <w:rPr>
          <w:rFonts w:ascii="Times New Roman" w:hAnsi="Times New Roman" w:cs="Times New Roman"/>
          <w:sz w:val="24"/>
          <w:lang w:val="ru-RU"/>
        </w:rPr>
        <w:t xml:space="preserve"> тыс.</w:t>
      </w:r>
      <w:r w:rsidRPr="002B1CD4">
        <w:rPr>
          <w:rFonts w:ascii="Times New Roman" w:hAnsi="Times New Roman" w:cs="Times New Roman"/>
          <w:spacing w:val="-6"/>
          <w:sz w:val="24"/>
          <w:lang w:val="ru-RU"/>
        </w:rPr>
        <w:t xml:space="preserve"> </w:t>
      </w:r>
      <w:r w:rsidRPr="002B1CD4">
        <w:rPr>
          <w:rFonts w:ascii="Times New Roman" w:hAnsi="Times New Roman" w:cs="Times New Roman"/>
          <w:sz w:val="24"/>
          <w:lang w:val="ru-RU"/>
        </w:rPr>
        <w:t>м³/год.</w:t>
      </w:r>
    </w:p>
    <w:p w:rsidR="00D41061" w:rsidRPr="00D41061" w:rsidRDefault="00D41061" w:rsidP="00D41061">
      <w:pPr>
        <w:pStyle w:val="a9"/>
        <w:tabs>
          <w:tab w:val="left" w:pos="957"/>
        </w:tabs>
        <w:ind w:left="956"/>
        <w:rPr>
          <w:rFonts w:ascii="Times New Roman" w:hAnsi="Times New Roman" w:cs="Times New Roman"/>
          <w:sz w:val="24"/>
          <w:lang w:val="ru-RU"/>
        </w:rPr>
      </w:pPr>
    </w:p>
    <w:p w:rsidR="00D41061" w:rsidRPr="002B1CD4" w:rsidRDefault="00D41061" w:rsidP="00D41061">
      <w:pPr>
        <w:pStyle w:val="a3"/>
        <w:ind w:left="102" w:right="107" w:firstLine="709"/>
        <w:jc w:val="both"/>
        <w:rPr>
          <w:rFonts w:ascii="Times New Roman" w:hAnsi="Times New Roman" w:cs="Times New Roman"/>
          <w:lang w:val="ru-RU"/>
        </w:rPr>
      </w:pPr>
      <w:r w:rsidRPr="002B1CD4">
        <w:rPr>
          <w:rFonts w:ascii="Times New Roman" w:hAnsi="Times New Roman" w:cs="Times New Roman"/>
          <w:lang w:val="ru-RU"/>
        </w:rPr>
        <w:t xml:space="preserve">Производительность существующего водозабора составляет </w:t>
      </w:r>
      <w:r w:rsidR="005837AD">
        <w:rPr>
          <w:rFonts w:ascii="Times New Roman" w:hAnsi="Times New Roman" w:cs="Times New Roman"/>
          <w:lang w:val="ru-RU"/>
        </w:rPr>
        <w:t>2160</w:t>
      </w:r>
      <w:r w:rsidRPr="002B1CD4">
        <w:rPr>
          <w:rFonts w:ascii="Times New Roman" w:hAnsi="Times New Roman" w:cs="Times New Roman"/>
          <w:lang w:val="ru-RU"/>
        </w:rPr>
        <w:t xml:space="preserve"> м</w:t>
      </w:r>
      <w:r w:rsidRPr="002B1CD4">
        <w:rPr>
          <w:rFonts w:ascii="Times New Roman" w:hAnsi="Times New Roman" w:cs="Times New Roman"/>
          <w:position w:val="13"/>
          <w:sz w:val="18"/>
          <w:lang w:val="ru-RU"/>
        </w:rPr>
        <w:t>3</w:t>
      </w:r>
      <w:r w:rsidRPr="002B1CD4">
        <w:rPr>
          <w:rFonts w:ascii="Times New Roman" w:hAnsi="Times New Roman" w:cs="Times New Roman"/>
          <w:lang w:val="ru-RU"/>
        </w:rPr>
        <w:t xml:space="preserve">/сутки или </w:t>
      </w:r>
      <w:r w:rsidR="005837AD">
        <w:rPr>
          <w:rFonts w:ascii="Times New Roman" w:hAnsi="Times New Roman" w:cs="Times New Roman"/>
          <w:lang w:val="ru-RU"/>
        </w:rPr>
        <w:t>788,4</w:t>
      </w:r>
      <w:r w:rsidRPr="002B1CD4">
        <w:rPr>
          <w:rFonts w:ascii="Times New Roman" w:hAnsi="Times New Roman" w:cs="Times New Roman"/>
          <w:lang w:val="ru-RU"/>
        </w:rPr>
        <w:t xml:space="preserve"> тыс. м</w:t>
      </w:r>
      <w:r w:rsidRPr="002B1CD4">
        <w:rPr>
          <w:rFonts w:ascii="Times New Roman" w:hAnsi="Times New Roman" w:cs="Times New Roman"/>
          <w:position w:val="13"/>
          <w:sz w:val="18"/>
          <w:lang w:val="ru-RU"/>
        </w:rPr>
        <w:t xml:space="preserve">3 </w:t>
      </w:r>
      <w:r w:rsidRPr="002B1CD4">
        <w:rPr>
          <w:rFonts w:ascii="Times New Roman" w:hAnsi="Times New Roman" w:cs="Times New Roman"/>
          <w:lang w:val="ru-RU"/>
        </w:rPr>
        <w:t>/год.</w:t>
      </w:r>
    </w:p>
    <w:p w:rsidR="00D41061" w:rsidRPr="002B1CD4" w:rsidRDefault="00D41061" w:rsidP="00D41061">
      <w:pPr>
        <w:pStyle w:val="a3"/>
        <w:ind w:left="102" w:right="106" w:firstLine="709"/>
        <w:jc w:val="both"/>
        <w:rPr>
          <w:rFonts w:ascii="Times New Roman" w:hAnsi="Times New Roman" w:cs="Times New Roman"/>
          <w:lang w:val="ru-RU"/>
        </w:rPr>
      </w:pPr>
      <w:r w:rsidRPr="002B1CD4">
        <w:rPr>
          <w:rFonts w:ascii="Times New Roman" w:hAnsi="Times New Roman" w:cs="Times New Roman"/>
          <w:lang w:val="ru-RU"/>
        </w:rPr>
        <w:t>Согласно вышеуказанным данным водозаборные скважины имеют существенный резерв производственных мощностей системы водоснабжения сельского поселения.</w:t>
      </w:r>
    </w:p>
    <w:p w:rsidR="00FD0D0D" w:rsidRDefault="00FD0D0D" w:rsidP="00FD0D0D">
      <w:pPr>
        <w:pStyle w:val="a3"/>
        <w:ind w:right="225"/>
        <w:jc w:val="both"/>
        <w:rPr>
          <w:rFonts w:ascii="Times New Roman" w:hAnsi="Times New Roman" w:cs="Times New Roman"/>
          <w:lang w:val="ru-RU"/>
        </w:rPr>
      </w:pPr>
    </w:p>
    <w:p w:rsidR="00D41061" w:rsidRPr="004A47EC" w:rsidRDefault="00D41061" w:rsidP="00D41061">
      <w:pPr>
        <w:pStyle w:val="a9"/>
        <w:numPr>
          <w:ilvl w:val="2"/>
          <w:numId w:val="13"/>
        </w:numPr>
        <w:tabs>
          <w:tab w:val="left" w:pos="822"/>
        </w:tabs>
        <w:spacing w:before="167"/>
        <w:ind w:left="822"/>
        <w:jc w:val="left"/>
        <w:rPr>
          <w:rFonts w:ascii="Times New Roman" w:hAnsi="Times New Roman" w:cs="Times New Roman"/>
          <w:b/>
          <w:sz w:val="24"/>
          <w:lang w:val="ru-RU"/>
        </w:rPr>
      </w:pPr>
      <w:r w:rsidRPr="004A47EC">
        <w:rPr>
          <w:rFonts w:ascii="Times New Roman" w:hAnsi="Times New Roman" w:cs="Times New Roman"/>
          <w:b/>
          <w:sz w:val="24"/>
          <w:lang w:val="ru-RU"/>
        </w:rPr>
        <w:t>Прогнозные</w:t>
      </w:r>
      <w:r w:rsidRPr="004A47EC">
        <w:rPr>
          <w:rFonts w:ascii="Times New Roman" w:hAnsi="Times New Roman" w:cs="Times New Roman"/>
          <w:b/>
          <w:spacing w:val="-24"/>
          <w:sz w:val="24"/>
          <w:lang w:val="ru-RU"/>
        </w:rPr>
        <w:t xml:space="preserve"> </w:t>
      </w:r>
      <w:r w:rsidRPr="004A47EC">
        <w:rPr>
          <w:rFonts w:ascii="Times New Roman" w:hAnsi="Times New Roman" w:cs="Times New Roman"/>
          <w:b/>
          <w:sz w:val="24"/>
          <w:lang w:val="ru-RU"/>
        </w:rPr>
        <w:t>балансы</w:t>
      </w:r>
      <w:r w:rsidRPr="004A47EC">
        <w:rPr>
          <w:rFonts w:ascii="Times New Roman" w:hAnsi="Times New Roman" w:cs="Times New Roman"/>
          <w:b/>
          <w:spacing w:val="-23"/>
          <w:sz w:val="24"/>
          <w:lang w:val="ru-RU"/>
        </w:rPr>
        <w:t xml:space="preserve"> </w:t>
      </w:r>
      <w:r w:rsidRPr="004A47EC">
        <w:rPr>
          <w:rFonts w:ascii="Times New Roman" w:hAnsi="Times New Roman" w:cs="Times New Roman"/>
          <w:b/>
          <w:sz w:val="24"/>
          <w:lang w:val="ru-RU"/>
        </w:rPr>
        <w:t>потребления</w:t>
      </w:r>
      <w:r w:rsidRPr="004A47EC">
        <w:rPr>
          <w:rFonts w:ascii="Times New Roman" w:hAnsi="Times New Roman" w:cs="Times New Roman"/>
          <w:b/>
          <w:spacing w:val="-19"/>
          <w:sz w:val="24"/>
          <w:lang w:val="ru-RU"/>
        </w:rPr>
        <w:t xml:space="preserve"> </w:t>
      </w:r>
      <w:r w:rsidRPr="004A47EC">
        <w:rPr>
          <w:rFonts w:ascii="Times New Roman" w:hAnsi="Times New Roman" w:cs="Times New Roman"/>
          <w:b/>
          <w:sz w:val="24"/>
          <w:lang w:val="ru-RU"/>
        </w:rPr>
        <w:t>питьевой</w:t>
      </w:r>
      <w:r w:rsidRPr="004A47EC">
        <w:rPr>
          <w:rFonts w:ascii="Times New Roman" w:hAnsi="Times New Roman" w:cs="Times New Roman"/>
          <w:b/>
          <w:spacing w:val="-10"/>
          <w:sz w:val="24"/>
          <w:lang w:val="ru-RU"/>
        </w:rPr>
        <w:t xml:space="preserve"> </w:t>
      </w:r>
      <w:r w:rsidRPr="004A47EC">
        <w:rPr>
          <w:rFonts w:ascii="Times New Roman" w:hAnsi="Times New Roman" w:cs="Times New Roman"/>
          <w:b/>
          <w:sz w:val="24"/>
          <w:lang w:val="ru-RU"/>
        </w:rPr>
        <w:t>и</w:t>
      </w:r>
      <w:r w:rsidRPr="004A47EC">
        <w:rPr>
          <w:rFonts w:ascii="Times New Roman" w:hAnsi="Times New Roman" w:cs="Times New Roman"/>
          <w:b/>
          <w:spacing w:val="-23"/>
          <w:sz w:val="24"/>
          <w:lang w:val="ru-RU"/>
        </w:rPr>
        <w:t xml:space="preserve"> </w:t>
      </w:r>
      <w:r w:rsidRPr="004A47EC">
        <w:rPr>
          <w:rFonts w:ascii="Times New Roman" w:hAnsi="Times New Roman" w:cs="Times New Roman"/>
          <w:b/>
          <w:sz w:val="24"/>
          <w:lang w:val="ru-RU"/>
        </w:rPr>
        <w:t>технической</w:t>
      </w:r>
      <w:r w:rsidRPr="004A47EC">
        <w:rPr>
          <w:rFonts w:ascii="Times New Roman" w:hAnsi="Times New Roman" w:cs="Times New Roman"/>
          <w:b/>
          <w:spacing w:val="-10"/>
          <w:sz w:val="24"/>
          <w:lang w:val="ru-RU"/>
        </w:rPr>
        <w:t xml:space="preserve"> </w:t>
      </w:r>
      <w:r w:rsidRPr="004A47EC">
        <w:rPr>
          <w:rFonts w:ascii="Times New Roman" w:hAnsi="Times New Roman" w:cs="Times New Roman"/>
          <w:b/>
          <w:sz w:val="24"/>
          <w:lang w:val="ru-RU"/>
        </w:rPr>
        <w:t>воды</w:t>
      </w:r>
    </w:p>
    <w:p w:rsidR="00D41061" w:rsidRPr="002B1CD4" w:rsidRDefault="00D41061" w:rsidP="00D41061">
      <w:pPr>
        <w:pStyle w:val="a3"/>
        <w:spacing w:before="4"/>
        <w:rPr>
          <w:rFonts w:ascii="Times New Roman" w:hAnsi="Times New Roman" w:cs="Times New Roman"/>
          <w:sz w:val="21"/>
          <w:lang w:val="ru-RU"/>
        </w:rPr>
      </w:pPr>
    </w:p>
    <w:p w:rsidR="00D41061" w:rsidRPr="003F3C86" w:rsidRDefault="00D41061" w:rsidP="00D41061">
      <w:pPr>
        <w:pStyle w:val="a3"/>
        <w:spacing w:line="268" w:lineRule="auto"/>
        <w:ind w:left="101" w:right="106" w:firstLine="709"/>
        <w:jc w:val="both"/>
        <w:rPr>
          <w:rFonts w:ascii="Times New Roman" w:hAnsi="Times New Roman" w:cs="Times New Roman"/>
          <w:lang w:val="ru-RU"/>
        </w:rPr>
      </w:pPr>
      <w:r w:rsidRPr="002B1CD4">
        <w:rPr>
          <w:rFonts w:ascii="Times New Roman" w:hAnsi="Times New Roman" w:cs="Times New Roman"/>
          <w:lang w:val="ru-RU"/>
        </w:rPr>
        <w:t xml:space="preserve">Общий расход питьевой воды на расчетный срок составит </w:t>
      </w:r>
      <w:r w:rsidR="00592D65">
        <w:rPr>
          <w:rFonts w:ascii="Times New Roman" w:hAnsi="Times New Roman" w:cs="Times New Roman"/>
          <w:lang w:val="ru-RU"/>
        </w:rPr>
        <w:t>583,54</w:t>
      </w:r>
      <w:r w:rsidRPr="002B1CD4">
        <w:rPr>
          <w:rFonts w:ascii="Times New Roman" w:hAnsi="Times New Roman" w:cs="Times New Roman"/>
          <w:lang w:val="ru-RU"/>
        </w:rPr>
        <w:t>м</w:t>
      </w:r>
      <w:r w:rsidRPr="002B1CD4">
        <w:rPr>
          <w:rFonts w:ascii="Times New Roman" w:hAnsi="Times New Roman" w:cs="Times New Roman"/>
          <w:position w:val="11"/>
          <w:sz w:val="16"/>
          <w:lang w:val="ru-RU"/>
        </w:rPr>
        <w:t>3</w:t>
      </w:r>
      <w:r w:rsidRPr="002B1CD4">
        <w:rPr>
          <w:rFonts w:ascii="Times New Roman" w:hAnsi="Times New Roman" w:cs="Times New Roman"/>
          <w:lang w:val="ru-RU"/>
        </w:rPr>
        <w:t>/</w:t>
      </w:r>
      <w:proofErr w:type="spellStart"/>
      <w:r w:rsidRPr="002B1CD4">
        <w:rPr>
          <w:rFonts w:ascii="Times New Roman" w:hAnsi="Times New Roman" w:cs="Times New Roman"/>
          <w:lang w:val="ru-RU"/>
        </w:rPr>
        <w:t>сут</w:t>
      </w:r>
      <w:proofErr w:type="spellEnd"/>
      <w:r w:rsidRPr="002B1CD4">
        <w:rPr>
          <w:rFonts w:ascii="Times New Roman" w:hAnsi="Times New Roman" w:cs="Times New Roman"/>
          <w:lang w:val="ru-RU"/>
        </w:rPr>
        <w:t xml:space="preserve">., с учетом расходов на наружное, внутреннее пожаротушения и полив зеленых насаждений, без учета расходов на пожаротушение на расчетный срок – </w:t>
      </w:r>
      <w:r w:rsidR="00592D65">
        <w:rPr>
          <w:rFonts w:ascii="Times New Roman" w:hAnsi="Times New Roman" w:cs="Times New Roman"/>
          <w:lang w:val="ru-RU"/>
        </w:rPr>
        <w:t>394,54</w:t>
      </w:r>
      <w:r w:rsidRPr="002B1CD4">
        <w:rPr>
          <w:rFonts w:ascii="Times New Roman" w:hAnsi="Times New Roman" w:cs="Times New Roman"/>
          <w:lang w:val="ru-RU"/>
        </w:rPr>
        <w:t xml:space="preserve"> м</w:t>
      </w:r>
      <w:r w:rsidRPr="002B1CD4">
        <w:rPr>
          <w:rFonts w:ascii="Times New Roman" w:hAnsi="Times New Roman" w:cs="Times New Roman"/>
          <w:position w:val="11"/>
          <w:sz w:val="16"/>
          <w:lang w:val="ru-RU"/>
        </w:rPr>
        <w:t>3</w:t>
      </w:r>
      <w:r w:rsidRPr="002B1CD4">
        <w:rPr>
          <w:rFonts w:ascii="Times New Roman" w:hAnsi="Times New Roman" w:cs="Times New Roman"/>
          <w:lang w:val="ru-RU"/>
        </w:rPr>
        <w:t>/</w:t>
      </w:r>
      <w:proofErr w:type="spellStart"/>
      <w:r w:rsidRPr="002B1CD4">
        <w:rPr>
          <w:rFonts w:ascii="Times New Roman" w:hAnsi="Times New Roman" w:cs="Times New Roman"/>
          <w:lang w:val="ru-RU"/>
        </w:rPr>
        <w:t>сут</w:t>
      </w:r>
      <w:proofErr w:type="spellEnd"/>
      <w:r w:rsidRPr="002B1CD4">
        <w:rPr>
          <w:rFonts w:ascii="Times New Roman" w:hAnsi="Times New Roman" w:cs="Times New Roman"/>
          <w:lang w:val="ru-RU"/>
        </w:rPr>
        <w:t xml:space="preserve">. </w:t>
      </w:r>
      <w:r w:rsidRPr="003F3C86">
        <w:rPr>
          <w:rFonts w:ascii="Times New Roman" w:hAnsi="Times New Roman" w:cs="Times New Roman"/>
          <w:lang w:val="ru-RU"/>
        </w:rPr>
        <w:t>Производительность существующего водозабора в состоянии обеспечить данные потребности.</w:t>
      </w:r>
    </w:p>
    <w:p w:rsidR="00D41061" w:rsidRPr="003F3C86" w:rsidRDefault="00D41061" w:rsidP="00D41061">
      <w:pPr>
        <w:pStyle w:val="a3"/>
        <w:spacing w:before="6"/>
        <w:rPr>
          <w:rFonts w:ascii="Times New Roman" w:hAnsi="Times New Roman" w:cs="Times New Roman"/>
          <w:sz w:val="34"/>
          <w:lang w:val="ru-RU"/>
        </w:rPr>
      </w:pPr>
    </w:p>
    <w:p w:rsidR="00D41061" w:rsidRPr="004A47EC" w:rsidRDefault="00D41061" w:rsidP="00D41061">
      <w:pPr>
        <w:pStyle w:val="a9"/>
        <w:numPr>
          <w:ilvl w:val="2"/>
          <w:numId w:val="13"/>
        </w:numPr>
        <w:tabs>
          <w:tab w:val="left" w:pos="822"/>
        </w:tabs>
        <w:ind w:left="822" w:right="106"/>
        <w:jc w:val="left"/>
        <w:rPr>
          <w:rFonts w:ascii="Times New Roman" w:hAnsi="Times New Roman" w:cs="Times New Roman"/>
          <w:b/>
          <w:sz w:val="24"/>
          <w:lang w:val="ru-RU"/>
        </w:rPr>
      </w:pPr>
      <w:bookmarkStart w:id="12" w:name="_bookmark20"/>
      <w:bookmarkEnd w:id="12"/>
      <w:r w:rsidRPr="004A47EC">
        <w:rPr>
          <w:rFonts w:ascii="Times New Roman" w:hAnsi="Times New Roman" w:cs="Times New Roman"/>
          <w:b/>
          <w:sz w:val="24"/>
          <w:lang w:val="ru-RU"/>
        </w:rPr>
        <w:t>Сведения о фактическом и ожидаемом потреблении, питьевой, технической воды</w:t>
      </w:r>
      <w:r w:rsidRPr="004A47EC">
        <w:rPr>
          <w:rFonts w:ascii="Times New Roman" w:hAnsi="Times New Roman" w:cs="Times New Roman"/>
          <w:b/>
          <w:spacing w:val="-28"/>
          <w:sz w:val="24"/>
          <w:lang w:val="ru-RU"/>
        </w:rPr>
        <w:t xml:space="preserve"> </w:t>
      </w:r>
      <w:r w:rsidRPr="004A47EC">
        <w:rPr>
          <w:rFonts w:ascii="Times New Roman" w:hAnsi="Times New Roman" w:cs="Times New Roman"/>
          <w:b/>
          <w:sz w:val="24"/>
          <w:lang w:val="ru-RU"/>
        </w:rPr>
        <w:t>(годовое,</w:t>
      </w:r>
      <w:r w:rsidRPr="004A47EC">
        <w:rPr>
          <w:rFonts w:ascii="Times New Roman" w:hAnsi="Times New Roman" w:cs="Times New Roman"/>
          <w:b/>
          <w:spacing w:val="-24"/>
          <w:sz w:val="24"/>
          <w:lang w:val="ru-RU"/>
        </w:rPr>
        <w:t xml:space="preserve"> </w:t>
      </w:r>
      <w:r w:rsidRPr="004A47EC">
        <w:rPr>
          <w:rFonts w:ascii="Times New Roman" w:hAnsi="Times New Roman" w:cs="Times New Roman"/>
          <w:b/>
          <w:sz w:val="24"/>
          <w:lang w:val="ru-RU"/>
        </w:rPr>
        <w:t>среднесуточное,</w:t>
      </w:r>
      <w:r w:rsidRPr="004A47EC">
        <w:rPr>
          <w:rFonts w:ascii="Times New Roman" w:hAnsi="Times New Roman" w:cs="Times New Roman"/>
          <w:b/>
          <w:spacing w:val="-24"/>
          <w:sz w:val="24"/>
          <w:lang w:val="ru-RU"/>
        </w:rPr>
        <w:t xml:space="preserve"> </w:t>
      </w:r>
      <w:r w:rsidRPr="004A47EC">
        <w:rPr>
          <w:rFonts w:ascii="Times New Roman" w:hAnsi="Times New Roman" w:cs="Times New Roman"/>
          <w:b/>
          <w:sz w:val="24"/>
          <w:lang w:val="ru-RU"/>
        </w:rPr>
        <w:t>максимальное</w:t>
      </w:r>
      <w:r w:rsidRPr="004A47EC">
        <w:rPr>
          <w:rFonts w:ascii="Times New Roman" w:hAnsi="Times New Roman" w:cs="Times New Roman"/>
          <w:b/>
          <w:spacing w:val="-25"/>
          <w:sz w:val="24"/>
          <w:lang w:val="ru-RU"/>
        </w:rPr>
        <w:t xml:space="preserve"> </w:t>
      </w:r>
      <w:r w:rsidRPr="004A47EC">
        <w:rPr>
          <w:rFonts w:ascii="Times New Roman" w:hAnsi="Times New Roman" w:cs="Times New Roman"/>
          <w:b/>
          <w:sz w:val="24"/>
          <w:lang w:val="ru-RU"/>
        </w:rPr>
        <w:t>суточное)</w:t>
      </w:r>
    </w:p>
    <w:p w:rsidR="00D41061" w:rsidRPr="002B1CD4" w:rsidRDefault="00D41061" w:rsidP="00D41061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D41061" w:rsidRPr="002B1CD4" w:rsidRDefault="00D41061" w:rsidP="00D41061">
      <w:pPr>
        <w:pStyle w:val="a3"/>
        <w:ind w:left="811"/>
        <w:rPr>
          <w:rFonts w:ascii="Times New Roman" w:hAnsi="Times New Roman" w:cs="Times New Roman"/>
          <w:lang w:val="ru-RU"/>
        </w:rPr>
      </w:pPr>
      <w:r w:rsidRPr="002B1CD4">
        <w:rPr>
          <w:rFonts w:ascii="Times New Roman" w:hAnsi="Times New Roman" w:cs="Times New Roman"/>
          <w:lang w:val="ru-RU"/>
        </w:rPr>
        <w:t>Данные по фактическим объемам потребления отсутствуют.</w:t>
      </w:r>
    </w:p>
    <w:p w:rsidR="00D41061" w:rsidRPr="002B1CD4" w:rsidRDefault="00D41061" w:rsidP="00D41061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592D65" w:rsidRPr="002B1CD4" w:rsidRDefault="00592D65" w:rsidP="00592D65">
      <w:pPr>
        <w:pStyle w:val="a3"/>
        <w:ind w:left="101" w:right="107" w:firstLine="709"/>
        <w:jc w:val="both"/>
        <w:rPr>
          <w:rFonts w:ascii="Times New Roman" w:hAnsi="Times New Roman" w:cs="Times New Roman"/>
          <w:lang w:val="ru-RU"/>
        </w:rPr>
      </w:pPr>
      <w:r w:rsidRPr="002B1CD4">
        <w:rPr>
          <w:rFonts w:ascii="Times New Roman" w:hAnsi="Times New Roman" w:cs="Times New Roman"/>
          <w:lang w:val="ru-RU"/>
        </w:rPr>
        <w:t xml:space="preserve">Расчётная потребность в питьевой воде составляет </w:t>
      </w:r>
      <w:r>
        <w:rPr>
          <w:rFonts w:ascii="Times New Roman" w:hAnsi="Times New Roman" w:cs="Times New Roman"/>
          <w:lang w:val="ru-RU"/>
        </w:rPr>
        <w:t>583,54</w:t>
      </w:r>
      <w:r w:rsidRPr="00FB158B">
        <w:rPr>
          <w:rFonts w:ascii="Times New Roman" w:hAnsi="Times New Roman" w:cs="Times New Roman"/>
          <w:lang w:val="ru-RU"/>
        </w:rPr>
        <w:t xml:space="preserve"> </w:t>
      </w:r>
      <w:r w:rsidRPr="002B1CD4">
        <w:rPr>
          <w:rFonts w:ascii="Times New Roman" w:hAnsi="Times New Roman" w:cs="Times New Roman"/>
          <w:lang w:val="ru-RU"/>
        </w:rPr>
        <w:t xml:space="preserve"> тыс. м³ /год, в том числе:</w:t>
      </w:r>
    </w:p>
    <w:p w:rsidR="00592D65" w:rsidRPr="00D41061" w:rsidRDefault="00592D65" w:rsidP="00592D65">
      <w:pPr>
        <w:pStyle w:val="a9"/>
        <w:numPr>
          <w:ilvl w:val="3"/>
          <w:numId w:val="13"/>
        </w:numPr>
        <w:tabs>
          <w:tab w:val="left" w:pos="954"/>
        </w:tabs>
        <w:ind w:left="954" w:hanging="143"/>
        <w:rPr>
          <w:rFonts w:ascii="Times New Roman" w:hAnsi="Times New Roman" w:cs="Times New Roman"/>
          <w:sz w:val="24"/>
          <w:lang w:val="ru-RU"/>
        </w:rPr>
      </w:pPr>
      <w:r w:rsidRPr="002B1CD4">
        <w:rPr>
          <w:rFonts w:ascii="Times New Roman" w:hAnsi="Times New Roman" w:cs="Times New Roman"/>
          <w:sz w:val="24"/>
          <w:lang w:val="ru-RU"/>
        </w:rPr>
        <w:t>в</w:t>
      </w:r>
      <w:r>
        <w:rPr>
          <w:rFonts w:ascii="Times New Roman" w:hAnsi="Times New Roman" w:cs="Times New Roman"/>
          <w:sz w:val="24"/>
          <w:lang w:val="ru-RU"/>
        </w:rPr>
        <w:t>одоснабжение жилого фонда –  110,376</w:t>
      </w:r>
      <w:r w:rsidRPr="002B1CD4">
        <w:rPr>
          <w:rFonts w:ascii="Times New Roman" w:hAnsi="Times New Roman" w:cs="Times New Roman"/>
          <w:sz w:val="24"/>
          <w:lang w:val="ru-RU"/>
        </w:rPr>
        <w:t xml:space="preserve"> тыс.</w:t>
      </w:r>
      <w:r w:rsidRPr="002B1CD4">
        <w:rPr>
          <w:rFonts w:ascii="Times New Roman" w:hAnsi="Times New Roman" w:cs="Times New Roman"/>
          <w:spacing w:val="-33"/>
          <w:sz w:val="24"/>
          <w:lang w:val="ru-RU"/>
        </w:rPr>
        <w:t xml:space="preserve"> </w:t>
      </w:r>
      <w:r w:rsidRPr="002B1CD4">
        <w:rPr>
          <w:rFonts w:ascii="Times New Roman" w:hAnsi="Times New Roman" w:cs="Times New Roman"/>
          <w:sz w:val="24"/>
          <w:lang w:val="ru-RU"/>
        </w:rPr>
        <w:t>м³/год;</w:t>
      </w:r>
    </w:p>
    <w:p w:rsidR="00592D65" w:rsidRPr="00D41061" w:rsidRDefault="00592D65" w:rsidP="00592D65">
      <w:pPr>
        <w:pStyle w:val="a9"/>
        <w:numPr>
          <w:ilvl w:val="3"/>
          <w:numId w:val="13"/>
        </w:numPr>
        <w:tabs>
          <w:tab w:val="left" w:pos="957"/>
        </w:tabs>
        <w:ind w:left="956" w:hanging="145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бюджетные потребители –  45,6</w:t>
      </w:r>
      <w:r w:rsidRPr="002B1CD4">
        <w:rPr>
          <w:rFonts w:ascii="Times New Roman" w:hAnsi="Times New Roman" w:cs="Times New Roman"/>
          <w:sz w:val="24"/>
          <w:lang w:val="ru-RU"/>
        </w:rPr>
        <w:t xml:space="preserve"> тыс.</w:t>
      </w:r>
      <w:r w:rsidRPr="002B1CD4">
        <w:rPr>
          <w:rFonts w:ascii="Times New Roman" w:hAnsi="Times New Roman" w:cs="Times New Roman"/>
          <w:spacing w:val="-19"/>
          <w:sz w:val="24"/>
          <w:lang w:val="ru-RU"/>
        </w:rPr>
        <w:t xml:space="preserve"> </w:t>
      </w:r>
      <w:r w:rsidRPr="002B1CD4">
        <w:rPr>
          <w:rFonts w:ascii="Times New Roman" w:hAnsi="Times New Roman" w:cs="Times New Roman"/>
          <w:sz w:val="24"/>
          <w:lang w:val="ru-RU"/>
        </w:rPr>
        <w:t>м³/год;</w:t>
      </w:r>
    </w:p>
    <w:p w:rsidR="00592D65" w:rsidRPr="00D41061" w:rsidRDefault="00592D65" w:rsidP="00592D65">
      <w:pPr>
        <w:pStyle w:val="a9"/>
        <w:numPr>
          <w:ilvl w:val="3"/>
          <w:numId w:val="13"/>
        </w:numPr>
        <w:tabs>
          <w:tab w:val="left" w:pos="957"/>
        </w:tabs>
        <w:ind w:left="956" w:hanging="145"/>
        <w:rPr>
          <w:rFonts w:ascii="Times New Roman" w:hAnsi="Times New Roman" w:cs="Times New Roman"/>
          <w:sz w:val="24"/>
          <w:lang w:val="ru-RU"/>
        </w:rPr>
      </w:pPr>
      <w:r w:rsidRPr="002B1CD4">
        <w:rPr>
          <w:rFonts w:ascii="Times New Roman" w:hAnsi="Times New Roman" w:cs="Times New Roman"/>
          <w:sz w:val="24"/>
          <w:lang w:val="ru-RU"/>
        </w:rPr>
        <w:t xml:space="preserve">прочие потребители – </w:t>
      </w:r>
      <w:r>
        <w:rPr>
          <w:rFonts w:ascii="Times New Roman" w:hAnsi="Times New Roman" w:cs="Times New Roman"/>
          <w:sz w:val="24"/>
          <w:lang w:val="ru-RU"/>
        </w:rPr>
        <w:t>427,56</w:t>
      </w:r>
      <w:r w:rsidRPr="002B1CD4">
        <w:rPr>
          <w:rFonts w:ascii="Times New Roman" w:hAnsi="Times New Roman" w:cs="Times New Roman"/>
          <w:sz w:val="24"/>
          <w:lang w:val="ru-RU"/>
        </w:rPr>
        <w:t xml:space="preserve"> тыс.</w:t>
      </w:r>
      <w:r w:rsidRPr="002B1CD4">
        <w:rPr>
          <w:rFonts w:ascii="Times New Roman" w:hAnsi="Times New Roman" w:cs="Times New Roman"/>
          <w:spacing w:val="-6"/>
          <w:sz w:val="24"/>
          <w:lang w:val="ru-RU"/>
        </w:rPr>
        <w:t xml:space="preserve"> </w:t>
      </w:r>
      <w:r w:rsidRPr="002B1CD4">
        <w:rPr>
          <w:rFonts w:ascii="Times New Roman" w:hAnsi="Times New Roman" w:cs="Times New Roman"/>
          <w:sz w:val="24"/>
          <w:lang w:val="ru-RU"/>
        </w:rPr>
        <w:t>м³/год.</w:t>
      </w:r>
    </w:p>
    <w:p w:rsidR="00D41061" w:rsidRDefault="00D41061" w:rsidP="00D41061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D41061" w:rsidRPr="002B1CD4" w:rsidRDefault="00D41061" w:rsidP="00D41061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D41061" w:rsidRPr="002B1CD4" w:rsidRDefault="00D41061" w:rsidP="00D41061">
      <w:pPr>
        <w:pStyle w:val="a3"/>
        <w:ind w:left="101" w:right="108" w:firstLine="709"/>
        <w:jc w:val="both"/>
        <w:rPr>
          <w:rFonts w:ascii="Times New Roman" w:hAnsi="Times New Roman" w:cs="Times New Roman"/>
          <w:lang w:val="ru-RU"/>
        </w:rPr>
      </w:pPr>
      <w:r w:rsidRPr="002B1CD4">
        <w:rPr>
          <w:rFonts w:ascii="Times New Roman" w:hAnsi="Times New Roman" w:cs="Times New Roman"/>
          <w:lang w:val="ru-RU"/>
        </w:rPr>
        <w:t>Следует отметить, что планируемое потребление на расчетный срок принято   на   основании   расчетов,   выполненных   согласно   СП   30.13330.2012</w:t>
      </w:r>
    </w:p>
    <w:p w:rsidR="00D41061" w:rsidRDefault="00D41061" w:rsidP="00D41061">
      <w:pPr>
        <w:pStyle w:val="a3"/>
        <w:ind w:left="101"/>
        <w:rPr>
          <w:rFonts w:ascii="Times New Roman" w:hAnsi="Times New Roman" w:cs="Times New Roman"/>
          <w:lang w:val="ru-RU"/>
        </w:rPr>
      </w:pPr>
      <w:r w:rsidRPr="00F86E7F">
        <w:rPr>
          <w:rFonts w:ascii="Times New Roman" w:hAnsi="Times New Roman" w:cs="Times New Roman"/>
          <w:lang w:val="ru-RU"/>
        </w:rPr>
        <w:t>«Внутренний водопровод и канализация зданий</w:t>
      </w:r>
      <w:r>
        <w:rPr>
          <w:rFonts w:ascii="Times New Roman" w:hAnsi="Times New Roman" w:cs="Times New Roman"/>
          <w:lang w:val="ru-RU"/>
        </w:rPr>
        <w:t>»</w:t>
      </w:r>
    </w:p>
    <w:p w:rsidR="00D41061" w:rsidRDefault="00D41061" w:rsidP="00D41061">
      <w:pPr>
        <w:pStyle w:val="a3"/>
        <w:ind w:left="101"/>
        <w:rPr>
          <w:rFonts w:ascii="Times New Roman" w:hAnsi="Times New Roman" w:cs="Times New Roman"/>
          <w:lang w:val="ru-RU"/>
        </w:rPr>
      </w:pPr>
    </w:p>
    <w:p w:rsidR="00D41061" w:rsidRPr="002B1CD4" w:rsidRDefault="00D41061" w:rsidP="00D41061">
      <w:pPr>
        <w:pStyle w:val="1"/>
        <w:numPr>
          <w:ilvl w:val="1"/>
          <w:numId w:val="15"/>
        </w:numPr>
        <w:tabs>
          <w:tab w:val="left" w:pos="797"/>
          <w:tab w:val="left" w:pos="798"/>
        </w:tabs>
        <w:spacing w:before="54" w:line="276" w:lineRule="auto"/>
        <w:ind w:right="1248"/>
        <w:jc w:val="left"/>
        <w:rPr>
          <w:rFonts w:ascii="Times New Roman" w:hAnsi="Times New Roman" w:cs="Times New Roman"/>
          <w:lang w:val="ru-RU"/>
        </w:rPr>
      </w:pPr>
      <w:r w:rsidRPr="002B1CD4">
        <w:rPr>
          <w:rFonts w:ascii="Times New Roman" w:hAnsi="Times New Roman" w:cs="Times New Roman"/>
          <w:lang w:val="ru-RU"/>
        </w:rPr>
        <w:t>Предложения</w:t>
      </w:r>
      <w:r w:rsidRPr="002B1CD4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2B1CD4">
        <w:rPr>
          <w:rFonts w:ascii="Times New Roman" w:hAnsi="Times New Roman" w:cs="Times New Roman"/>
          <w:lang w:val="ru-RU"/>
        </w:rPr>
        <w:t>по</w:t>
      </w:r>
      <w:r w:rsidRPr="002B1CD4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2B1CD4">
        <w:rPr>
          <w:rFonts w:ascii="Times New Roman" w:hAnsi="Times New Roman" w:cs="Times New Roman"/>
          <w:lang w:val="ru-RU"/>
        </w:rPr>
        <w:t>строительству,</w:t>
      </w:r>
      <w:r w:rsidRPr="002B1CD4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2B1CD4">
        <w:rPr>
          <w:rFonts w:ascii="Times New Roman" w:hAnsi="Times New Roman" w:cs="Times New Roman"/>
          <w:lang w:val="ru-RU"/>
        </w:rPr>
        <w:t>реконструкции</w:t>
      </w:r>
      <w:r w:rsidRPr="002B1CD4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2B1CD4">
        <w:rPr>
          <w:rFonts w:ascii="Times New Roman" w:hAnsi="Times New Roman" w:cs="Times New Roman"/>
          <w:lang w:val="ru-RU"/>
        </w:rPr>
        <w:t>и</w:t>
      </w:r>
      <w:r w:rsidRPr="002B1CD4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2B1CD4">
        <w:rPr>
          <w:rFonts w:ascii="Times New Roman" w:hAnsi="Times New Roman" w:cs="Times New Roman"/>
          <w:lang w:val="ru-RU"/>
        </w:rPr>
        <w:t>модернизации объектов</w:t>
      </w:r>
      <w:r w:rsidRPr="002B1CD4">
        <w:rPr>
          <w:rFonts w:ascii="Times New Roman" w:hAnsi="Times New Roman" w:cs="Times New Roman"/>
          <w:spacing w:val="-25"/>
          <w:lang w:val="ru-RU"/>
        </w:rPr>
        <w:t xml:space="preserve"> </w:t>
      </w:r>
      <w:r w:rsidRPr="002B1CD4">
        <w:rPr>
          <w:rFonts w:ascii="Times New Roman" w:hAnsi="Times New Roman" w:cs="Times New Roman"/>
          <w:lang w:val="ru-RU"/>
        </w:rPr>
        <w:t>централизованных</w:t>
      </w:r>
      <w:r w:rsidRPr="002B1CD4">
        <w:rPr>
          <w:rFonts w:ascii="Times New Roman" w:hAnsi="Times New Roman" w:cs="Times New Roman"/>
          <w:spacing w:val="-26"/>
          <w:lang w:val="ru-RU"/>
        </w:rPr>
        <w:t xml:space="preserve"> </w:t>
      </w:r>
      <w:r w:rsidRPr="002B1CD4">
        <w:rPr>
          <w:rFonts w:ascii="Times New Roman" w:hAnsi="Times New Roman" w:cs="Times New Roman"/>
          <w:lang w:val="ru-RU"/>
        </w:rPr>
        <w:t>систем</w:t>
      </w:r>
      <w:r w:rsidRPr="002B1CD4">
        <w:rPr>
          <w:rFonts w:ascii="Times New Roman" w:hAnsi="Times New Roman" w:cs="Times New Roman"/>
          <w:spacing w:val="-20"/>
          <w:lang w:val="ru-RU"/>
        </w:rPr>
        <w:t xml:space="preserve"> </w:t>
      </w:r>
      <w:r w:rsidRPr="002B1CD4">
        <w:rPr>
          <w:rFonts w:ascii="Times New Roman" w:hAnsi="Times New Roman" w:cs="Times New Roman"/>
          <w:lang w:val="ru-RU"/>
        </w:rPr>
        <w:t>водоснабжения</w:t>
      </w:r>
    </w:p>
    <w:p w:rsidR="00D41061" w:rsidRPr="004A47EC" w:rsidRDefault="00D41061" w:rsidP="00D41061">
      <w:pPr>
        <w:pStyle w:val="a9"/>
        <w:numPr>
          <w:ilvl w:val="2"/>
          <w:numId w:val="15"/>
        </w:numPr>
        <w:tabs>
          <w:tab w:val="left" w:pos="942"/>
        </w:tabs>
        <w:spacing w:before="200"/>
        <w:jc w:val="left"/>
        <w:rPr>
          <w:rFonts w:ascii="Times New Roman" w:hAnsi="Times New Roman" w:cs="Times New Roman"/>
          <w:b/>
          <w:sz w:val="24"/>
          <w:lang w:val="ru-RU"/>
        </w:rPr>
      </w:pPr>
      <w:bookmarkStart w:id="13" w:name="_bookmark23"/>
      <w:bookmarkEnd w:id="13"/>
      <w:r w:rsidRPr="004A47EC">
        <w:rPr>
          <w:rFonts w:ascii="Times New Roman" w:hAnsi="Times New Roman" w:cs="Times New Roman"/>
          <w:b/>
          <w:sz w:val="24"/>
          <w:lang w:val="ru-RU"/>
        </w:rPr>
        <w:t>Перечень</w:t>
      </w:r>
      <w:r w:rsidRPr="004A47EC">
        <w:rPr>
          <w:rFonts w:ascii="Times New Roman" w:hAnsi="Times New Roman" w:cs="Times New Roman"/>
          <w:b/>
          <w:spacing w:val="-20"/>
          <w:sz w:val="24"/>
          <w:lang w:val="ru-RU"/>
        </w:rPr>
        <w:t xml:space="preserve"> </w:t>
      </w:r>
      <w:r w:rsidRPr="004A47EC">
        <w:rPr>
          <w:rFonts w:ascii="Times New Roman" w:hAnsi="Times New Roman" w:cs="Times New Roman"/>
          <w:b/>
          <w:sz w:val="24"/>
          <w:lang w:val="ru-RU"/>
        </w:rPr>
        <w:t>основных</w:t>
      </w:r>
      <w:r w:rsidRPr="004A47EC">
        <w:rPr>
          <w:rFonts w:ascii="Times New Roman" w:hAnsi="Times New Roman" w:cs="Times New Roman"/>
          <w:b/>
          <w:spacing w:val="-22"/>
          <w:sz w:val="24"/>
          <w:lang w:val="ru-RU"/>
        </w:rPr>
        <w:t xml:space="preserve"> </w:t>
      </w:r>
      <w:r w:rsidRPr="004A47EC">
        <w:rPr>
          <w:rFonts w:ascii="Times New Roman" w:hAnsi="Times New Roman" w:cs="Times New Roman"/>
          <w:b/>
          <w:sz w:val="24"/>
          <w:lang w:val="ru-RU"/>
        </w:rPr>
        <w:t>мероприятий</w:t>
      </w:r>
      <w:r w:rsidRPr="004A47EC">
        <w:rPr>
          <w:rFonts w:ascii="Times New Roman" w:hAnsi="Times New Roman" w:cs="Times New Roman"/>
          <w:b/>
          <w:spacing w:val="-14"/>
          <w:sz w:val="24"/>
          <w:lang w:val="ru-RU"/>
        </w:rPr>
        <w:t xml:space="preserve"> </w:t>
      </w:r>
      <w:r w:rsidRPr="004A47EC">
        <w:rPr>
          <w:rFonts w:ascii="Times New Roman" w:hAnsi="Times New Roman" w:cs="Times New Roman"/>
          <w:b/>
          <w:spacing w:val="-3"/>
          <w:sz w:val="24"/>
          <w:lang w:val="ru-RU"/>
        </w:rPr>
        <w:t>по</w:t>
      </w:r>
      <w:r w:rsidRPr="004A47EC">
        <w:rPr>
          <w:rFonts w:ascii="Times New Roman" w:hAnsi="Times New Roman" w:cs="Times New Roman"/>
          <w:b/>
          <w:spacing w:val="-20"/>
          <w:sz w:val="24"/>
          <w:lang w:val="ru-RU"/>
        </w:rPr>
        <w:t xml:space="preserve"> </w:t>
      </w:r>
      <w:r w:rsidRPr="004A47EC">
        <w:rPr>
          <w:rFonts w:ascii="Times New Roman" w:hAnsi="Times New Roman" w:cs="Times New Roman"/>
          <w:b/>
          <w:sz w:val="24"/>
          <w:lang w:val="ru-RU"/>
        </w:rPr>
        <w:t>реализации</w:t>
      </w:r>
      <w:r w:rsidRPr="004A47EC">
        <w:rPr>
          <w:rFonts w:ascii="Times New Roman" w:hAnsi="Times New Roman" w:cs="Times New Roman"/>
          <w:b/>
          <w:spacing w:val="-20"/>
          <w:sz w:val="24"/>
          <w:lang w:val="ru-RU"/>
        </w:rPr>
        <w:t xml:space="preserve"> </w:t>
      </w:r>
      <w:r w:rsidRPr="004A47EC">
        <w:rPr>
          <w:rFonts w:ascii="Times New Roman" w:hAnsi="Times New Roman" w:cs="Times New Roman"/>
          <w:b/>
          <w:sz w:val="24"/>
          <w:lang w:val="ru-RU"/>
        </w:rPr>
        <w:t>схем</w:t>
      </w:r>
      <w:r w:rsidRPr="004A47EC">
        <w:rPr>
          <w:rFonts w:ascii="Times New Roman" w:hAnsi="Times New Roman" w:cs="Times New Roman"/>
          <w:b/>
          <w:spacing w:val="-19"/>
          <w:sz w:val="24"/>
          <w:lang w:val="ru-RU"/>
        </w:rPr>
        <w:t xml:space="preserve"> </w:t>
      </w:r>
      <w:r w:rsidRPr="004A47EC">
        <w:rPr>
          <w:rFonts w:ascii="Times New Roman" w:hAnsi="Times New Roman" w:cs="Times New Roman"/>
          <w:b/>
          <w:sz w:val="24"/>
          <w:lang w:val="ru-RU"/>
        </w:rPr>
        <w:t>водоснабжения</w:t>
      </w:r>
    </w:p>
    <w:p w:rsidR="00D41061" w:rsidRPr="002B1CD4" w:rsidRDefault="00D41061" w:rsidP="00D41061">
      <w:pPr>
        <w:pStyle w:val="a3"/>
        <w:spacing w:before="5"/>
        <w:rPr>
          <w:rFonts w:ascii="Times New Roman" w:hAnsi="Times New Roman" w:cs="Times New Roman"/>
          <w:lang w:val="ru-RU"/>
        </w:rPr>
      </w:pPr>
    </w:p>
    <w:p w:rsidR="00F5428E" w:rsidRPr="00F86E7F" w:rsidRDefault="00D41061" w:rsidP="008F6BDF">
      <w:pPr>
        <w:pStyle w:val="a3"/>
        <w:spacing w:line="276" w:lineRule="auto"/>
        <w:ind w:left="221" w:right="228" w:firstLine="709"/>
        <w:jc w:val="both"/>
        <w:rPr>
          <w:rFonts w:ascii="Times New Roman" w:hAnsi="Times New Roman" w:cs="Times New Roman"/>
          <w:lang w:val="ru-RU"/>
        </w:rPr>
      </w:pPr>
      <w:r w:rsidRPr="002B1CD4">
        <w:rPr>
          <w:rFonts w:ascii="Times New Roman" w:hAnsi="Times New Roman" w:cs="Times New Roman"/>
          <w:lang w:val="ru-RU"/>
        </w:rPr>
        <w:t xml:space="preserve">На основании визуального и документального обследования объектов системы водоснабжения был сформирован перечень мероприятий для дальнейшего обеспечения бесперебойного и качественного водоснабжения потребителей сельского поселения </w:t>
      </w:r>
      <w:proofErr w:type="spellStart"/>
      <w:r w:rsidR="00277776">
        <w:rPr>
          <w:rFonts w:ascii="Times New Roman" w:hAnsi="Times New Roman" w:cs="Times New Roman"/>
          <w:lang w:val="ru-RU"/>
        </w:rPr>
        <w:t>Мурапталовский</w:t>
      </w:r>
      <w:proofErr w:type="spellEnd"/>
      <w:r w:rsidRPr="002B1CD4">
        <w:rPr>
          <w:rFonts w:ascii="Times New Roman" w:hAnsi="Times New Roman" w:cs="Times New Roman"/>
          <w:lang w:val="ru-RU"/>
        </w:rPr>
        <w:t xml:space="preserve"> сельсовет (см. </w:t>
      </w:r>
      <w:hyperlink w:anchor="_bookmark24" w:history="1">
        <w:r w:rsidRPr="002B1CD4">
          <w:rPr>
            <w:rFonts w:ascii="Times New Roman" w:hAnsi="Times New Roman" w:cs="Times New Roman"/>
            <w:lang w:val="ru-RU"/>
          </w:rPr>
          <w:t>Табл. 3.5</w:t>
        </w:r>
      </w:hyperlink>
      <w:r w:rsidRPr="002B1CD4">
        <w:rPr>
          <w:rFonts w:ascii="Times New Roman" w:hAnsi="Times New Roman" w:cs="Times New Roman"/>
          <w:lang w:val="ru-RU"/>
        </w:rPr>
        <w:t>).</w:t>
      </w:r>
    </w:p>
    <w:p w:rsidR="00D41061" w:rsidRPr="00D41061" w:rsidRDefault="00D41061" w:rsidP="00D41061">
      <w:pPr>
        <w:pStyle w:val="a3"/>
        <w:spacing w:before="201"/>
        <w:ind w:left="931" w:right="381"/>
        <w:jc w:val="right"/>
        <w:rPr>
          <w:rFonts w:ascii="Times New Roman" w:hAnsi="Times New Roman" w:cs="Times New Roman"/>
          <w:lang w:val="ru-RU"/>
        </w:rPr>
      </w:pPr>
      <w:r w:rsidRPr="002B1CD4">
        <w:rPr>
          <w:rFonts w:ascii="Times New Roman" w:hAnsi="Times New Roman" w:cs="Times New Roman"/>
          <w:lang w:val="ru-RU"/>
        </w:rPr>
        <w:t>Табл. 3.5 – Перечень мероприятий по реализации схем водоснабжения.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4678"/>
        <w:gridCol w:w="1826"/>
        <w:gridCol w:w="2393"/>
      </w:tblGrid>
      <w:tr w:rsidR="00D41061" w:rsidRPr="002B1CD4" w:rsidTr="000B1035">
        <w:trPr>
          <w:trHeight w:hRule="exact" w:val="562"/>
        </w:trPr>
        <w:tc>
          <w:tcPr>
            <w:tcW w:w="676" w:type="dxa"/>
          </w:tcPr>
          <w:p w:rsidR="00D41061" w:rsidRPr="002B1CD4" w:rsidRDefault="00D41061" w:rsidP="000B1035">
            <w:pPr>
              <w:pStyle w:val="TableParagraph"/>
              <w:ind w:left="169" w:right="150" w:firstLine="33"/>
              <w:rPr>
                <w:rFonts w:ascii="Times New Roman" w:hAnsi="Times New Roman" w:cs="Times New Roman"/>
                <w:sz w:val="24"/>
              </w:rPr>
            </w:pPr>
            <w:r w:rsidRPr="002B1CD4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678" w:type="dxa"/>
          </w:tcPr>
          <w:p w:rsidR="00D41061" w:rsidRPr="002B1CD4" w:rsidRDefault="00D41061" w:rsidP="000B1035">
            <w:pPr>
              <w:pStyle w:val="TableParagraph"/>
              <w:spacing w:before="135"/>
              <w:ind w:left="73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Наименование</w:t>
            </w:r>
            <w:proofErr w:type="spellEnd"/>
            <w:r w:rsidRPr="002B1C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мероприятия</w:t>
            </w:r>
            <w:proofErr w:type="spellEnd"/>
          </w:p>
        </w:tc>
        <w:tc>
          <w:tcPr>
            <w:tcW w:w="1826" w:type="dxa"/>
          </w:tcPr>
          <w:p w:rsidR="00D41061" w:rsidRPr="002B1CD4" w:rsidRDefault="00D41061" w:rsidP="000B1035">
            <w:pPr>
              <w:pStyle w:val="TableParagraph"/>
              <w:ind w:left="303" w:right="286" w:firstLine="41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Ед</w:t>
            </w:r>
            <w:proofErr w:type="spellEnd"/>
            <w:r w:rsidRPr="002B1CD4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измерения</w:t>
            </w:r>
            <w:proofErr w:type="spellEnd"/>
          </w:p>
        </w:tc>
        <w:tc>
          <w:tcPr>
            <w:tcW w:w="2393" w:type="dxa"/>
          </w:tcPr>
          <w:p w:rsidR="00D41061" w:rsidRPr="002B1CD4" w:rsidRDefault="00D41061" w:rsidP="000B1035">
            <w:pPr>
              <w:pStyle w:val="TableParagraph"/>
              <w:spacing w:before="135"/>
              <w:ind w:left="523" w:right="52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Количество</w:t>
            </w:r>
            <w:proofErr w:type="spellEnd"/>
          </w:p>
        </w:tc>
      </w:tr>
      <w:tr w:rsidR="00D41061" w:rsidRPr="002B1CD4" w:rsidTr="00F5428E">
        <w:trPr>
          <w:trHeight w:hRule="exact" w:val="2147"/>
        </w:trPr>
        <w:tc>
          <w:tcPr>
            <w:tcW w:w="676" w:type="dxa"/>
          </w:tcPr>
          <w:p w:rsidR="00D41061" w:rsidRPr="002B1CD4" w:rsidRDefault="00D41061" w:rsidP="000B103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D41061" w:rsidRPr="002B1CD4" w:rsidRDefault="00D41061" w:rsidP="000B1035">
            <w:pPr>
              <w:pStyle w:val="TableParagraph"/>
              <w:spacing w:before="9"/>
              <w:rPr>
                <w:rFonts w:ascii="Times New Roman" w:hAnsi="Times New Roman" w:cs="Times New Roman"/>
                <w:sz w:val="23"/>
              </w:rPr>
            </w:pPr>
          </w:p>
          <w:p w:rsidR="00D41061" w:rsidRPr="002B1CD4" w:rsidRDefault="00D41061" w:rsidP="000B10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2B1CD4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4678" w:type="dxa"/>
          </w:tcPr>
          <w:p w:rsidR="00D41061" w:rsidRPr="00F5428E" w:rsidRDefault="00D41061" w:rsidP="00F5428E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F5428E">
              <w:rPr>
                <w:rFonts w:ascii="Times New Roman" w:hAnsi="Times New Roman" w:cs="Times New Roman"/>
                <w:lang w:val="ru-RU"/>
              </w:rPr>
              <w:t xml:space="preserve">Реконструкция водопроводов (Ду50-100) населенных пунктов: </w:t>
            </w:r>
            <w:r w:rsidR="00F5428E" w:rsidRPr="00F5428E">
              <w:rPr>
                <w:rFonts w:ascii="Times New Roman" w:hAnsi="Times New Roman" w:cs="Times New Roman"/>
                <w:color w:val="333333"/>
                <w:lang w:val="ru-RU"/>
              </w:rPr>
              <w:t xml:space="preserve">с. </w:t>
            </w:r>
            <w:proofErr w:type="spellStart"/>
            <w:r w:rsidR="00F5428E" w:rsidRPr="00F5428E">
              <w:rPr>
                <w:rFonts w:ascii="Times New Roman" w:hAnsi="Times New Roman" w:cs="Times New Roman"/>
                <w:color w:val="333333"/>
                <w:lang w:val="ru-RU"/>
              </w:rPr>
              <w:t>Новомурапталово</w:t>
            </w:r>
            <w:proofErr w:type="spellEnd"/>
            <w:proofErr w:type="gramStart"/>
            <w:r w:rsidR="00F5428E" w:rsidRPr="00F5428E">
              <w:rPr>
                <w:rFonts w:ascii="Times New Roman" w:hAnsi="Times New Roman" w:cs="Times New Roman"/>
                <w:color w:val="333333"/>
                <w:lang w:val="ru-RU"/>
              </w:rPr>
              <w:t xml:space="preserve"> ,</w:t>
            </w:r>
            <w:proofErr w:type="gramEnd"/>
            <w:r w:rsidR="00F5428E" w:rsidRPr="00F5428E">
              <w:rPr>
                <w:rFonts w:ascii="Times New Roman" w:hAnsi="Times New Roman" w:cs="Times New Roman"/>
                <w:color w:val="333333"/>
                <w:lang w:val="ru-RU"/>
              </w:rPr>
              <w:t xml:space="preserve"> д. </w:t>
            </w:r>
            <w:proofErr w:type="spellStart"/>
            <w:r w:rsidR="00F5428E" w:rsidRPr="00F5428E">
              <w:rPr>
                <w:rFonts w:ascii="Times New Roman" w:hAnsi="Times New Roman" w:cs="Times New Roman"/>
                <w:color w:val="333333"/>
                <w:lang w:val="ru-RU"/>
              </w:rPr>
              <w:t>Старомурапталово</w:t>
            </w:r>
            <w:proofErr w:type="spellEnd"/>
            <w:r w:rsidR="00F5428E" w:rsidRPr="00F5428E">
              <w:rPr>
                <w:rFonts w:ascii="Times New Roman" w:hAnsi="Times New Roman" w:cs="Times New Roman"/>
                <w:color w:val="333333"/>
                <w:lang w:val="ru-RU"/>
              </w:rPr>
              <w:t xml:space="preserve">, с. </w:t>
            </w:r>
            <w:proofErr w:type="spellStart"/>
            <w:r w:rsidR="00F5428E" w:rsidRPr="00F5428E">
              <w:rPr>
                <w:rFonts w:ascii="Times New Roman" w:hAnsi="Times New Roman" w:cs="Times New Roman"/>
                <w:color w:val="333333"/>
                <w:lang w:val="ru-RU"/>
              </w:rPr>
              <w:t>Якутово</w:t>
            </w:r>
            <w:proofErr w:type="spellEnd"/>
            <w:r w:rsidR="00F5428E" w:rsidRPr="00F5428E">
              <w:rPr>
                <w:rFonts w:ascii="Times New Roman" w:hAnsi="Times New Roman" w:cs="Times New Roman"/>
                <w:color w:val="333333"/>
                <w:lang w:val="ru-RU"/>
              </w:rPr>
              <w:t xml:space="preserve">, д. </w:t>
            </w:r>
            <w:proofErr w:type="spellStart"/>
            <w:r w:rsidR="00F5428E" w:rsidRPr="00F5428E">
              <w:rPr>
                <w:rFonts w:ascii="Times New Roman" w:hAnsi="Times New Roman" w:cs="Times New Roman"/>
                <w:color w:val="333333"/>
                <w:lang w:val="ru-RU"/>
              </w:rPr>
              <w:t>Аксарово</w:t>
            </w:r>
            <w:proofErr w:type="spellEnd"/>
            <w:r w:rsidR="00F5428E" w:rsidRPr="00F5428E">
              <w:rPr>
                <w:rFonts w:ascii="Times New Roman" w:hAnsi="Times New Roman" w:cs="Times New Roman"/>
                <w:color w:val="333333"/>
                <w:lang w:val="ru-RU"/>
              </w:rPr>
              <w:t xml:space="preserve">, д. </w:t>
            </w:r>
            <w:proofErr w:type="spellStart"/>
            <w:r w:rsidR="00F5428E" w:rsidRPr="00F5428E">
              <w:rPr>
                <w:rFonts w:ascii="Times New Roman" w:hAnsi="Times New Roman" w:cs="Times New Roman"/>
                <w:color w:val="333333"/>
                <w:lang w:val="ru-RU"/>
              </w:rPr>
              <w:t>Юшатырка</w:t>
            </w:r>
            <w:proofErr w:type="spellEnd"/>
            <w:r w:rsidR="00F5428E" w:rsidRPr="00F5428E">
              <w:rPr>
                <w:rFonts w:ascii="Times New Roman" w:hAnsi="Times New Roman" w:cs="Times New Roman"/>
                <w:color w:val="333333"/>
                <w:lang w:val="ru-RU"/>
              </w:rPr>
              <w:t xml:space="preserve">, д. Красный Маяк, д. </w:t>
            </w:r>
            <w:proofErr w:type="spellStart"/>
            <w:r w:rsidR="00F5428E" w:rsidRPr="00F5428E">
              <w:rPr>
                <w:rFonts w:ascii="Times New Roman" w:hAnsi="Times New Roman" w:cs="Times New Roman"/>
                <w:color w:val="333333"/>
                <w:lang w:val="ru-RU"/>
              </w:rPr>
              <w:t>Новокалтаево</w:t>
            </w:r>
            <w:proofErr w:type="spellEnd"/>
            <w:r w:rsidR="00F5428E" w:rsidRPr="00F5428E">
              <w:rPr>
                <w:rFonts w:ascii="Times New Roman" w:hAnsi="Times New Roman" w:cs="Times New Roman"/>
                <w:color w:val="333333"/>
                <w:lang w:val="ru-RU"/>
              </w:rPr>
              <w:t xml:space="preserve">, </w:t>
            </w:r>
            <w:r w:rsidRPr="00F5428E">
              <w:rPr>
                <w:rFonts w:ascii="Times New Roman" w:hAnsi="Times New Roman" w:cs="Times New Roman"/>
                <w:lang w:val="ru-RU"/>
              </w:rPr>
              <w:t xml:space="preserve"> путем перекладки существующих трубопроводов из стали на полиэтиленовые трубопроводы.</w:t>
            </w:r>
          </w:p>
        </w:tc>
        <w:tc>
          <w:tcPr>
            <w:tcW w:w="1826" w:type="dxa"/>
          </w:tcPr>
          <w:p w:rsidR="00D41061" w:rsidRPr="002B1CD4" w:rsidRDefault="00D41061" w:rsidP="000B1035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41061" w:rsidRPr="002B1CD4" w:rsidRDefault="00D41061" w:rsidP="000B1035">
            <w:pPr>
              <w:pStyle w:val="TableParagraph"/>
              <w:spacing w:before="9"/>
              <w:rPr>
                <w:rFonts w:ascii="Times New Roman" w:hAnsi="Times New Roman" w:cs="Times New Roman"/>
                <w:sz w:val="23"/>
                <w:lang w:val="ru-RU"/>
              </w:rPr>
            </w:pPr>
          </w:p>
          <w:p w:rsidR="00D41061" w:rsidRPr="002B1CD4" w:rsidRDefault="00D41061" w:rsidP="000B1035">
            <w:pPr>
              <w:pStyle w:val="TableParagraph"/>
              <w:ind w:left="371" w:right="372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2B1CD4">
              <w:rPr>
                <w:rFonts w:ascii="Times New Roman" w:hAnsi="Times New Roman" w:cs="Times New Roman"/>
                <w:sz w:val="24"/>
              </w:rPr>
              <w:t>км</w:t>
            </w:r>
            <w:proofErr w:type="spellEnd"/>
            <w:proofErr w:type="gramEnd"/>
            <w:r w:rsidRPr="002B1CD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93" w:type="dxa"/>
          </w:tcPr>
          <w:p w:rsidR="00D41061" w:rsidRPr="002B1CD4" w:rsidRDefault="00D41061" w:rsidP="000B103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D41061" w:rsidRPr="002B1CD4" w:rsidRDefault="00D41061" w:rsidP="000B1035">
            <w:pPr>
              <w:pStyle w:val="TableParagraph"/>
              <w:spacing w:before="9"/>
              <w:rPr>
                <w:rFonts w:ascii="Times New Roman" w:hAnsi="Times New Roman" w:cs="Times New Roman"/>
                <w:sz w:val="23"/>
              </w:rPr>
            </w:pPr>
          </w:p>
          <w:p w:rsidR="00D41061" w:rsidRPr="00F5428E" w:rsidRDefault="00F5428E" w:rsidP="000B1035">
            <w:pPr>
              <w:pStyle w:val="TableParagraph"/>
              <w:ind w:left="522" w:right="52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5428E">
              <w:rPr>
                <w:rFonts w:ascii="Times New Roman" w:hAnsi="Times New Roman" w:cs="Times New Roman"/>
                <w:lang w:val="ru-RU"/>
              </w:rPr>
              <w:t>15737</w:t>
            </w:r>
          </w:p>
        </w:tc>
      </w:tr>
      <w:tr w:rsidR="00D41061" w:rsidRPr="002B1CD4" w:rsidTr="000B1035">
        <w:trPr>
          <w:trHeight w:hRule="exact" w:val="1114"/>
        </w:trPr>
        <w:tc>
          <w:tcPr>
            <w:tcW w:w="676" w:type="dxa"/>
          </w:tcPr>
          <w:p w:rsidR="00D41061" w:rsidRPr="002B1CD4" w:rsidRDefault="00D41061" w:rsidP="000B1035">
            <w:pPr>
              <w:pStyle w:val="TableParagraph"/>
              <w:spacing w:before="8"/>
              <w:rPr>
                <w:rFonts w:ascii="Times New Roman" w:hAnsi="Times New Roman" w:cs="Times New Roman"/>
                <w:sz w:val="35"/>
              </w:rPr>
            </w:pPr>
          </w:p>
          <w:p w:rsidR="00D41061" w:rsidRPr="002B1CD4" w:rsidRDefault="00D41061" w:rsidP="000B10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2B1CD4">
              <w:rPr>
                <w:rFonts w:ascii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4678" w:type="dxa"/>
          </w:tcPr>
          <w:p w:rsidR="00D41061" w:rsidRPr="002B1CD4" w:rsidRDefault="00D41061" w:rsidP="000B1035">
            <w:pPr>
              <w:pStyle w:val="TableParagraph"/>
              <w:ind w:left="101" w:right="10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2B1CD4">
              <w:rPr>
                <w:rFonts w:ascii="Times New Roman" w:hAnsi="Times New Roman" w:cs="Times New Roman"/>
                <w:sz w:val="24"/>
                <w:lang w:val="ru-RU"/>
              </w:rPr>
              <w:t>Внедрение системы диспетчеризации, телемеханизации и автоматизации управления режимами водоснабжения с. Благовар</w:t>
            </w:r>
          </w:p>
        </w:tc>
        <w:tc>
          <w:tcPr>
            <w:tcW w:w="1826" w:type="dxa"/>
          </w:tcPr>
          <w:p w:rsidR="00D41061" w:rsidRPr="002B1CD4" w:rsidRDefault="00D41061" w:rsidP="000B1035">
            <w:pPr>
              <w:pStyle w:val="TableParagraph"/>
              <w:spacing w:before="8"/>
              <w:rPr>
                <w:rFonts w:ascii="Times New Roman" w:hAnsi="Times New Roman" w:cs="Times New Roman"/>
                <w:sz w:val="35"/>
                <w:lang w:val="ru-RU"/>
              </w:rPr>
            </w:pPr>
          </w:p>
          <w:p w:rsidR="00D41061" w:rsidRPr="002B1CD4" w:rsidRDefault="00D41061" w:rsidP="000B1035">
            <w:pPr>
              <w:pStyle w:val="TableParagraph"/>
              <w:ind w:left="371" w:right="372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комплекс</w:t>
            </w:r>
            <w:proofErr w:type="spellEnd"/>
          </w:p>
        </w:tc>
        <w:tc>
          <w:tcPr>
            <w:tcW w:w="2393" w:type="dxa"/>
          </w:tcPr>
          <w:p w:rsidR="00D41061" w:rsidRPr="002B1CD4" w:rsidRDefault="00D41061" w:rsidP="000B1035">
            <w:pPr>
              <w:pStyle w:val="TableParagraph"/>
              <w:spacing w:before="8"/>
              <w:rPr>
                <w:rFonts w:ascii="Times New Roman" w:hAnsi="Times New Roman" w:cs="Times New Roman"/>
                <w:sz w:val="35"/>
              </w:rPr>
            </w:pPr>
          </w:p>
          <w:p w:rsidR="00D41061" w:rsidRPr="002B1CD4" w:rsidRDefault="00D41061" w:rsidP="000B1035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z w:val="24"/>
              </w:rPr>
            </w:pPr>
            <w:r w:rsidRPr="002B1CD4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D41061" w:rsidRPr="002B1CD4" w:rsidTr="000B1035">
        <w:trPr>
          <w:trHeight w:hRule="exact" w:val="839"/>
        </w:trPr>
        <w:tc>
          <w:tcPr>
            <w:tcW w:w="676" w:type="dxa"/>
          </w:tcPr>
          <w:p w:rsidR="00D41061" w:rsidRPr="002B1CD4" w:rsidRDefault="00D41061" w:rsidP="000B1035">
            <w:pPr>
              <w:pStyle w:val="TableParagraph"/>
              <w:spacing w:before="8"/>
              <w:rPr>
                <w:rFonts w:ascii="Times New Roman" w:hAnsi="Times New Roman" w:cs="Times New Roman"/>
                <w:sz w:val="23"/>
              </w:rPr>
            </w:pPr>
          </w:p>
          <w:p w:rsidR="00D41061" w:rsidRPr="002B1CD4" w:rsidRDefault="00D41061" w:rsidP="000B10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2B1CD4">
              <w:rPr>
                <w:rFonts w:ascii="Times New Roman" w:hAnsi="Times New Roman" w:cs="Times New Roman"/>
                <w:w w:val="99"/>
                <w:sz w:val="24"/>
              </w:rPr>
              <w:t>3</w:t>
            </w:r>
          </w:p>
        </w:tc>
        <w:tc>
          <w:tcPr>
            <w:tcW w:w="4678" w:type="dxa"/>
          </w:tcPr>
          <w:p w:rsidR="00D41061" w:rsidRPr="002B1CD4" w:rsidRDefault="00D41061" w:rsidP="000B1035">
            <w:pPr>
              <w:pStyle w:val="TableParagraph"/>
              <w:ind w:left="101" w:right="10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2B1CD4">
              <w:rPr>
                <w:rFonts w:ascii="Times New Roman" w:hAnsi="Times New Roman" w:cs="Times New Roman"/>
                <w:sz w:val="24"/>
                <w:lang w:val="ru-RU"/>
              </w:rPr>
              <w:t>Установка приборов учета воды на артезианских скважинах сельского поселения</w:t>
            </w:r>
          </w:p>
        </w:tc>
        <w:tc>
          <w:tcPr>
            <w:tcW w:w="1826" w:type="dxa"/>
          </w:tcPr>
          <w:p w:rsidR="00D41061" w:rsidRPr="002B1CD4" w:rsidRDefault="00D41061" w:rsidP="000B1035">
            <w:pPr>
              <w:pStyle w:val="TableParagraph"/>
              <w:spacing w:before="8"/>
              <w:rPr>
                <w:rFonts w:ascii="Times New Roman" w:hAnsi="Times New Roman" w:cs="Times New Roman"/>
                <w:sz w:val="23"/>
                <w:lang w:val="ru-RU"/>
              </w:rPr>
            </w:pPr>
          </w:p>
          <w:p w:rsidR="00D41061" w:rsidRPr="002B1CD4" w:rsidRDefault="00D41061" w:rsidP="000B1035">
            <w:pPr>
              <w:pStyle w:val="TableParagraph"/>
              <w:ind w:left="370" w:right="372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2B1CD4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 w:rsidRPr="002B1CD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93" w:type="dxa"/>
          </w:tcPr>
          <w:p w:rsidR="00D41061" w:rsidRPr="002B1CD4" w:rsidRDefault="00D41061" w:rsidP="000B1035">
            <w:pPr>
              <w:pStyle w:val="TableParagraph"/>
              <w:spacing w:before="8"/>
              <w:rPr>
                <w:rFonts w:ascii="Times New Roman" w:hAnsi="Times New Roman" w:cs="Times New Roman"/>
                <w:sz w:val="23"/>
              </w:rPr>
            </w:pPr>
          </w:p>
          <w:p w:rsidR="00D41061" w:rsidRPr="00F5428E" w:rsidRDefault="00F5428E" w:rsidP="000B1035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lang w:val="ru-RU"/>
              </w:rPr>
              <w:t>9</w:t>
            </w:r>
          </w:p>
        </w:tc>
      </w:tr>
    </w:tbl>
    <w:p w:rsidR="00FD0D0D" w:rsidRDefault="00FD0D0D" w:rsidP="00FD0D0D">
      <w:pPr>
        <w:pStyle w:val="a3"/>
        <w:ind w:right="225"/>
        <w:jc w:val="both"/>
        <w:rPr>
          <w:rFonts w:ascii="Times New Roman" w:hAnsi="Times New Roman" w:cs="Times New Roman"/>
          <w:lang w:val="ru-RU"/>
        </w:rPr>
      </w:pPr>
    </w:p>
    <w:p w:rsidR="00D41061" w:rsidRPr="004A47EC" w:rsidRDefault="00D41061" w:rsidP="00D41061">
      <w:pPr>
        <w:pStyle w:val="a9"/>
        <w:numPr>
          <w:ilvl w:val="2"/>
          <w:numId w:val="16"/>
        </w:numPr>
        <w:tabs>
          <w:tab w:val="left" w:pos="942"/>
        </w:tabs>
        <w:spacing w:before="70" w:line="276" w:lineRule="auto"/>
        <w:ind w:right="228"/>
        <w:jc w:val="left"/>
        <w:rPr>
          <w:rFonts w:ascii="Times New Roman" w:hAnsi="Times New Roman" w:cs="Times New Roman"/>
          <w:b/>
          <w:sz w:val="24"/>
          <w:lang w:val="ru-RU"/>
        </w:rPr>
      </w:pPr>
      <w:r w:rsidRPr="004A47EC">
        <w:rPr>
          <w:rFonts w:ascii="Times New Roman" w:hAnsi="Times New Roman" w:cs="Times New Roman"/>
          <w:b/>
          <w:sz w:val="24"/>
          <w:lang w:val="ru-RU"/>
        </w:rPr>
        <w:t xml:space="preserve">Технические обоснования основных мероприятий </w:t>
      </w:r>
      <w:r w:rsidRPr="004A47EC">
        <w:rPr>
          <w:rFonts w:ascii="Times New Roman" w:hAnsi="Times New Roman" w:cs="Times New Roman"/>
          <w:b/>
          <w:spacing w:val="-3"/>
          <w:sz w:val="24"/>
          <w:lang w:val="ru-RU"/>
        </w:rPr>
        <w:t xml:space="preserve">по </w:t>
      </w:r>
      <w:r w:rsidRPr="004A47EC">
        <w:rPr>
          <w:rFonts w:ascii="Times New Roman" w:hAnsi="Times New Roman" w:cs="Times New Roman"/>
          <w:b/>
          <w:sz w:val="24"/>
          <w:lang w:val="ru-RU"/>
        </w:rPr>
        <w:t>реализации схем водоснабжения</w:t>
      </w:r>
    </w:p>
    <w:p w:rsidR="00D41061" w:rsidRPr="002B1CD4" w:rsidRDefault="00D41061" w:rsidP="00D41061">
      <w:pPr>
        <w:pStyle w:val="a3"/>
        <w:rPr>
          <w:rFonts w:ascii="Times New Roman" w:hAnsi="Times New Roman" w:cs="Times New Roman"/>
          <w:sz w:val="21"/>
          <w:lang w:val="ru-RU"/>
        </w:rPr>
      </w:pPr>
    </w:p>
    <w:p w:rsidR="00D41061" w:rsidRPr="002B1CD4" w:rsidRDefault="00D41061" w:rsidP="00D41061">
      <w:pPr>
        <w:pStyle w:val="a3"/>
        <w:spacing w:line="276" w:lineRule="auto"/>
        <w:ind w:left="221" w:right="225" w:firstLine="709"/>
        <w:jc w:val="both"/>
        <w:rPr>
          <w:rFonts w:ascii="Times New Roman" w:hAnsi="Times New Roman" w:cs="Times New Roman"/>
          <w:lang w:val="ru-RU"/>
        </w:rPr>
      </w:pPr>
      <w:r w:rsidRPr="002B1CD4">
        <w:rPr>
          <w:rFonts w:ascii="Times New Roman" w:hAnsi="Times New Roman" w:cs="Times New Roman"/>
          <w:lang w:val="ru-RU"/>
        </w:rPr>
        <w:t>В системе водоснабжения поселения должен быть выполнен комплекс мероприятий по реконструкции водопроводных сетей, замене арматуры и санитарно-технического оборудования, установка водомеров, внедрены мероприятия по рациональному и экономному водопотреблению.</w:t>
      </w:r>
    </w:p>
    <w:p w:rsidR="00D41061" w:rsidRPr="002B1CD4" w:rsidRDefault="00D41061" w:rsidP="00D41061">
      <w:pPr>
        <w:pStyle w:val="a3"/>
        <w:ind w:left="931" w:right="381"/>
        <w:rPr>
          <w:rFonts w:ascii="Times New Roman" w:hAnsi="Times New Roman" w:cs="Times New Roman"/>
          <w:lang w:val="ru-RU"/>
        </w:rPr>
      </w:pPr>
      <w:r w:rsidRPr="002B1CD4">
        <w:rPr>
          <w:rFonts w:ascii="Times New Roman" w:hAnsi="Times New Roman" w:cs="Times New Roman"/>
          <w:lang w:val="ru-RU"/>
        </w:rPr>
        <w:t>Проведение такого комплекса мероприятий позволит:</w:t>
      </w:r>
    </w:p>
    <w:p w:rsidR="00D41061" w:rsidRPr="002B1CD4" w:rsidRDefault="00D41061" w:rsidP="00D41061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D41061" w:rsidRPr="00D41061" w:rsidRDefault="00D41061" w:rsidP="00D41061">
      <w:pPr>
        <w:pStyle w:val="a9"/>
        <w:numPr>
          <w:ilvl w:val="3"/>
          <w:numId w:val="16"/>
        </w:numPr>
        <w:tabs>
          <w:tab w:val="left" w:pos="1079"/>
        </w:tabs>
        <w:ind w:firstLine="709"/>
        <w:rPr>
          <w:rFonts w:ascii="Times New Roman" w:hAnsi="Times New Roman" w:cs="Times New Roman"/>
          <w:sz w:val="24"/>
          <w:lang w:val="ru-RU"/>
        </w:rPr>
      </w:pPr>
      <w:r w:rsidRPr="002B1CD4">
        <w:rPr>
          <w:rFonts w:ascii="Times New Roman" w:hAnsi="Times New Roman" w:cs="Times New Roman"/>
          <w:sz w:val="24"/>
          <w:lang w:val="ru-RU"/>
        </w:rPr>
        <w:t>обеспечить</w:t>
      </w:r>
      <w:r w:rsidRPr="002B1CD4">
        <w:rPr>
          <w:rFonts w:ascii="Times New Roman" w:hAnsi="Times New Roman" w:cs="Times New Roman"/>
          <w:spacing w:val="-24"/>
          <w:sz w:val="24"/>
          <w:lang w:val="ru-RU"/>
        </w:rPr>
        <w:t xml:space="preserve"> </w:t>
      </w:r>
      <w:r w:rsidRPr="002B1CD4">
        <w:rPr>
          <w:rFonts w:ascii="Times New Roman" w:hAnsi="Times New Roman" w:cs="Times New Roman"/>
          <w:sz w:val="24"/>
          <w:lang w:val="ru-RU"/>
        </w:rPr>
        <w:t>гарантированное</w:t>
      </w:r>
      <w:r w:rsidRPr="002B1CD4">
        <w:rPr>
          <w:rFonts w:ascii="Times New Roman" w:hAnsi="Times New Roman" w:cs="Times New Roman"/>
          <w:spacing w:val="-26"/>
          <w:sz w:val="24"/>
          <w:lang w:val="ru-RU"/>
        </w:rPr>
        <w:t xml:space="preserve"> </w:t>
      </w:r>
      <w:r w:rsidRPr="002B1CD4">
        <w:rPr>
          <w:rFonts w:ascii="Times New Roman" w:hAnsi="Times New Roman" w:cs="Times New Roman"/>
          <w:sz w:val="24"/>
          <w:lang w:val="ru-RU"/>
        </w:rPr>
        <w:t>водоснабжение</w:t>
      </w:r>
      <w:r w:rsidRPr="002B1CD4">
        <w:rPr>
          <w:rFonts w:ascii="Times New Roman" w:hAnsi="Times New Roman" w:cs="Times New Roman"/>
          <w:spacing w:val="-24"/>
          <w:sz w:val="24"/>
          <w:lang w:val="ru-RU"/>
        </w:rPr>
        <w:t xml:space="preserve"> </w:t>
      </w:r>
      <w:r w:rsidRPr="002B1CD4">
        <w:rPr>
          <w:rFonts w:ascii="Times New Roman" w:hAnsi="Times New Roman" w:cs="Times New Roman"/>
          <w:sz w:val="24"/>
          <w:lang w:val="ru-RU"/>
        </w:rPr>
        <w:t>сельского</w:t>
      </w:r>
      <w:r w:rsidRPr="002B1CD4">
        <w:rPr>
          <w:rFonts w:ascii="Times New Roman" w:hAnsi="Times New Roman" w:cs="Times New Roman"/>
          <w:spacing w:val="-24"/>
          <w:sz w:val="24"/>
          <w:lang w:val="ru-RU"/>
        </w:rPr>
        <w:t xml:space="preserve"> </w:t>
      </w:r>
      <w:r w:rsidRPr="002B1CD4">
        <w:rPr>
          <w:rFonts w:ascii="Times New Roman" w:hAnsi="Times New Roman" w:cs="Times New Roman"/>
          <w:sz w:val="24"/>
          <w:lang w:val="ru-RU"/>
        </w:rPr>
        <w:t>поселения;</w:t>
      </w:r>
    </w:p>
    <w:p w:rsidR="00D41061" w:rsidRPr="002B1CD4" w:rsidRDefault="00D41061" w:rsidP="00D41061">
      <w:pPr>
        <w:pStyle w:val="a9"/>
        <w:numPr>
          <w:ilvl w:val="3"/>
          <w:numId w:val="16"/>
        </w:numPr>
        <w:tabs>
          <w:tab w:val="left" w:pos="1148"/>
        </w:tabs>
        <w:ind w:right="226"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B1CD4">
        <w:rPr>
          <w:rFonts w:ascii="Times New Roman" w:hAnsi="Times New Roman" w:cs="Times New Roman"/>
          <w:sz w:val="24"/>
          <w:lang w:val="ru-RU"/>
        </w:rPr>
        <w:t>снизить перебои, связанные с ликвидацией аварии, и снизить размер потерь</w:t>
      </w:r>
      <w:r w:rsidRPr="002B1CD4">
        <w:rPr>
          <w:rFonts w:ascii="Times New Roman" w:hAnsi="Times New Roman" w:cs="Times New Roman"/>
          <w:spacing w:val="-4"/>
          <w:sz w:val="24"/>
          <w:lang w:val="ru-RU"/>
        </w:rPr>
        <w:t xml:space="preserve"> </w:t>
      </w:r>
      <w:r w:rsidRPr="002B1CD4">
        <w:rPr>
          <w:rFonts w:ascii="Times New Roman" w:hAnsi="Times New Roman" w:cs="Times New Roman"/>
          <w:sz w:val="24"/>
          <w:lang w:val="ru-RU"/>
        </w:rPr>
        <w:t>воды,</w:t>
      </w:r>
      <w:r w:rsidRPr="002B1CD4">
        <w:rPr>
          <w:rFonts w:ascii="Times New Roman" w:hAnsi="Times New Roman" w:cs="Times New Roman"/>
          <w:spacing w:val="-10"/>
          <w:sz w:val="24"/>
          <w:lang w:val="ru-RU"/>
        </w:rPr>
        <w:t xml:space="preserve"> </w:t>
      </w:r>
      <w:r w:rsidRPr="002B1CD4">
        <w:rPr>
          <w:rFonts w:ascii="Times New Roman" w:hAnsi="Times New Roman" w:cs="Times New Roman"/>
          <w:sz w:val="24"/>
          <w:lang w:val="ru-RU"/>
        </w:rPr>
        <w:t>частично</w:t>
      </w:r>
      <w:r w:rsidRPr="002B1CD4">
        <w:rPr>
          <w:rFonts w:ascii="Times New Roman" w:hAnsi="Times New Roman" w:cs="Times New Roman"/>
          <w:spacing w:val="-23"/>
          <w:sz w:val="24"/>
          <w:lang w:val="ru-RU"/>
        </w:rPr>
        <w:t xml:space="preserve"> </w:t>
      </w:r>
      <w:r w:rsidRPr="002B1CD4">
        <w:rPr>
          <w:rFonts w:ascii="Times New Roman" w:hAnsi="Times New Roman" w:cs="Times New Roman"/>
          <w:sz w:val="24"/>
          <w:lang w:val="ru-RU"/>
        </w:rPr>
        <w:t>разгрузив</w:t>
      </w:r>
      <w:r w:rsidRPr="002B1CD4">
        <w:rPr>
          <w:rFonts w:ascii="Times New Roman" w:hAnsi="Times New Roman" w:cs="Times New Roman"/>
          <w:spacing w:val="-20"/>
          <w:sz w:val="24"/>
          <w:lang w:val="ru-RU"/>
        </w:rPr>
        <w:t xml:space="preserve"> </w:t>
      </w:r>
      <w:r w:rsidRPr="002B1CD4">
        <w:rPr>
          <w:rFonts w:ascii="Times New Roman" w:hAnsi="Times New Roman" w:cs="Times New Roman"/>
          <w:sz w:val="24"/>
          <w:lang w:val="ru-RU"/>
        </w:rPr>
        <w:t>водоводы;</w:t>
      </w:r>
    </w:p>
    <w:p w:rsidR="00D41061" w:rsidRPr="002B1CD4" w:rsidRDefault="00D41061" w:rsidP="00D41061">
      <w:pPr>
        <w:pStyle w:val="a9"/>
        <w:numPr>
          <w:ilvl w:val="3"/>
          <w:numId w:val="16"/>
        </w:numPr>
        <w:tabs>
          <w:tab w:val="left" w:pos="1144"/>
        </w:tabs>
        <w:ind w:right="228"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B1CD4">
        <w:rPr>
          <w:rFonts w:ascii="Times New Roman" w:hAnsi="Times New Roman" w:cs="Times New Roman"/>
          <w:sz w:val="24"/>
          <w:lang w:val="ru-RU"/>
        </w:rPr>
        <w:t>обеспечить нормальное качество питьевой воды, ликвидировать риск аварийной</w:t>
      </w:r>
      <w:r w:rsidRPr="002B1CD4">
        <w:rPr>
          <w:rFonts w:ascii="Times New Roman" w:hAnsi="Times New Roman" w:cs="Times New Roman"/>
          <w:spacing w:val="-6"/>
          <w:sz w:val="24"/>
          <w:lang w:val="ru-RU"/>
        </w:rPr>
        <w:t xml:space="preserve"> </w:t>
      </w:r>
      <w:r w:rsidRPr="002B1CD4">
        <w:rPr>
          <w:rFonts w:ascii="Times New Roman" w:hAnsi="Times New Roman" w:cs="Times New Roman"/>
          <w:sz w:val="24"/>
          <w:lang w:val="ru-RU"/>
        </w:rPr>
        <w:t>ситуации</w:t>
      </w:r>
      <w:r w:rsidRPr="002B1CD4">
        <w:rPr>
          <w:rFonts w:ascii="Times New Roman" w:hAnsi="Times New Roman" w:cs="Times New Roman"/>
          <w:spacing w:val="-18"/>
          <w:sz w:val="24"/>
          <w:lang w:val="ru-RU"/>
        </w:rPr>
        <w:t xml:space="preserve"> </w:t>
      </w:r>
      <w:r w:rsidRPr="002B1CD4">
        <w:rPr>
          <w:rFonts w:ascii="Times New Roman" w:hAnsi="Times New Roman" w:cs="Times New Roman"/>
          <w:sz w:val="24"/>
          <w:lang w:val="ru-RU"/>
        </w:rPr>
        <w:t>на</w:t>
      </w:r>
      <w:r w:rsidRPr="002B1CD4">
        <w:rPr>
          <w:rFonts w:ascii="Times New Roman" w:hAnsi="Times New Roman" w:cs="Times New Roman"/>
          <w:spacing w:val="-16"/>
          <w:sz w:val="24"/>
          <w:lang w:val="ru-RU"/>
        </w:rPr>
        <w:t xml:space="preserve"> </w:t>
      </w:r>
      <w:r w:rsidRPr="002B1CD4">
        <w:rPr>
          <w:rFonts w:ascii="Times New Roman" w:hAnsi="Times New Roman" w:cs="Times New Roman"/>
          <w:sz w:val="24"/>
          <w:lang w:val="ru-RU"/>
        </w:rPr>
        <w:t>магистральном</w:t>
      </w:r>
      <w:r w:rsidRPr="002B1CD4">
        <w:rPr>
          <w:rFonts w:ascii="Times New Roman" w:hAnsi="Times New Roman" w:cs="Times New Roman"/>
          <w:spacing w:val="-20"/>
          <w:sz w:val="24"/>
          <w:lang w:val="ru-RU"/>
        </w:rPr>
        <w:t xml:space="preserve"> </w:t>
      </w:r>
      <w:r w:rsidRPr="002B1CD4">
        <w:rPr>
          <w:rFonts w:ascii="Times New Roman" w:hAnsi="Times New Roman" w:cs="Times New Roman"/>
          <w:sz w:val="24"/>
          <w:lang w:val="ru-RU"/>
        </w:rPr>
        <w:t>водоводе;</w:t>
      </w:r>
    </w:p>
    <w:p w:rsidR="00D41061" w:rsidRPr="002B1CD4" w:rsidRDefault="00D41061" w:rsidP="00D41061">
      <w:pPr>
        <w:pStyle w:val="a9"/>
        <w:numPr>
          <w:ilvl w:val="3"/>
          <w:numId w:val="16"/>
        </w:numPr>
        <w:tabs>
          <w:tab w:val="left" w:pos="1180"/>
        </w:tabs>
        <w:ind w:right="227"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B1CD4">
        <w:rPr>
          <w:rFonts w:ascii="Times New Roman" w:hAnsi="Times New Roman" w:cs="Times New Roman"/>
          <w:sz w:val="24"/>
          <w:lang w:val="ru-RU"/>
        </w:rPr>
        <w:t>исключить аварийную ситуацию с подачей питьевой и резкий рост эксплуатационных</w:t>
      </w:r>
      <w:r w:rsidRPr="002B1CD4">
        <w:rPr>
          <w:rFonts w:ascii="Times New Roman" w:hAnsi="Times New Roman" w:cs="Times New Roman"/>
          <w:spacing w:val="-44"/>
          <w:sz w:val="24"/>
          <w:lang w:val="ru-RU"/>
        </w:rPr>
        <w:t xml:space="preserve"> </w:t>
      </w:r>
      <w:r w:rsidRPr="002B1CD4">
        <w:rPr>
          <w:rFonts w:ascii="Times New Roman" w:hAnsi="Times New Roman" w:cs="Times New Roman"/>
          <w:sz w:val="24"/>
          <w:lang w:val="ru-RU"/>
        </w:rPr>
        <w:t>расходов;</w:t>
      </w:r>
    </w:p>
    <w:p w:rsidR="00125D4A" w:rsidRPr="00592D65" w:rsidRDefault="00D41061" w:rsidP="00125D4A">
      <w:pPr>
        <w:pStyle w:val="a9"/>
        <w:numPr>
          <w:ilvl w:val="3"/>
          <w:numId w:val="16"/>
        </w:numPr>
        <w:tabs>
          <w:tab w:val="left" w:pos="1230"/>
        </w:tabs>
        <w:ind w:right="227"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B1CD4">
        <w:rPr>
          <w:rFonts w:ascii="Times New Roman" w:hAnsi="Times New Roman" w:cs="Times New Roman"/>
          <w:sz w:val="24"/>
          <w:lang w:val="ru-RU"/>
        </w:rPr>
        <w:lastRenderedPageBreak/>
        <w:t>обеспечить поиск неучтенных потребителей, выявить самовольные подключения</w:t>
      </w:r>
      <w:r w:rsidRPr="002B1CD4">
        <w:rPr>
          <w:rFonts w:ascii="Times New Roman" w:hAnsi="Times New Roman" w:cs="Times New Roman"/>
          <w:spacing w:val="-16"/>
          <w:sz w:val="24"/>
          <w:lang w:val="ru-RU"/>
        </w:rPr>
        <w:t xml:space="preserve"> </w:t>
      </w:r>
      <w:r w:rsidRPr="002B1CD4">
        <w:rPr>
          <w:rFonts w:ascii="Times New Roman" w:hAnsi="Times New Roman" w:cs="Times New Roman"/>
          <w:sz w:val="24"/>
          <w:lang w:val="ru-RU"/>
        </w:rPr>
        <w:t>и</w:t>
      </w:r>
      <w:r w:rsidRPr="002B1CD4">
        <w:rPr>
          <w:rFonts w:ascii="Times New Roman" w:hAnsi="Times New Roman" w:cs="Times New Roman"/>
          <w:spacing w:val="-9"/>
          <w:sz w:val="24"/>
          <w:lang w:val="ru-RU"/>
        </w:rPr>
        <w:t xml:space="preserve"> </w:t>
      </w:r>
      <w:r w:rsidRPr="002B1CD4">
        <w:rPr>
          <w:rFonts w:ascii="Times New Roman" w:hAnsi="Times New Roman" w:cs="Times New Roman"/>
          <w:sz w:val="24"/>
          <w:lang w:val="ru-RU"/>
        </w:rPr>
        <w:t>улучшить</w:t>
      </w:r>
      <w:r w:rsidRPr="002B1CD4">
        <w:rPr>
          <w:rFonts w:ascii="Times New Roman" w:hAnsi="Times New Roman" w:cs="Times New Roman"/>
          <w:spacing w:val="-22"/>
          <w:sz w:val="24"/>
          <w:lang w:val="ru-RU"/>
        </w:rPr>
        <w:t xml:space="preserve"> </w:t>
      </w:r>
      <w:r w:rsidRPr="002B1CD4">
        <w:rPr>
          <w:rFonts w:ascii="Times New Roman" w:hAnsi="Times New Roman" w:cs="Times New Roman"/>
          <w:sz w:val="24"/>
          <w:lang w:val="ru-RU"/>
        </w:rPr>
        <w:t>собираемость</w:t>
      </w:r>
      <w:r w:rsidRPr="002B1CD4">
        <w:rPr>
          <w:rFonts w:ascii="Times New Roman" w:hAnsi="Times New Roman" w:cs="Times New Roman"/>
          <w:spacing w:val="-22"/>
          <w:sz w:val="24"/>
          <w:lang w:val="ru-RU"/>
        </w:rPr>
        <w:t xml:space="preserve"> </w:t>
      </w:r>
      <w:r w:rsidRPr="002B1CD4">
        <w:rPr>
          <w:rFonts w:ascii="Times New Roman" w:hAnsi="Times New Roman" w:cs="Times New Roman"/>
          <w:sz w:val="24"/>
          <w:lang w:val="ru-RU"/>
        </w:rPr>
        <w:t>платежей;</w:t>
      </w:r>
    </w:p>
    <w:p w:rsidR="00125D4A" w:rsidRDefault="00125D4A" w:rsidP="00125D4A">
      <w:pPr>
        <w:pStyle w:val="a3"/>
        <w:spacing w:before="62" w:line="276" w:lineRule="auto"/>
        <w:ind w:left="284" w:right="104" w:firstLine="565"/>
        <w:rPr>
          <w:rFonts w:ascii="Times New Roman" w:hAnsi="Times New Roman" w:cs="Times New Roman"/>
          <w:lang w:val="ru-RU"/>
        </w:rPr>
      </w:pPr>
      <w:r w:rsidRPr="002B1CD4"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  <w:lang w:val="ru-RU"/>
        </w:rPr>
        <w:t xml:space="preserve"> </w:t>
      </w:r>
      <w:r w:rsidRPr="002B1CD4">
        <w:rPr>
          <w:rFonts w:ascii="Times New Roman" w:hAnsi="Times New Roman" w:cs="Times New Roman"/>
          <w:lang w:val="ru-RU"/>
        </w:rPr>
        <w:t>снизить уровень износа, улучшить экологическую ситуацию, сократить энергопотребление, стабилизировать напор в сети, снизить уровень общей аварийности и скрытых утечек.</w:t>
      </w:r>
    </w:p>
    <w:p w:rsidR="00125D4A" w:rsidRPr="004A47EC" w:rsidRDefault="00125D4A" w:rsidP="00125D4A">
      <w:pPr>
        <w:pStyle w:val="a9"/>
        <w:numPr>
          <w:ilvl w:val="2"/>
          <w:numId w:val="15"/>
        </w:numPr>
        <w:tabs>
          <w:tab w:val="left" w:pos="822"/>
        </w:tabs>
        <w:spacing w:before="166" w:line="276" w:lineRule="auto"/>
        <w:ind w:left="822" w:right="107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4A47EC">
        <w:rPr>
          <w:rFonts w:ascii="Times New Roman" w:hAnsi="Times New Roman" w:cs="Times New Roman"/>
          <w:b/>
          <w:sz w:val="24"/>
          <w:lang w:val="ru-RU"/>
        </w:rPr>
        <w:t>Сведения о вновь строящихся, реконструируемых и предлагаемых к выводу из</w:t>
      </w:r>
      <w:r w:rsidRPr="004A47EC">
        <w:rPr>
          <w:rFonts w:ascii="Times New Roman" w:hAnsi="Times New Roman" w:cs="Times New Roman"/>
          <w:b/>
          <w:spacing w:val="-6"/>
          <w:sz w:val="24"/>
          <w:lang w:val="ru-RU"/>
        </w:rPr>
        <w:t xml:space="preserve"> </w:t>
      </w:r>
      <w:r w:rsidRPr="004A47EC">
        <w:rPr>
          <w:rFonts w:ascii="Times New Roman" w:hAnsi="Times New Roman" w:cs="Times New Roman"/>
          <w:b/>
          <w:sz w:val="24"/>
          <w:lang w:val="ru-RU"/>
        </w:rPr>
        <w:t>эксплуатации</w:t>
      </w:r>
      <w:r w:rsidRPr="004A47EC">
        <w:rPr>
          <w:rFonts w:ascii="Times New Roman" w:hAnsi="Times New Roman" w:cs="Times New Roman"/>
          <w:b/>
          <w:spacing w:val="-26"/>
          <w:sz w:val="24"/>
          <w:lang w:val="ru-RU"/>
        </w:rPr>
        <w:t xml:space="preserve"> </w:t>
      </w:r>
      <w:r w:rsidRPr="004A47EC">
        <w:rPr>
          <w:rFonts w:ascii="Times New Roman" w:hAnsi="Times New Roman" w:cs="Times New Roman"/>
          <w:b/>
          <w:sz w:val="24"/>
          <w:lang w:val="ru-RU"/>
        </w:rPr>
        <w:t>объектах</w:t>
      </w:r>
      <w:r w:rsidRPr="004A47EC">
        <w:rPr>
          <w:rFonts w:ascii="Times New Roman" w:hAnsi="Times New Roman" w:cs="Times New Roman"/>
          <w:b/>
          <w:spacing w:val="-28"/>
          <w:sz w:val="24"/>
          <w:lang w:val="ru-RU"/>
        </w:rPr>
        <w:t xml:space="preserve"> </w:t>
      </w:r>
      <w:r w:rsidRPr="004A47EC">
        <w:rPr>
          <w:rFonts w:ascii="Times New Roman" w:hAnsi="Times New Roman" w:cs="Times New Roman"/>
          <w:b/>
          <w:sz w:val="24"/>
          <w:lang w:val="ru-RU"/>
        </w:rPr>
        <w:t>системы</w:t>
      </w:r>
      <w:r w:rsidRPr="004A47EC">
        <w:rPr>
          <w:rFonts w:ascii="Times New Roman" w:hAnsi="Times New Roman" w:cs="Times New Roman"/>
          <w:b/>
          <w:spacing w:val="-26"/>
          <w:sz w:val="24"/>
          <w:lang w:val="ru-RU"/>
        </w:rPr>
        <w:t xml:space="preserve"> </w:t>
      </w:r>
      <w:r w:rsidRPr="004A47EC">
        <w:rPr>
          <w:rFonts w:ascii="Times New Roman" w:hAnsi="Times New Roman" w:cs="Times New Roman"/>
          <w:b/>
          <w:sz w:val="24"/>
          <w:lang w:val="ru-RU"/>
        </w:rPr>
        <w:t>водоснабжения</w:t>
      </w:r>
    </w:p>
    <w:p w:rsidR="00125D4A" w:rsidRDefault="00125D4A" w:rsidP="00125D4A">
      <w:pPr>
        <w:pStyle w:val="a3"/>
        <w:spacing w:line="276" w:lineRule="auto"/>
        <w:ind w:left="101" w:right="107" w:firstLine="709"/>
        <w:jc w:val="both"/>
        <w:rPr>
          <w:rFonts w:ascii="Times New Roman" w:hAnsi="Times New Roman" w:cs="Times New Roman"/>
          <w:lang w:val="ru-RU"/>
        </w:rPr>
      </w:pPr>
      <w:r w:rsidRPr="002B1CD4">
        <w:rPr>
          <w:rFonts w:ascii="Times New Roman" w:hAnsi="Times New Roman" w:cs="Times New Roman"/>
          <w:lang w:val="ru-RU"/>
        </w:rPr>
        <w:t>В Администрации сельского поселения отсутствуют планы по строительству и выводу из эксплуатации объектов системы водоснабжения. Однако существует острая необходимость в замене всей сети водоводов, в связи с высоким износом существующих трубопроводов, физический износ составляет более 9</w:t>
      </w:r>
      <w:r>
        <w:rPr>
          <w:rFonts w:ascii="Times New Roman" w:hAnsi="Times New Roman" w:cs="Times New Roman"/>
          <w:lang w:val="ru-RU"/>
        </w:rPr>
        <w:t>0</w:t>
      </w:r>
      <w:r w:rsidRPr="002B1CD4">
        <w:rPr>
          <w:rFonts w:ascii="Times New Roman" w:hAnsi="Times New Roman" w:cs="Times New Roman"/>
          <w:lang w:val="ru-RU"/>
        </w:rPr>
        <w:t>%.</w:t>
      </w:r>
    </w:p>
    <w:p w:rsidR="00F5428E" w:rsidRPr="002B1CD4" w:rsidRDefault="00F5428E" w:rsidP="00125D4A">
      <w:pPr>
        <w:pStyle w:val="a3"/>
        <w:spacing w:line="276" w:lineRule="auto"/>
        <w:ind w:left="101" w:right="107" w:firstLine="709"/>
        <w:jc w:val="both"/>
        <w:rPr>
          <w:rFonts w:ascii="Times New Roman" w:hAnsi="Times New Roman" w:cs="Times New Roman"/>
          <w:lang w:val="ru-RU"/>
        </w:rPr>
      </w:pPr>
    </w:p>
    <w:p w:rsidR="00125D4A" w:rsidRPr="004A47EC" w:rsidRDefault="00125D4A" w:rsidP="00125D4A">
      <w:pPr>
        <w:pStyle w:val="a9"/>
        <w:numPr>
          <w:ilvl w:val="2"/>
          <w:numId w:val="15"/>
        </w:numPr>
        <w:tabs>
          <w:tab w:val="left" w:pos="822"/>
        </w:tabs>
        <w:spacing w:before="166" w:line="276" w:lineRule="auto"/>
        <w:ind w:left="822" w:right="105"/>
        <w:jc w:val="both"/>
        <w:rPr>
          <w:rFonts w:ascii="Times New Roman" w:hAnsi="Times New Roman" w:cs="Times New Roman"/>
          <w:b/>
          <w:sz w:val="24"/>
          <w:lang w:val="ru-RU"/>
        </w:rPr>
      </w:pPr>
      <w:bookmarkStart w:id="14" w:name="_bookmark27"/>
      <w:bookmarkEnd w:id="14"/>
      <w:r w:rsidRPr="004A47EC">
        <w:rPr>
          <w:rFonts w:ascii="Times New Roman" w:hAnsi="Times New Roman" w:cs="Times New Roman"/>
          <w:b/>
          <w:sz w:val="24"/>
          <w:lang w:val="ru-RU"/>
        </w:rPr>
        <w:t xml:space="preserve">Сведения о развитии систем диспетчеризации, телемеханизации и систем управления режимами водоснабжения на объектах организаций, </w:t>
      </w:r>
      <w:r w:rsidRPr="004A47EC">
        <w:rPr>
          <w:rFonts w:ascii="Times New Roman" w:hAnsi="Times New Roman" w:cs="Times New Roman"/>
          <w:b/>
          <w:w w:val="95"/>
          <w:sz w:val="24"/>
          <w:lang w:val="ru-RU"/>
        </w:rPr>
        <w:t>осуществляющих</w:t>
      </w:r>
      <w:r w:rsidRPr="004A47EC">
        <w:rPr>
          <w:rFonts w:ascii="Times New Roman" w:hAnsi="Times New Roman" w:cs="Times New Roman"/>
          <w:b/>
          <w:spacing w:val="-23"/>
          <w:w w:val="95"/>
          <w:sz w:val="24"/>
          <w:lang w:val="ru-RU"/>
        </w:rPr>
        <w:t xml:space="preserve"> </w:t>
      </w:r>
      <w:r w:rsidRPr="004A47EC">
        <w:rPr>
          <w:rFonts w:ascii="Times New Roman" w:hAnsi="Times New Roman" w:cs="Times New Roman"/>
          <w:b/>
          <w:w w:val="95"/>
          <w:sz w:val="24"/>
          <w:lang w:val="ru-RU"/>
        </w:rPr>
        <w:t>водоснабжение</w:t>
      </w:r>
    </w:p>
    <w:p w:rsidR="00125D4A" w:rsidRPr="002B1CD4" w:rsidRDefault="00125D4A" w:rsidP="00125D4A">
      <w:pPr>
        <w:pStyle w:val="a3"/>
        <w:spacing w:before="10"/>
        <w:rPr>
          <w:rFonts w:ascii="Times New Roman" w:hAnsi="Times New Roman" w:cs="Times New Roman"/>
          <w:sz w:val="20"/>
          <w:lang w:val="ru-RU"/>
        </w:rPr>
      </w:pPr>
    </w:p>
    <w:p w:rsidR="00125D4A" w:rsidRPr="002B1CD4" w:rsidRDefault="00125D4A" w:rsidP="00125D4A">
      <w:pPr>
        <w:pStyle w:val="a3"/>
        <w:spacing w:line="276" w:lineRule="auto"/>
        <w:ind w:left="101" w:right="106" w:firstLine="709"/>
        <w:jc w:val="both"/>
        <w:rPr>
          <w:rFonts w:ascii="Times New Roman" w:hAnsi="Times New Roman" w:cs="Times New Roman"/>
          <w:lang w:val="ru-RU"/>
        </w:rPr>
      </w:pPr>
      <w:r w:rsidRPr="002B1CD4">
        <w:rPr>
          <w:rFonts w:ascii="Times New Roman" w:hAnsi="Times New Roman" w:cs="Times New Roman"/>
          <w:lang w:val="ru-RU"/>
        </w:rPr>
        <w:t>Модернизация системы водоснабжения обеспечивается следующими мероприятиями:</w:t>
      </w:r>
    </w:p>
    <w:p w:rsidR="00125D4A" w:rsidRPr="002B1CD4" w:rsidRDefault="00125D4A" w:rsidP="00125D4A">
      <w:pPr>
        <w:pStyle w:val="a9"/>
        <w:numPr>
          <w:ilvl w:val="3"/>
          <w:numId w:val="15"/>
        </w:numPr>
        <w:tabs>
          <w:tab w:val="left" w:pos="1130"/>
        </w:tabs>
        <w:ind w:left="102" w:right="106"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B1CD4">
        <w:rPr>
          <w:rFonts w:ascii="Times New Roman" w:hAnsi="Times New Roman" w:cs="Times New Roman"/>
          <w:sz w:val="24"/>
          <w:lang w:val="ru-RU"/>
        </w:rPr>
        <w:t>внедрение системы телемеханики и автоматизированной системы управления технологическими процессами с реконструкцией КИП и</w:t>
      </w:r>
      <w:proofErr w:type="gramStart"/>
      <w:r w:rsidRPr="002B1CD4">
        <w:rPr>
          <w:rFonts w:ascii="Times New Roman" w:hAnsi="Times New Roman" w:cs="Times New Roman"/>
          <w:sz w:val="24"/>
          <w:lang w:val="ru-RU"/>
        </w:rPr>
        <w:t xml:space="preserve"> А</w:t>
      </w:r>
      <w:proofErr w:type="gramEnd"/>
      <w:r w:rsidRPr="002B1CD4">
        <w:rPr>
          <w:rFonts w:ascii="Times New Roman" w:hAnsi="Times New Roman" w:cs="Times New Roman"/>
          <w:sz w:val="24"/>
          <w:lang w:val="ru-RU"/>
        </w:rPr>
        <w:t xml:space="preserve"> насосных станций;</w:t>
      </w:r>
    </w:p>
    <w:p w:rsidR="00125D4A" w:rsidRPr="002B1CD4" w:rsidRDefault="00125D4A" w:rsidP="00125D4A">
      <w:pPr>
        <w:pStyle w:val="a9"/>
        <w:numPr>
          <w:ilvl w:val="3"/>
          <w:numId w:val="15"/>
        </w:numPr>
        <w:tabs>
          <w:tab w:val="left" w:pos="998"/>
        </w:tabs>
        <w:ind w:left="102" w:right="107"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B1CD4">
        <w:rPr>
          <w:rFonts w:ascii="Times New Roman" w:hAnsi="Times New Roman" w:cs="Times New Roman"/>
          <w:sz w:val="24"/>
          <w:lang w:val="ru-RU"/>
        </w:rPr>
        <w:t>установка эффективного энергосберегающего насосного оборудования и АСУ с передачей данных в</w:t>
      </w:r>
      <w:r w:rsidRPr="002B1CD4">
        <w:rPr>
          <w:rFonts w:ascii="Times New Roman" w:hAnsi="Times New Roman" w:cs="Times New Roman"/>
          <w:spacing w:val="-44"/>
          <w:sz w:val="24"/>
          <w:lang w:val="ru-RU"/>
        </w:rPr>
        <w:t xml:space="preserve"> </w:t>
      </w:r>
      <w:r w:rsidRPr="002B1CD4">
        <w:rPr>
          <w:rFonts w:ascii="Times New Roman" w:hAnsi="Times New Roman" w:cs="Times New Roman"/>
          <w:sz w:val="24"/>
          <w:lang w:val="ru-RU"/>
        </w:rPr>
        <w:t>АСДКУ;</w:t>
      </w:r>
    </w:p>
    <w:p w:rsidR="00125D4A" w:rsidRPr="002B1CD4" w:rsidRDefault="00125D4A" w:rsidP="00125D4A">
      <w:pPr>
        <w:pStyle w:val="a9"/>
        <w:numPr>
          <w:ilvl w:val="3"/>
          <w:numId w:val="15"/>
        </w:numPr>
        <w:tabs>
          <w:tab w:val="left" w:pos="1130"/>
        </w:tabs>
        <w:ind w:left="102" w:right="106"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B1CD4">
        <w:rPr>
          <w:rFonts w:ascii="Times New Roman" w:hAnsi="Times New Roman" w:cs="Times New Roman"/>
          <w:sz w:val="24"/>
          <w:lang w:val="ru-RU"/>
        </w:rPr>
        <w:t>внедрение системы телемеханики и автоматизированной системы управления технологическими процессами с реконструкцией КИП и</w:t>
      </w:r>
      <w:proofErr w:type="gramStart"/>
      <w:r w:rsidRPr="002B1CD4">
        <w:rPr>
          <w:rFonts w:ascii="Times New Roman" w:hAnsi="Times New Roman" w:cs="Times New Roman"/>
          <w:sz w:val="24"/>
          <w:lang w:val="ru-RU"/>
        </w:rPr>
        <w:t xml:space="preserve"> А</w:t>
      </w:r>
      <w:proofErr w:type="gramEnd"/>
      <w:r w:rsidRPr="002B1CD4">
        <w:rPr>
          <w:rFonts w:ascii="Times New Roman" w:hAnsi="Times New Roman" w:cs="Times New Roman"/>
          <w:sz w:val="24"/>
          <w:lang w:val="ru-RU"/>
        </w:rPr>
        <w:t xml:space="preserve"> насосных станций,</w:t>
      </w:r>
      <w:r w:rsidRPr="002B1CD4">
        <w:rPr>
          <w:rFonts w:ascii="Times New Roman" w:hAnsi="Times New Roman" w:cs="Times New Roman"/>
          <w:spacing w:val="-11"/>
          <w:sz w:val="24"/>
          <w:lang w:val="ru-RU"/>
        </w:rPr>
        <w:t xml:space="preserve"> </w:t>
      </w:r>
      <w:r w:rsidRPr="002B1CD4">
        <w:rPr>
          <w:rFonts w:ascii="Times New Roman" w:hAnsi="Times New Roman" w:cs="Times New Roman"/>
          <w:sz w:val="24"/>
          <w:lang w:val="ru-RU"/>
        </w:rPr>
        <w:t>водозаборных</w:t>
      </w:r>
      <w:r w:rsidRPr="002B1CD4">
        <w:rPr>
          <w:rFonts w:ascii="Times New Roman" w:hAnsi="Times New Roman" w:cs="Times New Roman"/>
          <w:spacing w:val="-17"/>
          <w:sz w:val="24"/>
          <w:lang w:val="ru-RU"/>
        </w:rPr>
        <w:t xml:space="preserve"> </w:t>
      </w:r>
      <w:r w:rsidRPr="002B1CD4">
        <w:rPr>
          <w:rFonts w:ascii="Times New Roman" w:hAnsi="Times New Roman" w:cs="Times New Roman"/>
          <w:sz w:val="24"/>
          <w:lang w:val="ru-RU"/>
        </w:rPr>
        <w:t>и</w:t>
      </w:r>
      <w:r w:rsidRPr="002B1CD4">
        <w:rPr>
          <w:rFonts w:ascii="Times New Roman" w:hAnsi="Times New Roman" w:cs="Times New Roman"/>
          <w:spacing w:val="-13"/>
          <w:sz w:val="24"/>
          <w:lang w:val="ru-RU"/>
        </w:rPr>
        <w:t xml:space="preserve"> </w:t>
      </w:r>
      <w:r w:rsidRPr="002B1CD4">
        <w:rPr>
          <w:rFonts w:ascii="Times New Roman" w:hAnsi="Times New Roman" w:cs="Times New Roman"/>
          <w:sz w:val="24"/>
          <w:lang w:val="ru-RU"/>
        </w:rPr>
        <w:t>очистных</w:t>
      </w:r>
      <w:r w:rsidRPr="002B1CD4">
        <w:rPr>
          <w:rFonts w:ascii="Times New Roman" w:hAnsi="Times New Roman" w:cs="Times New Roman"/>
          <w:spacing w:val="-17"/>
          <w:sz w:val="24"/>
          <w:lang w:val="ru-RU"/>
        </w:rPr>
        <w:t xml:space="preserve"> </w:t>
      </w:r>
      <w:r w:rsidRPr="002B1CD4">
        <w:rPr>
          <w:rFonts w:ascii="Times New Roman" w:hAnsi="Times New Roman" w:cs="Times New Roman"/>
          <w:sz w:val="24"/>
          <w:lang w:val="ru-RU"/>
        </w:rPr>
        <w:t>сооружений.</w:t>
      </w:r>
    </w:p>
    <w:p w:rsidR="00125D4A" w:rsidRPr="00125D4A" w:rsidRDefault="00125D4A" w:rsidP="00125D4A">
      <w:pPr>
        <w:pStyle w:val="a9"/>
        <w:numPr>
          <w:ilvl w:val="3"/>
          <w:numId w:val="15"/>
        </w:numPr>
        <w:tabs>
          <w:tab w:val="left" w:pos="962"/>
        </w:tabs>
        <w:ind w:left="961" w:hanging="150"/>
        <w:rPr>
          <w:rFonts w:ascii="Times New Roman" w:hAnsi="Times New Roman" w:cs="Times New Roman"/>
          <w:sz w:val="24"/>
          <w:lang w:val="ru-RU"/>
        </w:rPr>
      </w:pPr>
      <w:r w:rsidRPr="002B1CD4">
        <w:rPr>
          <w:rFonts w:ascii="Times New Roman" w:hAnsi="Times New Roman" w:cs="Times New Roman"/>
          <w:sz w:val="24"/>
          <w:lang w:val="ru-RU"/>
        </w:rPr>
        <w:t>создание</w:t>
      </w:r>
      <w:r w:rsidRPr="002B1CD4">
        <w:rPr>
          <w:rFonts w:ascii="Times New Roman" w:hAnsi="Times New Roman" w:cs="Times New Roman"/>
          <w:spacing w:val="-19"/>
          <w:sz w:val="24"/>
          <w:lang w:val="ru-RU"/>
        </w:rPr>
        <w:t xml:space="preserve"> </w:t>
      </w:r>
      <w:r w:rsidRPr="002B1CD4">
        <w:rPr>
          <w:rFonts w:ascii="Times New Roman" w:hAnsi="Times New Roman" w:cs="Times New Roman"/>
          <w:sz w:val="24"/>
          <w:lang w:val="ru-RU"/>
        </w:rPr>
        <w:t>единой</w:t>
      </w:r>
      <w:r w:rsidRPr="002B1CD4">
        <w:rPr>
          <w:rFonts w:ascii="Times New Roman" w:hAnsi="Times New Roman" w:cs="Times New Roman"/>
          <w:spacing w:val="-18"/>
          <w:sz w:val="24"/>
          <w:lang w:val="ru-RU"/>
        </w:rPr>
        <w:t xml:space="preserve"> </w:t>
      </w:r>
      <w:r w:rsidRPr="002B1CD4">
        <w:rPr>
          <w:rFonts w:ascii="Times New Roman" w:hAnsi="Times New Roman" w:cs="Times New Roman"/>
          <w:sz w:val="24"/>
          <w:lang w:val="ru-RU"/>
        </w:rPr>
        <w:t>дежурно-диспетчерской</w:t>
      </w:r>
      <w:r w:rsidRPr="002B1CD4">
        <w:rPr>
          <w:rFonts w:ascii="Times New Roman" w:hAnsi="Times New Roman" w:cs="Times New Roman"/>
          <w:spacing w:val="-17"/>
          <w:sz w:val="24"/>
          <w:lang w:val="ru-RU"/>
        </w:rPr>
        <w:t xml:space="preserve"> </w:t>
      </w:r>
      <w:r w:rsidRPr="002B1CD4">
        <w:rPr>
          <w:rFonts w:ascii="Times New Roman" w:hAnsi="Times New Roman" w:cs="Times New Roman"/>
          <w:sz w:val="24"/>
          <w:lang w:val="ru-RU"/>
        </w:rPr>
        <w:t>службы</w:t>
      </w:r>
      <w:r w:rsidRPr="002B1CD4">
        <w:rPr>
          <w:rFonts w:ascii="Times New Roman" w:hAnsi="Times New Roman" w:cs="Times New Roman"/>
          <w:spacing w:val="-17"/>
          <w:sz w:val="24"/>
          <w:lang w:val="ru-RU"/>
        </w:rPr>
        <w:t xml:space="preserve"> </w:t>
      </w:r>
      <w:r w:rsidRPr="002B1CD4">
        <w:rPr>
          <w:rFonts w:ascii="Times New Roman" w:hAnsi="Times New Roman" w:cs="Times New Roman"/>
          <w:sz w:val="24"/>
          <w:lang w:val="ru-RU"/>
        </w:rPr>
        <w:t>(УДДС).</w:t>
      </w:r>
    </w:p>
    <w:p w:rsidR="00125D4A" w:rsidRPr="004A47EC" w:rsidRDefault="00125D4A" w:rsidP="00125D4A">
      <w:pPr>
        <w:pStyle w:val="a9"/>
        <w:numPr>
          <w:ilvl w:val="2"/>
          <w:numId w:val="15"/>
        </w:numPr>
        <w:tabs>
          <w:tab w:val="left" w:pos="822"/>
        </w:tabs>
        <w:spacing w:before="206" w:line="276" w:lineRule="auto"/>
        <w:ind w:left="811" w:right="104" w:hanging="709"/>
        <w:jc w:val="both"/>
        <w:rPr>
          <w:rFonts w:ascii="Times New Roman" w:hAnsi="Times New Roman" w:cs="Times New Roman"/>
          <w:b/>
          <w:sz w:val="24"/>
          <w:lang w:val="ru-RU"/>
        </w:rPr>
      </w:pPr>
      <w:bookmarkStart w:id="15" w:name="_bookmark28"/>
      <w:bookmarkEnd w:id="15"/>
      <w:r w:rsidRPr="004A47EC">
        <w:rPr>
          <w:rFonts w:ascii="Times New Roman" w:hAnsi="Times New Roman" w:cs="Times New Roman"/>
          <w:b/>
          <w:sz w:val="24"/>
          <w:lang w:val="ru-RU"/>
        </w:rPr>
        <w:t>Сведения об оснащенности зданий, строений, сооружений приборами учета воды</w:t>
      </w:r>
      <w:r w:rsidRPr="004A47EC">
        <w:rPr>
          <w:rFonts w:ascii="Times New Roman" w:hAnsi="Times New Roman" w:cs="Times New Roman"/>
          <w:b/>
          <w:spacing w:val="-16"/>
          <w:sz w:val="24"/>
          <w:lang w:val="ru-RU"/>
        </w:rPr>
        <w:t xml:space="preserve"> </w:t>
      </w:r>
      <w:r w:rsidRPr="004A47EC">
        <w:rPr>
          <w:rFonts w:ascii="Times New Roman" w:hAnsi="Times New Roman" w:cs="Times New Roman"/>
          <w:b/>
          <w:sz w:val="24"/>
          <w:lang w:val="ru-RU"/>
        </w:rPr>
        <w:t>и</w:t>
      </w:r>
      <w:r w:rsidRPr="004A47EC">
        <w:rPr>
          <w:rFonts w:ascii="Times New Roman" w:hAnsi="Times New Roman" w:cs="Times New Roman"/>
          <w:b/>
          <w:spacing w:val="-15"/>
          <w:sz w:val="24"/>
          <w:lang w:val="ru-RU"/>
        </w:rPr>
        <w:t xml:space="preserve"> </w:t>
      </w:r>
      <w:r w:rsidRPr="004A47EC">
        <w:rPr>
          <w:rFonts w:ascii="Times New Roman" w:hAnsi="Times New Roman" w:cs="Times New Roman"/>
          <w:b/>
          <w:sz w:val="24"/>
          <w:lang w:val="ru-RU"/>
        </w:rPr>
        <w:t>их</w:t>
      </w:r>
      <w:r w:rsidRPr="004A47EC">
        <w:rPr>
          <w:rFonts w:ascii="Times New Roman" w:hAnsi="Times New Roman" w:cs="Times New Roman"/>
          <w:b/>
          <w:spacing w:val="-12"/>
          <w:sz w:val="24"/>
          <w:lang w:val="ru-RU"/>
        </w:rPr>
        <w:t xml:space="preserve"> </w:t>
      </w:r>
      <w:r w:rsidRPr="004A47EC">
        <w:rPr>
          <w:rFonts w:ascii="Times New Roman" w:hAnsi="Times New Roman" w:cs="Times New Roman"/>
          <w:b/>
          <w:sz w:val="24"/>
          <w:lang w:val="ru-RU"/>
        </w:rPr>
        <w:t>применении</w:t>
      </w:r>
      <w:r w:rsidRPr="004A47EC">
        <w:rPr>
          <w:rFonts w:ascii="Times New Roman" w:hAnsi="Times New Roman" w:cs="Times New Roman"/>
          <w:b/>
          <w:spacing w:val="-9"/>
          <w:sz w:val="24"/>
          <w:lang w:val="ru-RU"/>
        </w:rPr>
        <w:t xml:space="preserve"> </w:t>
      </w:r>
      <w:r w:rsidRPr="004A47EC">
        <w:rPr>
          <w:rFonts w:ascii="Times New Roman" w:hAnsi="Times New Roman" w:cs="Times New Roman"/>
          <w:b/>
          <w:spacing w:val="-3"/>
          <w:sz w:val="24"/>
          <w:lang w:val="ru-RU"/>
        </w:rPr>
        <w:t>при</w:t>
      </w:r>
      <w:r w:rsidRPr="004A47EC">
        <w:rPr>
          <w:rFonts w:ascii="Times New Roman" w:hAnsi="Times New Roman" w:cs="Times New Roman"/>
          <w:b/>
          <w:spacing w:val="-13"/>
          <w:sz w:val="24"/>
          <w:lang w:val="ru-RU"/>
        </w:rPr>
        <w:t xml:space="preserve"> </w:t>
      </w:r>
      <w:r w:rsidRPr="004A47EC">
        <w:rPr>
          <w:rFonts w:ascii="Times New Roman" w:hAnsi="Times New Roman" w:cs="Times New Roman"/>
          <w:b/>
          <w:sz w:val="24"/>
          <w:lang w:val="ru-RU"/>
        </w:rPr>
        <w:t>осуществлении</w:t>
      </w:r>
      <w:r w:rsidRPr="004A47EC">
        <w:rPr>
          <w:rFonts w:ascii="Times New Roman" w:hAnsi="Times New Roman" w:cs="Times New Roman"/>
          <w:b/>
          <w:spacing w:val="-15"/>
          <w:sz w:val="24"/>
          <w:lang w:val="ru-RU"/>
        </w:rPr>
        <w:t xml:space="preserve"> </w:t>
      </w:r>
      <w:r w:rsidRPr="004A47EC">
        <w:rPr>
          <w:rFonts w:ascii="Times New Roman" w:hAnsi="Times New Roman" w:cs="Times New Roman"/>
          <w:b/>
          <w:sz w:val="24"/>
          <w:lang w:val="ru-RU"/>
        </w:rPr>
        <w:t>расчетов</w:t>
      </w:r>
      <w:r w:rsidRPr="004A47EC">
        <w:rPr>
          <w:rFonts w:ascii="Times New Roman" w:hAnsi="Times New Roman" w:cs="Times New Roman"/>
          <w:b/>
          <w:spacing w:val="-14"/>
          <w:sz w:val="24"/>
          <w:lang w:val="ru-RU"/>
        </w:rPr>
        <w:t xml:space="preserve"> </w:t>
      </w:r>
      <w:r w:rsidRPr="004A47EC">
        <w:rPr>
          <w:rFonts w:ascii="Times New Roman" w:hAnsi="Times New Roman" w:cs="Times New Roman"/>
          <w:b/>
          <w:sz w:val="24"/>
          <w:lang w:val="ru-RU"/>
        </w:rPr>
        <w:t>за</w:t>
      </w:r>
      <w:r w:rsidRPr="004A47EC">
        <w:rPr>
          <w:rFonts w:ascii="Times New Roman" w:hAnsi="Times New Roman" w:cs="Times New Roman"/>
          <w:b/>
          <w:spacing w:val="-14"/>
          <w:sz w:val="24"/>
          <w:lang w:val="ru-RU"/>
        </w:rPr>
        <w:t xml:space="preserve"> </w:t>
      </w:r>
      <w:r w:rsidRPr="004A47EC">
        <w:rPr>
          <w:rFonts w:ascii="Times New Roman" w:hAnsi="Times New Roman" w:cs="Times New Roman"/>
          <w:b/>
          <w:sz w:val="24"/>
          <w:lang w:val="ru-RU"/>
        </w:rPr>
        <w:t>потребленную</w:t>
      </w:r>
      <w:r w:rsidRPr="004A47EC">
        <w:rPr>
          <w:rFonts w:ascii="Times New Roman" w:hAnsi="Times New Roman" w:cs="Times New Roman"/>
          <w:b/>
          <w:spacing w:val="-14"/>
          <w:sz w:val="24"/>
          <w:lang w:val="ru-RU"/>
        </w:rPr>
        <w:t xml:space="preserve"> </w:t>
      </w:r>
      <w:r w:rsidRPr="004A47EC">
        <w:rPr>
          <w:rFonts w:ascii="Times New Roman" w:hAnsi="Times New Roman" w:cs="Times New Roman"/>
          <w:b/>
          <w:sz w:val="24"/>
          <w:lang w:val="ru-RU"/>
        </w:rPr>
        <w:t>воду</w:t>
      </w:r>
    </w:p>
    <w:p w:rsidR="00125D4A" w:rsidRPr="002B1CD4" w:rsidRDefault="00125D4A" w:rsidP="00125D4A">
      <w:pPr>
        <w:pStyle w:val="a3"/>
        <w:spacing w:before="10"/>
        <w:rPr>
          <w:rFonts w:ascii="Times New Roman" w:hAnsi="Times New Roman" w:cs="Times New Roman"/>
          <w:sz w:val="20"/>
          <w:lang w:val="ru-RU"/>
        </w:rPr>
      </w:pPr>
    </w:p>
    <w:p w:rsidR="00125D4A" w:rsidRPr="002B1CD4" w:rsidRDefault="00125D4A" w:rsidP="00125D4A">
      <w:pPr>
        <w:pStyle w:val="a3"/>
        <w:spacing w:line="276" w:lineRule="auto"/>
        <w:ind w:left="101" w:right="111" w:firstLine="709"/>
        <w:jc w:val="both"/>
        <w:rPr>
          <w:rFonts w:ascii="Times New Roman" w:hAnsi="Times New Roman" w:cs="Times New Roman"/>
          <w:lang w:val="ru-RU"/>
        </w:rPr>
      </w:pPr>
      <w:r w:rsidRPr="002B1CD4">
        <w:rPr>
          <w:rFonts w:ascii="Times New Roman" w:hAnsi="Times New Roman" w:cs="Times New Roman"/>
          <w:lang w:val="ru-RU"/>
        </w:rPr>
        <w:t>Согласно данным, предоставленным администрацией сельского поселения, у потребителей воды отсутствуют приборы учета</w:t>
      </w:r>
      <w:proofErr w:type="gramStart"/>
      <w:r w:rsidRPr="002B1CD4">
        <w:rPr>
          <w:rFonts w:ascii="Times New Roman" w:hAnsi="Times New Roman" w:cs="Times New Roman"/>
          <w:lang w:val="ru-RU"/>
        </w:rPr>
        <w:t xml:space="preserve"> .</w:t>
      </w:r>
      <w:proofErr w:type="gramEnd"/>
    </w:p>
    <w:p w:rsidR="00125D4A" w:rsidRPr="002B1CD4" w:rsidRDefault="00125D4A" w:rsidP="00125D4A">
      <w:pPr>
        <w:pStyle w:val="a3"/>
        <w:rPr>
          <w:rFonts w:ascii="Times New Roman" w:hAnsi="Times New Roman" w:cs="Times New Roman"/>
          <w:lang w:val="ru-RU"/>
        </w:rPr>
      </w:pPr>
      <w:bookmarkStart w:id="16" w:name="_bookmark29"/>
      <w:bookmarkEnd w:id="16"/>
    </w:p>
    <w:p w:rsidR="00125D4A" w:rsidRPr="002B1CD4" w:rsidRDefault="00125D4A" w:rsidP="00125D4A">
      <w:pPr>
        <w:pStyle w:val="1"/>
        <w:numPr>
          <w:ilvl w:val="1"/>
          <w:numId w:val="15"/>
        </w:numPr>
        <w:tabs>
          <w:tab w:val="left" w:pos="753"/>
          <w:tab w:val="left" w:pos="754"/>
        </w:tabs>
        <w:spacing w:before="208" w:line="276" w:lineRule="auto"/>
        <w:ind w:left="811" w:right="104" w:hanging="634"/>
        <w:jc w:val="left"/>
        <w:rPr>
          <w:rFonts w:ascii="Times New Roman" w:hAnsi="Times New Roman" w:cs="Times New Roman"/>
          <w:lang w:val="ru-RU"/>
        </w:rPr>
      </w:pPr>
      <w:bookmarkStart w:id="17" w:name="_bookmark30"/>
      <w:bookmarkEnd w:id="17"/>
      <w:r w:rsidRPr="002B1CD4">
        <w:rPr>
          <w:rFonts w:ascii="Times New Roman" w:hAnsi="Times New Roman" w:cs="Times New Roman"/>
          <w:lang w:val="ru-RU"/>
        </w:rPr>
        <w:t>Экологические аспекты мероприятий по строительству, реконструкции и модернизации объектов централизованных систем</w:t>
      </w:r>
      <w:r w:rsidRPr="002B1CD4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2B1CD4">
        <w:rPr>
          <w:rFonts w:ascii="Times New Roman" w:hAnsi="Times New Roman" w:cs="Times New Roman"/>
          <w:lang w:val="ru-RU"/>
        </w:rPr>
        <w:t>водоснабжения</w:t>
      </w:r>
    </w:p>
    <w:p w:rsidR="00125D4A" w:rsidRPr="00125D4A" w:rsidRDefault="00125D4A" w:rsidP="00125D4A">
      <w:pPr>
        <w:pStyle w:val="a3"/>
        <w:ind w:firstLine="708"/>
        <w:rPr>
          <w:rFonts w:ascii="Times New Roman" w:hAnsi="Times New Roman" w:cs="Times New Roman"/>
          <w:lang w:val="ru-RU"/>
        </w:rPr>
      </w:pPr>
      <w:r w:rsidRPr="00125D4A">
        <w:rPr>
          <w:rFonts w:ascii="Times New Roman" w:hAnsi="Times New Roman" w:cs="Times New Roman"/>
          <w:lang w:val="ru-RU"/>
        </w:rPr>
        <w:t>Для обеспечения санитарно-эпидемиологической надежности водопровода хозяйственно-питьевого назначения, предусматриваются зоны  санитарной  охраны источников питьевого водоснабжения, которые включают три пояса (СанПиН</w:t>
      </w:r>
      <w:r w:rsidRPr="00125D4A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125D4A">
        <w:rPr>
          <w:rFonts w:ascii="Times New Roman" w:hAnsi="Times New Roman" w:cs="Times New Roman"/>
          <w:lang w:val="ru-RU"/>
        </w:rPr>
        <w:t>2.1.4.1110-02):</w:t>
      </w:r>
    </w:p>
    <w:p w:rsidR="00125D4A" w:rsidRPr="00125D4A" w:rsidRDefault="00125D4A" w:rsidP="00125D4A">
      <w:pPr>
        <w:pStyle w:val="a3"/>
        <w:ind w:firstLine="708"/>
        <w:rPr>
          <w:rFonts w:ascii="Times New Roman" w:hAnsi="Times New Roman" w:cs="Times New Roman"/>
          <w:lang w:val="ru-RU"/>
        </w:rPr>
      </w:pPr>
      <w:proofErr w:type="gramStart"/>
      <w:r w:rsidRPr="00125D4A">
        <w:rPr>
          <w:rFonts w:ascii="Times New Roman" w:hAnsi="Times New Roman" w:cs="Times New Roman"/>
        </w:rPr>
        <w:t>I</w:t>
      </w:r>
      <w:r w:rsidRPr="00125D4A">
        <w:rPr>
          <w:rFonts w:ascii="Times New Roman" w:hAnsi="Times New Roman" w:cs="Times New Roman"/>
          <w:lang w:val="ru-RU"/>
        </w:rPr>
        <w:t xml:space="preserve"> - пояс строгого режима включает территорию расположения водозаборов, в пределах которых запрещаются все виды строительства, не имеющие непосредственного</w:t>
      </w:r>
      <w:r w:rsidRPr="00125D4A">
        <w:rPr>
          <w:rFonts w:ascii="Times New Roman" w:hAnsi="Times New Roman" w:cs="Times New Roman"/>
          <w:spacing w:val="-21"/>
          <w:lang w:val="ru-RU"/>
        </w:rPr>
        <w:t xml:space="preserve"> </w:t>
      </w:r>
      <w:r w:rsidRPr="00125D4A">
        <w:rPr>
          <w:rFonts w:ascii="Times New Roman" w:hAnsi="Times New Roman" w:cs="Times New Roman"/>
          <w:lang w:val="ru-RU"/>
        </w:rPr>
        <w:t>отношения</w:t>
      </w:r>
      <w:r w:rsidRPr="00125D4A">
        <w:rPr>
          <w:rFonts w:ascii="Times New Roman" w:hAnsi="Times New Roman" w:cs="Times New Roman"/>
          <w:spacing w:val="-20"/>
          <w:lang w:val="ru-RU"/>
        </w:rPr>
        <w:t xml:space="preserve"> </w:t>
      </w:r>
      <w:r w:rsidRPr="00125D4A">
        <w:rPr>
          <w:rFonts w:ascii="Times New Roman" w:hAnsi="Times New Roman" w:cs="Times New Roman"/>
          <w:lang w:val="ru-RU"/>
        </w:rPr>
        <w:t>к</w:t>
      </w:r>
      <w:r w:rsidRPr="00125D4A">
        <w:rPr>
          <w:rFonts w:ascii="Times New Roman" w:hAnsi="Times New Roman" w:cs="Times New Roman"/>
          <w:spacing w:val="-20"/>
          <w:lang w:val="ru-RU"/>
        </w:rPr>
        <w:t xml:space="preserve"> </w:t>
      </w:r>
      <w:r w:rsidRPr="00125D4A">
        <w:rPr>
          <w:rFonts w:ascii="Times New Roman" w:hAnsi="Times New Roman" w:cs="Times New Roman"/>
          <w:lang w:val="ru-RU"/>
        </w:rPr>
        <w:t>водозабору.</w:t>
      </w:r>
      <w:proofErr w:type="gramEnd"/>
    </w:p>
    <w:p w:rsidR="00125D4A" w:rsidRPr="00125D4A" w:rsidRDefault="00125D4A" w:rsidP="00125D4A">
      <w:pPr>
        <w:pStyle w:val="a3"/>
        <w:ind w:firstLine="708"/>
        <w:rPr>
          <w:rFonts w:ascii="Times New Roman" w:hAnsi="Times New Roman" w:cs="Times New Roman"/>
          <w:lang w:val="ru-RU"/>
        </w:rPr>
      </w:pPr>
      <w:r w:rsidRPr="00125D4A">
        <w:rPr>
          <w:rFonts w:ascii="Times New Roman" w:hAnsi="Times New Roman" w:cs="Times New Roman"/>
        </w:rPr>
        <w:t>II</w:t>
      </w:r>
      <w:r w:rsidRPr="00125D4A">
        <w:rPr>
          <w:rFonts w:ascii="Times New Roman" w:hAnsi="Times New Roman" w:cs="Times New Roman"/>
          <w:lang w:val="ru-RU"/>
        </w:rPr>
        <w:t xml:space="preserve">, </w:t>
      </w:r>
      <w:r w:rsidRPr="00125D4A">
        <w:rPr>
          <w:rFonts w:ascii="Times New Roman" w:hAnsi="Times New Roman" w:cs="Times New Roman"/>
        </w:rPr>
        <w:t>III</w:t>
      </w:r>
      <w:r w:rsidRPr="00125D4A">
        <w:rPr>
          <w:rFonts w:ascii="Times New Roman" w:hAnsi="Times New Roman" w:cs="Times New Roman"/>
          <w:lang w:val="ru-RU"/>
        </w:rPr>
        <w:t xml:space="preserve"> - пояса (режимов ограничений) включают территорию, предназначенную для предупреждения загрязнения воды источников водоснабжения. В пределах 2, 3 поясов ЗСО градостроительная деятельность допускается при условии обязательного </w:t>
      </w:r>
      <w:proofErr w:type="spellStart"/>
      <w:r w:rsidRPr="00125D4A">
        <w:rPr>
          <w:rFonts w:ascii="Times New Roman" w:hAnsi="Times New Roman" w:cs="Times New Roman"/>
          <w:lang w:val="ru-RU"/>
        </w:rPr>
        <w:t>канализования</w:t>
      </w:r>
      <w:proofErr w:type="spellEnd"/>
      <w:r w:rsidRPr="00125D4A">
        <w:rPr>
          <w:rFonts w:ascii="Times New Roman" w:hAnsi="Times New Roman" w:cs="Times New Roman"/>
          <w:lang w:val="ru-RU"/>
        </w:rPr>
        <w:t xml:space="preserve"> зданий и сооружений, благоустройства территории, организации поверхностного стока.</w:t>
      </w:r>
    </w:p>
    <w:p w:rsidR="00125D4A" w:rsidRDefault="00125D4A" w:rsidP="00125D4A">
      <w:pPr>
        <w:pStyle w:val="a3"/>
        <w:ind w:firstLine="708"/>
        <w:rPr>
          <w:rFonts w:ascii="Times New Roman" w:hAnsi="Times New Roman" w:cs="Times New Roman"/>
          <w:u w:val="single"/>
          <w:lang w:val="ru-RU"/>
        </w:rPr>
      </w:pPr>
      <w:r w:rsidRPr="00125D4A">
        <w:rPr>
          <w:rFonts w:ascii="Times New Roman" w:hAnsi="Times New Roman" w:cs="Times New Roman"/>
          <w:lang w:val="ru-RU"/>
        </w:rPr>
        <w:lastRenderedPageBreak/>
        <w:t xml:space="preserve">Технологический процесс забора воды из скважин и транспортирования её  в водопроводную сеть не сопровождается вредными выбросами. При эксплуатации водопроводной сети вода на хозяйственно-бытовые и производственные нужды не используется, производственные стоки не образуются. Эксплуатация водопроводной сети, а также ее строительство, не предусматривают каких-либо сбросов вредных веществ в водоемы и на рельеф. При испытании водопроводной сети на герметичность используется сетевая вода. Слив воды из трубопроводов после испытания и промывки производится на рельеф местности. </w:t>
      </w:r>
      <w:proofErr w:type="spellStart"/>
      <w:proofErr w:type="gramStart"/>
      <w:r w:rsidRPr="00125D4A">
        <w:rPr>
          <w:rFonts w:ascii="Times New Roman" w:hAnsi="Times New Roman" w:cs="Times New Roman"/>
        </w:rPr>
        <w:t>Негативного</w:t>
      </w:r>
      <w:proofErr w:type="spellEnd"/>
      <w:r w:rsidRPr="00125D4A">
        <w:rPr>
          <w:rFonts w:ascii="Times New Roman" w:hAnsi="Times New Roman" w:cs="Times New Roman"/>
        </w:rPr>
        <w:t xml:space="preserve"> </w:t>
      </w:r>
      <w:proofErr w:type="spellStart"/>
      <w:r w:rsidRPr="00125D4A">
        <w:rPr>
          <w:rFonts w:ascii="Times New Roman" w:hAnsi="Times New Roman" w:cs="Times New Roman"/>
        </w:rPr>
        <w:t>воздействия</w:t>
      </w:r>
      <w:proofErr w:type="spellEnd"/>
      <w:r w:rsidRPr="00125D4A">
        <w:rPr>
          <w:rFonts w:ascii="Times New Roman" w:hAnsi="Times New Roman" w:cs="Times New Roman"/>
        </w:rPr>
        <w:t xml:space="preserve"> </w:t>
      </w:r>
      <w:proofErr w:type="spellStart"/>
      <w:r w:rsidRPr="00125D4A">
        <w:rPr>
          <w:rFonts w:ascii="Times New Roman" w:hAnsi="Times New Roman" w:cs="Times New Roman"/>
        </w:rPr>
        <w:t>сет</w:t>
      </w:r>
      <w:proofErr w:type="spellEnd"/>
      <w:r w:rsidRPr="00125D4A">
        <w:rPr>
          <w:rFonts w:ascii="Times New Roman" w:hAnsi="Times New Roman" w:cs="Times New Roman"/>
          <w:lang w:val="ru-RU"/>
        </w:rPr>
        <w:t>е</w:t>
      </w:r>
      <w:proofErr w:type="spellStart"/>
      <w:r w:rsidRPr="00125D4A">
        <w:rPr>
          <w:rFonts w:ascii="Times New Roman" w:hAnsi="Times New Roman" w:cs="Times New Roman"/>
        </w:rPr>
        <w:t>вая</w:t>
      </w:r>
      <w:proofErr w:type="spellEnd"/>
      <w:r w:rsidRPr="00125D4A">
        <w:rPr>
          <w:rFonts w:ascii="Times New Roman" w:hAnsi="Times New Roman" w:cs="Times New Roman"/>
        </w:rPr>
        <w:t xml:space="preserve"> </w:t>
      </w:r>
      <w:proofErr w:type="spellStart"/>
      <w:r w:rsidRPr="00125D4A">
        <w:rPr>
          <w:rFonts w:ascii="Times New Roman" w:hAnsi="Times New Roman" w:cs="Times New Roman"/>
        </w:rPr>
        <w:t>вода</w:t>
      </w:r>
      <w:proofErr w:type="spellEnd"/>
      <w:r w:rsidRPr="00125D4A">
        <w:rPr>
          <w:rFonts w:ascii="Times New Roman" w:hAnsi="Times New Roman" w:cs="Times New Roman"/>
        </w:rPr>
        <w:t xml:space="preserve"> </w:t>
      </w:r>
      <w:proofErr w:type="spellStart"/>
      <w:r w:rsidRPr="00125D4A">
        <w:rPr>
          <w:rFonts w:ascii="Times New Roman" w:hAnsi="Times New Roman" w:cs="Times New Roman"/>
        </w:rPr>
        <w:t>на</w:t>
      </w:r>
      <w:proofErr w:type="spellEnd"/>
      <w:r w:rsidRPr="00125D4A">
        <w:rPr>
          <w:rFonts w:ascii="Times New Roman" w:hAnsi="Times New Roman" w:cs="Times New Roman"/>
        </w:rPr>
        <w:t xml:space="preserve"> </w:t>
      </w:r>
      <w:proofErr w:type="spellStart"/>
      <w:r w:rsidRPr="00125D4A">
        <w:rPr>
          <w:rFonts w:ascii="Times New Roman" w:hAnsi="Times New Roman" w:cs="Times New Roman"/>
        </w:rPr>
        <w:t>состояние</w:t>
      </w:r>
      <w:proofErr w:type="spellEnd"/>
      <w:r w:rsidRPr="00125D4A">
        <w:rPr>
          <w:rFonts w:ascii="Times New Roman" w:hAnsi="Times New Roman" w:cs="Times New Roman"/>
        </w:rPr>
        <w:t xml:space="preserve"> </w:t>
      </w:r>
      <w:proofErr w:type="spellStart"/>
      <w:r w:rsidRPr="00125D4A">
        <w:rPr>
          <w:rFonts w:ascii="Times New Roman" w:hAnsi="Times New Roman" w:cs="Times New Roman"/>
        </w:rPr>
        <w:t>почвы</w:t>
      </w:r>
      <w:proofErr w:type="spellEnd"/>
      <w:r w:rsidRPr="00125D4A">
        <w:rPr>
          <w:rFonts w:ascii="Times New Roman" w:hAnsi="Times New Roman" w:cs="Times New Roman"/>
        </w:rPr>
        <w:t xml:space="preserve"> </w:t>
      </w:r>
      <w:proofErr w:type="spellStart"/>
      <w:r w:rsidRPr="00125D4A">
        <w:rPr>
          <w:rFonts w:ascii="Times New Roman" w:hAnsi="Times New Roman" w:cs="Times New Roman"/>
        </w:rPr>
        <w:t>не</w:t>
      </w:r>
      <w:proofErr w:type="spellEnd"/>
      <w:r w:rsidRPr="00125D4A">
        <w:rPr>
          <w:rFonts w:ascii="Times New Roman" w:hAnsi="Times New Roman" w:cs="Times New Roman"/>
        </w:rPr>
        <w:t xml:space="preserve"> </w:t>
      </w:r>
      <w:proofErr w:type="spellStart"/>
      <w:r w:rsidRPr="00125D4A">
        <w:rPr>
          <w:rFonts w:ascii="Times New Roman" w:hAnsi="Times New Roman" w:cs="Times New Roman"/>
          <w:u w:val="single"/>
        </w:rPr>
        <w:t>окажет</w:t>
      </w:r>
      <w:proofErr w:type="spellEnd"/>
      <w:r w:rsidRPr="00125D4A">
        <w:rPr>
          <w:rFonts w:ascii="Times New Roman" w:hAnsi="Times New Roman" w:cs="Times New Roman"/>
          <w:u w:val="single"/>
        </w:rPr>
        <w:t>.</w:t>
      </w:r>
      <w:proofErr w:type="gramEnd"/>
    </w:p>
    <w:p w:rsidR="004A47EC" w:rsidRPr="004A47EC" w:rsidRDefault="004A47EC" w:rsidP="00125D4A">
      <w:pPr>
        <w:pStyle w:val="a3"/>
        <w:ind w:firstLine="708"/>
        <w:rPr>
          <w:rFonts w:ascii="Times New Roman" w:hAnsi="Times New Roman" w:cs="Times New Roman"/>
          <w:lang w:val="ru-RU"/>
        </w:rPr>
      </w:pPr>
    </w:p>
    <w:p w:rsidR="00125D4A" w:rsidRPr="002B1CD4" w:rsidRDefault="00125D4A" w:rsidP="00125D4A">
      <w:pPr>
        <w:pStyle w:val="1"/>
        <w:numPr>
          <w:ilvl w:val="1"/>
          <w:numId w:val="15"/>
        </w:numPr>
        <w:tabs>
          <w:tab w:val="left" w:pos="797"/>
          <w:tab w:val="left" w:pos="798"/>
        </w:tabs>
        <w:spacing w:before="54" w:line="276" w:lineRule="auto"/>
        <w:ind w:right="650"/>
        <w:jc w:val="left"/>
        <w:rPr>
          <w:rFonts w:ascii="Times New Roman" w:hAnsi="Times New Roman" w:cs="Times New Roman"/>
          <w:lang w:val="ru-RU"/>
        </w:rPr>
      </w:pPr>
      <w:r w:rsidRPr="002B1CD4">
        <w:rPr>
          <w:rFonts w:ascii="Times New Roman" w:hAnsi="Times New Roman" w:cs="Times New Roman"/>
          <w:lang w:val="ru-RU"/>
        </w:rPr>
        <w:t>Оценка объемов капитальных вложений в строительство, реконструкцию</w:t>
      </w:r>
      <w:r w:rsidRPr="002B1CD4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2B1CD4">
        <w:rPr>
          <w:rFonts w:ascii="Times New Roman" w:hAnsi="Times New Roman" w:cs="Times New Roman"/>
          <w:lang w:val="ru-RU"/>
        </w:rPr>
        <w:t>и</w:t>
      </w:r>
      <w:r w:rsidRPr="002B1CD4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2B1CD4">
        <w:rPr>
          <w:rFonts w:ascii="Times New Roman" w:hAnsi="Times New Roman" w:cs="Times New Roman"/>
          <w:lang w:val="ru-RU"/>
        </w:rPr>
        <w:t>модернизацию</w:t>
      </w:r>
      <w:r w:rsidRPr="002B1CD4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2B1CD4">
        <w:rPr>
          <w:rFonts w:ascii="Times New Roman" w:hAnsi="Times New Roman" w:cs="Times New Roman"/>
          <w:lang w:val="ru-RU"/>
        </w:rPr>
        <w:t>объектов</w:t>
      </w:r>
      <w:r w:rsidRPr="002B1CD4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2B1CD4">
        <w:rPr>
          <w:rFonts w:ascii="Times New Roman" w:hAnsi="Times New Roman" w:cs="Times New Roman"/>
          <w:lang w:val="ru-RU"/>
        </w:rPr>
        <w:t>централизованных</w:t>
      </w:r>
      <w:r w:rsidRPr="002B1CD4">
        <w:rPr>
          <w:rFonts w:ascii="Times New Roman" w:hAnsi="Times New Roman" w:cs="Times New Roman"/>
          <w:spacing w:val="-32"/>
          <w:lang w:val="ru-RU"/>
        </w:rPr>
        <w:t xml:space="preserve"> </w:t>
      </w:r>
      <w:r w:rsidRPr="002B1CD4">
        <w:rPr>
          <w:rFonts w:ascii="Times New Roman" w:hAnsi="Times New Roman" w:cs="Times New Roman"/>
          <w:lang w:val="ru-RU"/>
        </w:rPr>
        <w:t>систем водоснабжения</w:t>
      </w:r>
    </w:p>
    <w:p w:rsidR="00125D4A" w:rsidRPr="002B1CD4" w:rsidRDefault="00125D4A" w:rsidP="00125D4A">
      <w:pPr>
        <w:pStyle w:val="a3"/>
        <w:tabs>
          <w:tab w:val="left" w:pos="1817"/>
          <w:tab w:val="left" w:pos="2413"/>
          <w:tab w:val="left" w:pos="2807"/>
          <w:tab w:val="left" w:pos="4015"/>
          <w:tab w:val="left" w:pos="5713"/>
          <w:tab w:val="left" w:pos="6705"/>
          <w:tab w:val="left" w:pos="7233"/>
          <w:tab w:val="left" w:pos="8864"/>
        </w:tabs>
        <w:spacing w:before="60" w:line="276" w:lineRule="auto"/>
        <w:ind w:left="221" w:right="228" w:firstLine="709"/>
        <w:rPr>
          <w:rFonts w:ascii="Times New Roman" w:hAnsi="Times New Roman" w:cs="Times New Roman"/>
          <w:lang w:val="ru-RU"/>
        </w:rPr>
      </w:pPr>
      <w:bookmarkStart w:id="18" w:name="_bookmark32"/>
      <w:bookmarkEnd w:id="18"/>
      <w:r w:rsidRPr="002B1CD4">
        <w:rPr>
          <w:rFonts w:ascii="Times New Roman" w:hAnsi="Times New Roman" w:cs="Times New Roman"/>
          <w:lang w:val="ru-RU"/>
        </w:rPr>
        <w:t>Табл.</w:t>
      </w:r>
      <w:r w:rsidRPr="002B1CD4">
        <w:rPr>
          <w:rFonts w:ascii="Times New Roman" w:hAnsi="Times New Roman" w:cs="Times New Roman"/>
          <w:lang w:val="ru-RU"/>
        </w:rPr>
        <w:tab/>
        <w:t>3.6</w:t>
      </w:r>
      <w:r w:rsidRPr="002B1CD4">
        <w:rPr>
          <w:rFonts w:ascii="Times New Roman" w:hAnsi="Times New Roman" w:cs="Times New Roman"/>
          <w:lang w:val="ru-RU"/>
        </w:rPr>
        <w:tab/>
        <w:t>–</w:t>
      </w:r>
      <w:r w:rsidRPr="002B1CD4">
        <w:rPr>
          <w:rFonts w:ascii="Times New Roman" w:hAnsi="Times New Roman" w:cs="Times New Roman"/>
          <w:lang w:val="ru-RU"/>
        </w:rPr>
        <w:tab/>
        <w:t>Объемы</w:t>
      </w:r>
      <w:r w:rsidRPr="002B1CD4">
        <w:rPr>
          <w:rFonts w:ascii="Times New Roman" w:hAnsi="Times New Roman" w:cs="Times New Roman"/>
          <w:lang w:val="ru-RU"/>
        </w:rPr>
        <w:tab/>
        <w:t>капитальных</w:t>
      </w:r>
      <w:r w:rsidRPr="002B1CD4">
        <w:rPr>
          <w:rFonts w:ascii="Times New Roman" w:hAnsi="Times New Roman" w:cs="Times New Roman"/>
          <w:lang w:val="ru-RU"/>
        </w:rPr>
        <w:tab/>
        <w:t>затрат</w:t>
      </w:r>
      <w:r w:rsidRPr="002B1CD4">
        <w:rPr>
          <w:rFonts w:ascii="Times New Roman" w:hAnsi="Times New Roman" w:cs="Times New Roman"/>
          <w:lang w:val="ru-RU"/>
        </w:rPr>
        <w:tab/>
        <w:t>на</w:t>
      </w:r>
      <w:r w:rsidRPr="002B1CD4">
        <w:rPr>
          <w:rFonts w:ascii="Times New Roman" w:hAnsi="Times New Roman" w:cs="Times New Roman"/>
          <w:lang w:val="ru-RU"/>
        </w:rPr>
        <w:tab/>
        <w:t>реализацию</w:t>
      </w:r>
      <w:r w:rsidRPr="002B1CD4">
        <w:rPr>
          <w:rFonts w:ascii="Times New Roman" w:hAnsi="Times New Roman" w:cs="Times New Roman"/>
          <w:lang w:val="ru-RU"/>
        </w:rPr>
        <w:tab/>
        <w:t>схемы водоснабжения.</w:t>
      </w:r>
    </w:p>
    <w:p w:rsidR="00125D4A" w:rsidRPr="002B1CD4" w:rsidRDefault="00125D4A" w:rsidP="00125D4A">
      <w:pPr>
        <w:pStyle w:val="a3"/>
        <w:spacing w:before="7"/>
        <w:rPr>
          <w:rFonts w:ascii="Times New Roman" w:hAnsi="Times New Roman" w:cs="Times New Roman"/>
          <w:sz w:val="17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962"/>
        <w:gridCol w:w="3368"/>
      </w:tblGrid>
      <w:tr w:rsidR="00125D4A" w:rsidRPr="002B1CD4" w:rsidTr="000B1035">
        <w:trPr>
          <w:trHeight w:hRule="exact" w:val="563"/>
        </w:trPr>
        <w:tc>
          <w:tcPr>
            <w:tcW w:w="1242" w:type="dxa"/>
          </w:tcPr>
          <w:p w:rsidR="00125D4A" w:rsidRPr="002B1CD4" w:rsidRDefault="00125D4A" w:rsidP="000B1035">
            <w:pPr>
              <w:pStyle w:val="TableParagraph"/>
              <w:spacing w:before="136"/>
              <w:ind w:left="270" w:right="270"/>
              <w:jc w:val="center"/>
              <w:rPr>
                <w:rFonts w:ascii="Times New Roman" w:hAnsi="Times New Roman" w:cs="Times New Roman"/>
                <w:sz w:val="24"/>
              </w:rPr>
            </w:pPr>
            <w:r w:rsidRPr="002B1CD4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962" w:type="dxa"/>
          </w:tcPr>
          <w:p w:rsidR="00125D4A" w:rsidRPr="002B1CD4" w:rsidRDefault="00125D4A" w:rsidP="000B1035">
            <w:pPr>
              <w:pStyle w:val="TableParagraph"/>
              <w:spacing w:before="136"/>
              <w:ind w:left="87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Наименование</w:t>
            </w:r>
            <w:proofErr w:type="spellEnd"/>
            <w:r w:rsidRPr="002B1C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мероприятия</w:t>
            </w:r>
            <w:proofErr w:type="spellEnd"/>
          </w:p>
        </w:tc>
        <w:tc>
          <w:tcPr>
            <w:tcW w:w="3368" w:type="dxa"/>
          </w:tcPr>
          <w:p w:rsidR="00125D4A" w:rsidRPr="002B1CD4" w:rsidRDefault="00125D4A" w:rsidP="000B1035">
            <w:pPr>
              <w:pStyle w:val="TableParagraph"/>
              <w:ind w:left="336" w:right="317" w:firstLine="33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Ориентировочная</w:t>
            </w:r>
            <w:proofErr w:type="spellEnd"/>
            <w:r w:rsidRPr="002B1C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стоимость</w:t>
            </w:r>
            <w:proofErr w:type="spellEnd"/>
            <w:r w:rsidRPr="002B1C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sz w:val="24"/>
              </w:rPr>
              <w:t>мероприятия</w:t>
            </w:r>
            <w:proofErr w:type="spellEnd"/>
          </w:p>
        </w:tc>
      </w:tr>
      <w:tr w:rsidR="00125D4A" w:rsidRPr="002B1CD4" w:rsidTr="000B1035">
        <w:trPr>
          <w:trHeight w:hRule="exact" w:val="1390"/>
        </w:trPr>
        <w:tc>
          <w:tcPr>
            <w:tcW w:w="1242" w:type="dxa"/>
          </w:tcPr>
          <w:p w:rsidR="00125D4A" w:rsidRPr="002B1CD4" w:rsidRDefault="00125D4A" w:rsidP="000B103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125D4A" w:rsidRPr="002B1CD4" w:rsidRDefault="00125D4A" w:rsidP="000B1035">
            <w:pPr>
              <w:pStyle w:val="TableParagraph"/>
              <w:spacing w:before="8"/>
              <w:rPr>
                <w:rFonts w:ascii="Times New Roman" w:hAnsi="Times New Roman" w:cs="Times New Roman"/>
                <w:sz w:val="23"/>
              </w:rPr>
            </w:pPr>
          </w:p>
          <w:p w:rsidR="00125D4A" w:rsidRPr="002B1CD4" w:rsidRDefault="00125D4A" w:rsidP="000B10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2B1CD4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4962" w:type="dxa"/>
          </w:tcPr>
          <w:p w:rsidR="00125D4A" w:rsidRPr="002B1CD4" w:rsidRDefault="00125D4A" w:rsidP="000B1035">
            <w:pPr>
              <w:pStyle w:val="TableParagraph"/>
              <w:ind w:left="101" w:right="10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2B1CD4">
              <w:rPr>
                <w:rFonts w:ascii="Times New Roman" w:hAnsi="Times New Roman" w:cs="Times New Roman"/>
                <w:sz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еконструкция водопроводов (Ду50-100</w:t>
            </w:r>
            <w:r w:rsidRPr="002B1CD4">
              <w:rPr>
                <w:rFonts w:ascii="Times New Roman" w:hAnsi="Times New Roman" w:cs="Times New Roman"/>
                <w:sz w:val="24"/>
                <w:lang w:val="ru-RU"/>
              </w:rPr>
              <w:t>) населенных пунктов: путем перекладки существующих трубопроводов из стали  на полиэтиленовые</w:t>
            </w:r>
            <w:r w:rsidRPr="002B1CD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B1CD4">
              <w:rPr>
                <w:rFonts w:ascii="Times New Roman" w:hAnsi="Times New Roman" w:cs="Times New Roman"/>
                <w:sz w:val="24"/>
                <w:lang w:val="ru-RU"/>
              </w:rPr>
              <w:t>трубопроводы.</w:t>
            </w:r>
          </w:p>
        </w:tc>
        <w:tc>
          <w:tcPr>
            <w:tcW w:w="3368" w:type="dxa"/>
          </w:tcPr>
          <w:p w:rsidR="00125D4A" w:rsidRPr="002B1CD4" w:rsidRDefault="00125D4A" w:rsidP="000B1035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125D4A" w:rsidRPr="002B1CD4" w:rsidRDefault="00125D4A" w:rsidP="000B1035">
            <w:pPr>
              <w:pStyle w:val="TableParagraph"/>
              <w:spacing w:before="8"/>
              <w:rPr>
                <w:rFonts w:ascii="Times New Roman" w:hAnsi="Times New Roman" w:cs="Times New Roman"/>
                <w:sz w:val="23"/>
                <w:lang w:val="ru-RU"/>
              </w:rPr>
            </w:pPr>
          </w:p>
          <w:p w:rsidR="00125D4A" w:rsidRPr="002B1CD4" w:rsidRDefault="00C81643" w:rsidP="00C81643">
            <w:pPr>
              <w:pStyle w:val="TableParagraph"/>
              <w:ind w:left="862" w:right="86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12</w:t>
            </w:r>
            <w:r w:rsidR="00125D4A" w:rsidRPr="002B1CD4">
              <w:rPr>
                <w:rFonts w:ascii="Times New Roman" w:hAnsi="Times New Roman" w:cs="Times New Roman"/>
                <w:sz w:val="24"/>
              </w:rPr>
              <w:t xml:space="preserve">450 </w:t>
            </w:r>
            <w:proofErr w:type="spellStart"/>
            <w:r w:rsidR="00125D4A" w:rsidRPr="002B1CD4">
              <w:rPr>
                <w:rFonts w:ascii="Times New Roman" w:hAnsi="Times New Roman" w:cs="Times New Roman"/>
                <w:sz w:val="24"/>
              </w:rPr>
              <w:t>тыс</w:t>
            </w:r>
            <w:proofErr w:type="spellEnd"/>
            <w:r w:rsidR="00125D4A" w:rsidRPr="002B1CD4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="00125D4A" w:rsidRPr="002B1CD4"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  <w:r w:rsidR="00125D4A" w:rsidRPr="002B1CD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25D4A" w:rsidRPr="002B1CD4" w:rsidTr="000B1035">
        <w:trPr>
          <w:trHeight w:hRule="exact" w:val="1114"/>
        </w:trPr>
        <w:tc>
          <w:tcPr>
            <w:tcW w:w="1242" w:type="dxa"/>
          </w:tcPr>
          <w:p w:rsidR="00125D4A" w:rsidRPr="002B1CD4" w:rsidRDefault="00125D4A" w:rsidP="000B1035">
            <w:pPr>
              <w:pStyle w:val="TableParagraph"/>
              <w:spacing w:before="8"/>
              <w:rPr>
                <w:rFonts w:ascii="Times New Roman" w:hAnsi="Times New Roman" w:cs="Times New Roman"/>
                <w:sz w:val="35"/>
              </w:rPr>
            </w:pPr>
          </w:p>
          <w:p w:rsidR="00125D4A" w:rsidRPr="002B1CD4" w:rsidRDefault="00125D4A" w:rsidP="000B10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2B1CD4">
              <w:rPr>
                <w:rFonts w:ascii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4962" w:type="dxa"/>
          </w:tcPr>
          <w:p w:rsidR="00125D4A" w:rsidRPr="002B1CD4" w:rsidRDefault="00125D4A" w:rsidP="000B1035">
            <w:pPr>
              <w:pStyle w:val="TableParagraph"/>
              <w:ind w:left="101" w:right="101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2B1CD4">
              <w:rPr>
                <w:rFonts w:ascii="Times New Roman" w:hAnsi="Times New Roman" w:cs="Times New Roman"/>
                <w:sz w:val="24"/>
                <w:lang w:val="ru-RU"/>
              </w:rPr>
              <w:t xml:space="preserve">Внедрение системы диспетчеризации, телемеханизации и автоматизации управления режимами водоснабжения </w:t>
            </w:r>
          </w:p>
        </w:tc>
        <w:tc>
          <w:tcPr>
            <w:tcW w:w="3368" w:type="dxa"/>
          </w:tcPr>
          <w:p w:rsidR="00125D4A" w:rsidRPr="002B1CD4" w:rsidRDefault="00125D4A" w:rsidP="000B1035">
            <w:pPr>
              <w:pStyle w:val="TableParagraph"/>
              <w:spacing w:before="8"/>
              <w:rPr>
                <w:rFonts w:ascii="Times New Roman" w:hAnsi="Times New Roman" w:cs="Times New Roman"/>
                <w:sz w:val="35"/>
                <w:lang w:val="ru-RU"/>
              </w:rPr>
            </w:pPr>
          </w:p>
          <w:p w:rsidR="00125D4A" w:rsidRPr="002B1CD4" w:rsidRDefault="00C81643" w:rsidP="000B1035">
            <w:pPr>
              <w:pStyle w:val="TableParagraph"/>
              <w:ind w:left="861" w:right="8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  <w:r w:rsidR="00125D4A" w:rsidRPr="002B1CD4">
              <w:rPr>
                <w:rFonts w:ascii="Times New Roman" w:hAnsi="Times New Roman" w:cs="Times New Roman"/>
                <w:sz w:val="24"/>
              </w:rPr>
              <w:t xml:space="preserve">00 </w:t>
            </w:r>
            <w:proofErr w:type="spellStart"/>
            <w:r w:rsidR="00125D4A" w:rsidRPr="002B1CD4">
              <w:rPr>
                <w:rFonts w:ascii="Times New Roman" w:hAnsi="Times New Roman" w:cs="Times New Roman"/>
                <w:sz w:val="24"/>
              </w:rPr>
              <w:t>тыс</w:t>
            </w:r>
            <w:proofErr w:type="spellEnd"/>
            <w:r w:rsidR="00125D4A" w:rsidRPr="002B1CD4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="00125D4A" w:rsidRPr="002B1CD4"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  <w:r w:rsidR="00125D4A" w:rsidRPr="002B1CD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25D4A" w:rsidRPr="002B1CD4" w:rsidTr="000B1035">
        <w:trPr>
          <w:trHeight w:hRule="exact" w:val="839"/>
        </w:trPr>
        <w:tc>
          <w:tcPr>
            <w:tcW w:w="1242" w:type="dxa"/>
          </w:tcPr>
          <w:p w:rsidR="00125D4A" w:rsidRPr="002B1CD4" w:rsidRDefault="00125D4A" w:rsidP="000B1035">
            <w:pPr>
              <w:pStyle w:val="TableParagraph"/>
              <w:spacing w:before="8"/>
              <w:rPr>
                <w:rFonts w:ascii="Times New Roman" w:hAnsi="Times New Roman" w:cs="Times New Roman"/>
                <w:sz w:val="23"/>
              </w:rPr>
            </w:pPr>
          </w:p>
          <w:p w:rsidR="00125D4A" w:rsidRPr="002B1CD4" w:rsidRDefault="00125D4A" w:rsidP="000B10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2B1CD4">
              <w:rPr>
                <w:rFonts w:ascii="Times New Roman" w:hAnsi="Times New Roman" w:cs="Times New Roman"/>
                <w:w w:val="99"/>
                <w:sz w:val="24"/>
              </w:rPr>
              <w:t>3</w:t>
            </w:r>
          </w:p>
        </w:tc>
        <w:tc>
          <w:tcPr>
            <w:tcW w:w="4962" w:type="dxa"/>
          </w:tcPr>
          <w:p w:rsidR="00125D4A" w:rsidRPr="002B1CD4" w:rsidRDefault="00125D4A" w:rsidP="000B1035">
            <w:pPr>
              <w:pStyle w:val="TableParagraph"/>
              <w:ind w:left="101" w:right="104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2B1CD4">
              <w:rPr>
                <w:rFonts w:ascii="Times New Roman" w:hAnsi="Times New Roman" w:cs="Times New Roman"/>
                <w:sz w:val="24"/>
                <w:lang w:val="ru-RU"/>
              </w:rPr>
              <w:t>Установка приборов учета воды на артезианских скважинах сельского поселения</w:t>
            </w:r>
          </w:p>
        </w:tc>
        <w:tc>
          <w:tcPr>
            <w:tcW w:w="3368" w:type="dxa"/>
          </w:tcPr>
          <w:p w:rsidR="00125D4A" w:rsidRPr="002B1CD4" w:rsidRDefault="00125D4A" w:rsidP="000B1035">
            <w:pPr>
              <w:pStyle w:val="TableParagraph"/>
              <w:spacing w:before="8"/>
              <w:rPr>
                <w:rFonts w:ascii="Times New Roman" w:hAnsi="Times New Roman" w:cs="Times New Roman"/>
                <w:sz w:val="23"/>
                <w:lang w:val="ru-RU"/>
              </w:rPr>
            </w:pPr>
          </w:p>
          <w:p w:rsidR="00125D4A" w:rsidRPr="002B1CD4" w:rsidRDefault="00C81643" w:rsidP="000B1035">
            <w:pPr>
              <w:pStyle w:val="TableParagraph"/>
              <w:ind w:left="861" w:right="8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="00125D4A" w:rsidRPr="002B1CD4">
              <w:rPr>
                <w:rFonts w:ascii="Times New Roman" w:hAnsi="Times New Roman" w:cs="Times New Roman"/>
                <w:sz w:val="24"/>
              </w:rPr>
              <w:t xml:space="preserve">50 </w:t>
            </w:r>
            <w:proofErr w:type="spellStart"/>
            <w:r w:rsidR="00125D4A" w:rsidRPr="002B1CD4">
              <w:rPr>
                <w:rFonts w:ascii="Times New Roman" w:hAnsi="Times New Roman" w:cs="Times New Roman"/>
                <w:sz w:val="24"/>
              </w:rPr>
              <w:t>тыс</w:t>
            </w:r>
            <w:proofErr w:type="spellEnd"/>
            <w:r w:rsidR="00125D4A" w:rsidRPr="002B1CD4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="00125D4A" w:rsidRPr="002B1CD4"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  <w:r w:rsidR="00125D4A" w:rsidRPr="002B1CD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125D4A" w:rsidRPr="002B1CD4" w:rsidRDefault="00125D4A" w:rsidP="00125D4A">
      <w:pPr>
        <w:pStyle w:val="a3"/>
        <w:spacing w:before="7"/>
        <w:rPr>
          <w:rFonts w:ascii="Times New Roman" w:hAnsi="Times New Roman" w:cs="Times New Roman"/>
          <w:sz w:val="14"/>
        </w:rPr>
      </w:pPr>
    </w:p>
    <w:p w:rsidR="00125D4A" w:rsidRPr="002B1CD4" w:rsidRDefault="00125D4A" w:rsidP="00125D4A">
      <w:pPr>
        <w:pStyle w:val="a3"/>
        <w:ind w:left="221" w:right="225" w:firstLine="709"/>
        <w:jc w:val="both"/>
        <w:rPr>
          <w:rFonts w:ascii="Times New Roman" w:hAnsi="Times New Roman" w:cs="Times New Roman"/>
          <w:lang w:val="ru-RU"/>
        </w:rPr>
      </w:pPr>
      <w:r w:rsidRPr="002B1CD4">
        <w:rPr>
          <w:rFonts w:ascii="Times New Roman" w:hAnsi="Times New Roman" w:cs="Times New Roman"/>
          <w:lang w:val="ru-RU"/>
        </w:rPr>
        <w:t>Итого, согласно</w:t>
      </w:r>
      <w:proofErr w:type="gramStart"/>
      <w:r w:rsidRPr="002B1CD4">
        <w:rPr>
          <w:rFonts w:ascii="Times New Roman" w:hAnsi="Times New Roman" w:cs="Times New Roman"/>
          <w:lang w:val="ru-RU"/>
        </w:rPr>
        <w:t xml:space="preserve"> </w:t>
      </w:r>
      <w:hyperlink w:anchor="_bookmark32" w:history="1">
        <w:r w:rsidRPr="002B1CD4">
          <w:rPr>
            <w:rFonts w:ascii="Times New Roman" w:hAnsi="Times New Roman" w:cs="Times New Roman"/>
            <w:lang w:val="ru-RU"/>
          </w:rPr>
          <w:t>Т</w:t>
        </w:r>
        <w:proofErr w:type="gramEnd"/>
        <w:r w:rsidRPr="002B1CD4">
          <w:rPr>
            <w:rFonts w:ascii="Times New Roman" w:hAnsi="Times New Roman" w:cs="Times New Roman"/>
            <w:lang w:val="ru-RU"/>
          </w:rPr>
          <w:t>абл. 3.6</w:t>
        </w:r>
      </w:hyperlink>
      <w:r w:rsidRPr="002B1CD4">
        <w:rPr>
          <w:rFonts w:ascii="Times New Roman" w:hAnsi="Times New Roman" w:cs="Times New Roman"/>
          <w:lang w:val="ru-RU"/>
        </w:rPr>
        <w:t xml:space="preserve">, на реализацию мероприятий по схеме водоснабжения сельского поселения </w:t>
      </w:r>
      <w:proofErr w:type="spellStart"/>
      <w:r w:rsidR="00191790">
        <w:rPr>
          <w:rFonts w:ascii="Times New Roman" w:hAnsi="Times New Roman" w:cs="Times New Roman"/>
          <w:lang w:val="ru-RU"/>
        </w:rPr>
        <w:t>Мурапталовский</w:t>
      </w:r>
      <w:proofErr w:type="spellEnd"/>
      <w:r w:rsidRPr="002B1CD4">
        <w:rPr>
          <w:rFonts w:ascii="Times New Roman" w:hAnsi="Times New Roman" w:cs="Times New Roman"/>
          <w:lang w:val="ru-RU"/>
        </w:rPr>
        <w:t xml:space="preserve"> сель</w:t>
      </w:r>
      <w:r w:rsidR="00C81643">
        <w:rPr>
          <w:rFonts w:ascii="Times New Roman" w:hAnsi="Times New Roman" w:cs="Times New Roman"/>
          <w:lang w:val="ru-RU"/>
        </w:rPr>
        <w:t>совет потребуется порядка    136</w:t>
      </w:r>
      <w:r w:rsidRPr="002B1CD4">
        <w:rPr>
          <w:rFonts w:ascii="Times New Roman" w:hAnsi="Times New Roman" w:cs="Times New Roman"/>
          <w:lang w:val="ru-RU"/>
        </w:rPr>
        <w:t xml:space="preserve">00    тыс.    рублей.    Первоочередным        мероприятием  </w:t>
      </w:r>
      <w:r w:rsidRPr="002B1CD4">
        <w:rPr>
          <w:rFonts w:ascii="Times New Roman" w:hAnsi="Times New Roman" w:cs="Times New Roman"/>
          <w:spacing w:val="7"/>
          <w:lang w:val="ru-RU"/>
        </w:rPr>
        <w:t xml:space="preserve"> </w:t>
      </w:r>
      <w:r w:rsidRPr="002B1CD4">
        <w:rPr>
          <w:rFonts w:ascii="Times New Roman" w:hAnsi="Times New Roman" w:cs="Times New Roman"/>
          <w:lang w:val="ru-RU"/>
        </w:rPr>
        <w:t>является</w:t>
      </w:r>
      <w:r>
        <w:rPr>
          <w:rFonts w:ascii="Times New Roman" w:hAnsi="Times New Roman" w:cs="Times New Roman"/>
          <w:lang w:val="ru-RU"/>
        </w:rPr>
        <w:t xml:space="preserve"> реконструкция водопроводов </w:t>
      </w:r>
      <w:r w:rsidRPr="002B1CD4">
        <w:rPr>
          <w:rFonts w:ascii="Times New Roman" w:hAnsi="Times New Roman" w:cs="Times New Roman"/>
          <w:lang w:val="ru-RU"/>
        </w:rPr>
        <w:t xml:space="preserve"> и требует его скорейшего выполнения.</w:t>
      </w:r>
    </w:p>
    <w:p w:rsidR="00125D4A" w:rsidRPr="002B1CD4" w:rsidRDefault="00125D4A" w:rsidP="00125D4A">
      <w:pPr>
        <w:pStyle w:val="a3"/>
        <w:rPr>
          <w:rFonts w:ascii="Times New Roman" w:hAnsi="Times New Roman" w:cs="Times New Roman"/>
          <w:sz w:val="25"/>
          <w:lang w:val="ru-RU"/>
        </w:rPr>
      </w:pPr>
    </w:p>
    <w:p w:rsidR="00125D4A" w:rsidRPr="002B1CD4" w:rsidRDefault="00125D4A" w:rsidP="00125D4A">
      <w:pPr>
        <w:pStyle w:val="1"/>
        <w:numPr>
          <w:ilvl w:val="1"/>
          <w:numId w:val="15"/>
        </w:numPr>
        <w:tabs>
          <w:tab w:val="left" w:pos="797"/>
          <w:tab w:val="left" w:pos="798"/>
        </w:tabs>
        <w:ind w:right="2110"/>
        <w:jc w:val="left"/>
        <w:rPr>
          <w:rFonts w:ascii="Times New Roman" w:hAnsi="Times New Roman" w:cs="Times New Roman"/>
          <w:lang w:val="ru-RU"/>
        </w:rPr>
      </w:pPr>
      <w:bookmarkStart w:id="19" w:name="_bookmark33"/>
      <w:bookmarkEnd w:id="19"/>
      <w:r w:rsidRPr="002B1CD4">
        <w:rPr>
          <w:rFonts w:ascii="Times New Roman" w:hAnsi="Times New Roman" w:cs="Times New Roman"/>
          <w:lang w:val="ru-RU"/>
        </w:rPr>
        <w:t>Целевые</w:t>
      </w:r>
      <w:r w:rsidRPr="002B1CD4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2B1CD4">
        <w:rPr>
          <w:rFonts w:ascii="Times New Roman" w:hAnsi="Times New Roman" w:cs="Times New Roman"/>
          <w:lang w:val="ru-RU"/>
        </w:rPr>
        <w:t>показатели</w:t>
      </w:r>
      <w:r w:rsidRPr="002B1CD4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2B1CD4">
        <w:rPr>
          <w:rFonts w:ascii="Times New Roman" w:hAnsi="Times New Roman" w:cs="Times New Roman"/>
          <w:lang w:val="ru-RU"/>
        </w:rPr>
        <w:t>развития</w:t>
      </w:r>
      <w:r w:rsidRPr="002B1CD4">
        <w:rPr>
          <w:rFonts w:ascii="Times New Roman" w:hAnsi="Times New Roman" w:cs="Times New Roman"/>
          <w:spacing w:val="-19"/>
          <w:lang w:val="ru-RU"/>
        </w:rPr>
        <w:t xml:space="preserve"> </w:t>
      </w:r>
      <w:r w:rsidRPr="002B1CD4">
        <w:rPr>
          <w:rFonts w:ascii="Times New Roman" w:hAnsi="Times New Roman" w:cs="Times New Roman"/>
          <w:lang w:val="ru-RU"/>
        </w:rPr>
        <w:t>централизованных</w:t>
      </w:r>
      <w:r w:rsidRPr="002B1CD4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2B1CD4">
        <w:rPr>
          <w:rFonts w:ascii="Times New Roman" w:hAnsi="Times New Roman" w:cs="Times New Roman"/>
          <w:lang w:val="ru-RU"/>
        </w:rPr>
        <w:t>систем водоснабжения</w:t>
      </w:r>
    </w:p>
    <w:p w:rsidR="00125D4A" w:rsidRPr="004A47EC" w:rsidRDefault="00125D4A" w:rsidP="00125D4A">
      <w:pPr>
        <w:pStyle w:val="a9"/>
        <w:numPr>
          <w:ilvl w:val="2"/>
          <w:numId w:val="15"/>
        </w:numPr>
        <w:tabs>
          <w:tab w:val="left" w:pos="942"/>
        </w:tabs>
        <w:jc w:val="left"/>
        <w:rPr>
          <w:rFonts w:ascii="Times New Roman" w:hAnsi="Times New Roman" w:cs="Times New Roman"/>
          <w:b/>
          <w:sz w:val="24"/>
        </w:rPr>
      </w:pPr>
      <w:bookmarkStart w:id="20" w:name="_bookmark34"/>
      <w:bookmarkEnd w:id="20"/>
      <w:proofErr w:type="spellStart"/>
      <w:r w:rsidRPr="004A47EC">
        <w:rPr>
          <w:rFonts w:ascii="Times New Roman" w:hAnsi="Times New Roman" w:cs="Times New Roman"/>
          <w:b/>
          <w:sz w:val="24"/>
        </w:rPr>
        <w:t>Показатели</w:t>
      </w:r>
      <w:proofErr w:type="spellEnd"/>
      <w:r w:rsidRPr="004A47E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A47EC">
        <w:rPr>
          <w:rFonts w:ascii="Times New Roman" w:hAnsi="Times New Roman" w:cs="Times New Roman"/>
          <w:b/>
          <w:sz w:val="24"/>
        </w:rPr>
        <w:t>качества</w:t>
      </w:r>
      <w:proofErr w:type="spellEnd"/>
      <w:r w:rsidRPr="004A47E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A47EC">
        <w:rPr>
          <w:rFonts w:ascii="Times New Roman" w:hAnsi="Times New Roman" w:cs="Times New Roman"/>
          <w:b/>
          <w:sz w:val="24"/>
        </w:rPr>
        <w:t>питьевой</w:t>
      </w:r>
      <w:proofErr w:type="spellEnd"/>
      <w:r w:rsidRPr="004A47EC">
        <w:rPr>
          <w:rFonts w:ascii="Times New Roman" w:hAnsi="Times New Roman" w:cs="Times New Roman"/>
          <w:b/>
          <w:spacing w:val="-6"/>
          <w:sz w:val="24"/>
        </w:rPr>
        <w:t xml:space="preserve"> </w:t>
      </w:r>
      <w:proofErr w:type="spellStart"/>
      <w:r w:rsidRPr="004A47EC">
        <w:rPr>
          <w:rFonts w:ascii="Times New Roman" w:hAnsi="Times New Roman" w:cs="Times New Roman"/>
          <w:b/>
          <w:sz w:val="24"/>
        </w:rPr>
        <w:t>воды</w:t>
      </w:r>
      <w:proofErr w:type="spellEnd"/>
    </w:p>
    <w:p w:rsidR="00125D4A" w:rsidRPr="002B1CD4" w:rsidRDefault="00125D4A" w:rsidP="00125D4A">
      <w:pPr>
        <w:pStyle w:val="a3"/>
        <w:rPr>
          <w:rFonts w:ascii="Times New Roman" w:hAnsi="Times New Roman" w:cs="Times New Roman"/>
        </w:rPr>
      </w:pPr>
    </w:p>
    <w:p w:rsidR="00125D4A" w:rsidRPr="002B1CD4" w:rsidRDefault="00125D4A" w:rsidP="00125D4A">
      <w:pPr>
        <w:pStyle w:val="a3"/>
        <w:ind w:left="221" w:right="228" w:firstLine="709"/>
        <w:jc w:val="both"/>
        <w:rPr>
          <w:rFonts w:ascii="Times New Roman" w:hAnsi="Times New Roman" w:cs="Times New Roman"/>
          <w:lang w:val="ru-RU"/>
        </w:rPr>
      </w:pPr>
      <w:r w:rsidRPr="002B1CD4">
        <w:rPr>
          <w:rFonts w:ascii="Times New Roman" w:hAnsi="Times New Roman" w:cs="Times New Roman"/>
          <w:lang w:val="ru-RU"/>
        </w:rPr>
        <w:t>Качество воды, подаваемой на хозяйственно-питьевые нужды, должно соответствовать требованиям ГОСТ 2874-82.</w:t>
      </w:r>
    </w:p>
    <w:p w:rsidR="00125D4A" w:rsidRPr="002B1CD4" w:rsidRDefault="00125D4A" w:rsidP="00125D4A">
      <w:pPr>
        <w:pStyle w:val="a3"/>
        <w:ind w:left="221" w:right="230" w:firstLine="709"/>
        <w:jc w:val="both"/>
        <w:rPr>
          <w:rFonts w:ascii="Times New Roman" w:hAnsi="Times New Roman" w:cs="Times New Roman"/>
          <w:lang w:val="ru-RU"/>
        </w:rPr>
      </w:pPr>
      <w:r w:rsidRPr="002B1CD4">
        <w:rPr>
          <w:rFonts w:ascii="Times New Roman" w:hAnsi="Times New Roman" w:cs="Times New Roman"/>
          <w:lang w:val="ru-RU"/>
        </w:rPr>
        <w:t xml:space="preserve">Для обеспечения качества питьевой воды в муниципальном образовании </w:t>
      </w:r>
      <w:proofErr w:type="spellStart"/>
      <w:r w:rsidR="00191790">
        <w:rPr>
          <w:rFonts w:ascii="Times New Roman" w:hAnsi="Times New Roman" w:cs="Times New Roman"/>
          <w:lang w:val="ru-RU"/>
        </w:rPr>
        <w:t>Мурапталовское</w:t>
      </w:r>
      <w:proofErr w:type="spellEnd"/>
      <w:r w:rsidRPr="002B1CD4">
        <w:rPr>
          <w:rFonts w:ascii="Times New Roman" w:hAnsi="Times New Roman" w:cs="Times New Roman"/>
          <w:lang w:val="ru-RU"/>
        </w:rPr>
        <w:t xml:space="preserve"> сельское поселение необходим контроль качества питьевых вод и проведение мероприятий по доведению показателей качества воды </w:t>
      </w:r>
      <w:proofErr w:type="gramStart"/>
      <w:r w:rsidRPr="002B1CD4">
        <w:rPr>
          <w:rFonts w:ascii="Times New Roman" w:hAnsi="Times New Roman" w:cs="Times New Roman"/>
          <w:lang w:val="ru-RU"/>
        </w:rPr>
        <w:t>до</w:t>
      </w:r>
      <w:proofErr w:type="gramEnd"/>
      <w:r w:rsidRPr="002B1CD4">
        <w:rPr>
          <w:rFonts w:ascii="Times New Roman" w:hAnsi="Times New Roman" w:cs="Times New Roman"/>
          <w:lang w:val="ru-RU"/>
        </w:rPr>
        <w:t xml:space="preserve"> нормативных.</w:t>
      </w:r>
    </w:p>
    <w:p w:rsidR="00125D4A" w:rsidRPr="002B1CD4" w:rsidRDefault="00125D4A" w:rsidP="00125D4A">
      <w:pPr>
        <w:pStyle w:val="a3"/>
        <w:ind w:left="221" w:right="228" w:firstLine="709"/>
        <w:jc w:val="both"/>
        <w:rPr>
          <w:rFonts w:ascii="Times New Roman" w:hAnsi="Times New Roman" w:cs="Times New Roman"/>
          <w:lang w:val="ru-RU"/>
        </w:rPr>
      </w:pPr>
      <w:r w:rsidRPr="002B1CD4">
        <w:rPr>
          <w:rFonts w:ascii="Times New Roman" w:hAnsi="Times New Roman" w:cs="Times New Roman"/>
          <w:lang w:val="ru-RU"/>
        </w:rPr>
        <w:t>Контроль качества питьевых вод осуществляется по 11 показателям, согласно требованиям СанПиН 2.1.4.1074-01.</w:t>
      </w:r>
    </w:p>
    <w:p w:rsidR="00FD0D0D" w:rsidRDefault="00FD0D0D" w:rsidP="00FD0D0D">
      <w:pPr>
        <w:pStyle w:val="a3"/>
        <w:ind w:right="225"/>
        <w:jc w:val="both"/>
        <w:rPr>
          <w:rFonts w:ascii="Times New Roman" w:hAnsi="Times New Roman" w:cs="Times New Roman"/>
          <w:lang w:val="ru-RU"/>
        </w:rPr>
      </w:pPr>
    </w:p>
    <w:p w:rsidR="00125D4A" w:rsidRPr="004A47EC" w:rsidRDefault="00125D4A" w:rsidP="00125D4A">
      <w:pPr>
        <w:tabs>
          <w:tab w:val="left" w:pos="842"/>
        </w:tabs>
        <w:rPr>
          <w:rFonts w:ascii="Times New Roman" w:hAnsi="Times New Roman" w:cs="Times New Roman"/>
          <w:b/>
          <w:sz w:val="24"/>
          <w:lang w:val="ru-RU"/>
        </w:rPr>
      </w:pPr>
      <w:r w:rsidRPr="004A47EC">
        <w:rPr>
          <w:rFonts w:ascii="Times New Roman" w:hAnsi="Times New Roman" w:cs="Times New Roman"/>
          <w:b/>
          <w:sz w:val="24"/>
          <w:lang w:val="ru-RU"/>
        </w:rPr>
        <w:t>3.7.1</w:t>
      </w:r>
      <w:r w:rsidR="004A47EC">
        <w:rPr>
          <w:rFonts w:ascii="Times New Roman" w:hAnsi="Times New Roman" w:cs="Times New Roman"/>
          <w:b/>
          <w:sz w:val="24"/>
          <w:lang w:val="ru-RU"/>
        </w:rPr>
        <w:t>.1</w:t>
      </w:r>
      <w:r w:rsidRPr="004A47EC">
        <w:rPr>
          <w:rFonts w:ascii="Times New Roman" w:hAnsi="Times New Roman" w:cs="Times New Roman"/>
          <w:b/>
          <w:sz w:val="24"/>
          <w:lang w:val="ru-RU"/>
        </w:rPr>
        <w:tab/>
        <w:t>Показатели надежности и бесперебойности</w:t>
      </w:r>
      <w:r w:rsidRPr="004A47EC">
        <w:rPr>
          <w:rFonts w:ascii="Times New Roman" w:hAnsi="Times New Roman" w:cs="Times New Roman"/>
          <w:b/>
          <w:spacing w:val="-7"/>
          <w:sz w:val="24"/>
          <w:lang w:val="ru-RU"/>
        </w:rPr>
        <w:t xml:space="preserve"> </w:t>
      </w:r>
      <w:r w:rsidRPr="004A47EC">
        <w:rPr>
          <w:rFonts w:ascii="Times New Roman" w:hAnsi="Times New Roman" w:cs="Times New Roman"/>
          <w:b/>
          <w:sz w:val="24"/>
          <w:lang w:val="ru-RU"/>
        </w:rPr>
        <w:t>водоснабжения</w:t>
      </w:r>
    </w:p>
    <w:p w:rsidR="00125D4A" w:rsidRPr="002B1CD4" w:rsidRDefault="00125D4A" w:rsidP="00125D4A">
      <w:pPr>
        <w:pStyle w:val="a3"/>
        <w:rPr>
          <w:rFonts w:ascii="Times New Roman" w:hAnsi="Times New Roman" w:cs="Times New Roman"/>
          <w:lang w:val="ru-RU"/>
        </w:rPr>
      </w:pPr>
    </w:p>
    <w:p w:rsidR="00125D4A" w:rsidRPr="002B1CD4" w:rsidRDefault="00125D4A" w:rsidP="00125D4A">
      <w:pPr>
        <w:pStyle w:val="a3"/>
        <w:ind w:left="121" w:right="628" w:firstLine="709"/>
        <w:jc w:val="both"/>
        <w:rPr>
          <w:rFonts w:ascii="Times New Roman" w:hAnsi="Times New Roman" w:cs="Times New Roman"/>
          <w:lang w:val="ru-RU"/>
        </w:rPr>
      </w:pPr>
      <w:r w:rsidRPr="002B1CD4">
        <w:rPr>
          <w:rFonts w:ascii="Times New Roman" w:hAnsi="Times New Roman" w:cs="Times New Roman"/>
          <w:lang w:val="ru-RU"/>
        </w:rPr>
        <w:t xml:space="preserve">Объединенные хозяйственно-питьевые и производственные, а также противопожарные водопроводы населенных пунктов при числе жителей в них от 1 до 5 тыс. человек должны относиться к </w:t>
      </w:r>
      <w:r w:rsidRPr="002B1CD4">
        <w:rPr>
          <w:rFonts w:ascii="Times New Roman" w:hAnsi="Times New Roman" w:cs="Times New Roman"/>
        </w:rPr>
        <w:t>III</w:t>
      </w:r>
      <w:r w:rsidRPr="002B1CD4">
        <w:rPr>
          <w:rFonts w:ascii="Times New Roman" w:hAnsi="Times New Roman" w:cs="Times New Roman"/>
          <w:lang w:val="ru-RU"/>
        </w:rPr>
        <w:t xml:space="preserve"> категории.</w:t>
      </w:r>
    </w:p>
    <w:p w:rsidR="00125D4A" w:rsidRPr="002B1CD4" w:rsidRDefault="00125D4A" w:rsidP="00125D4A">
      <w:pPr>
        <w:pStyle w:val="a3"/>
        <w:rPr>
          <w:rFonts w:ascii="Times New Roman" w:hAnsi="Times New Roman" w:cs="Times New Roman"/>
          <w:lang w:val="ru-RU"/>
        </w:rPr>
      </w:pPr>
    </w:p>
    <w:p w:rsidR="00125D4A" w:rsidRPr="004A47EC" w:rsidRDefault="00125D4A" w:rsidP="00125D4A">
      <w:pPr>
        <w:pStyle w:val="a9"/>
        <w:numPr>
          <w:ilvl w:val="2"/>
          <w:numId w:val="15"/>
        </w:numPr>
        <w:tabs>
          <w:tab w:val="left" w:pos="842"/>
        </w:tabs>
        <w:ind w:left="842"/>
        <w:jc w:val="left"/>
        <w:rPr>
          <w:rFonts w:ascii="Times New Roman" w:hAnsi="Times New Roman" w:cs="Times New Roman"/>
          <w:b/>
          <w:sz w:val="24"/>
        </w:rPr>
      </w:pPr>
      <w:bookmarkStart w:id="21" w:name="_bookmark36"/>
      <w:bookmarkEnd w:id="21"/>
      <w:proofErr w:type="spellStart"/>
      <w:r w:rsidRPr="004A47EC">
        <w:rPr>
          <w:rFonts w:ascii="Times New Roman" w:hAnsi="Times New Roman" w:cs="Times New Roman"/>
          <w:b/>
          <w:sz w:val="24"/>
        </w:rPr>
        <w:t>Показатели</w:t>
      </w:r>
      <w:proofErr w:type="spellEnd"/>
      <w:r w:rsidRPr="004A47E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A47EC">
        <w:rPr>
          <w:rFonts w:ascii="Times New Roman" w:hAnsi="Times New Roman" w:cs="Times New Roman"/>
          <w:b/>
          <w:sz w:val="24"/>
        </w:rPr>
        <w:t>качества</w:t>
      </w:r>
      <w:proofErr w:type="spellEnd"/>
      <w:r w:rsidRPr="004A47E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A47EC">
        <w:rPr>
          <w:rFonts w:ascii="Times New Roman" w:hAnsi="Times New Roman" w:cs="Times New Roman"/>
          <w:b/>
          <w:sz w:val="24"/>
        </w:rPr>
        <w:t>обслуживания</w:t>
      </w:r>
      <w:proofErr w:type="spellEnd"/>
      <w:r w:rsidRPr="004A47EC">
        <w:rPr>
          <w:rFonts w:ascii="Times New Roman" w:hAnsi="Times New Roman" w:cs="Times New Roman"/>
          <w:b/>
          <w:spacing w:val="-8"/>
          <w:sz w:val="24"/>
        </w:rPr>
        <w:t xml:space="preserve"> </w:t>
      </w:r>
      <w:proofErr w:type="spellStart"/>
      <w:r w:rsidRPr="004A47EC">
        <w:rPr>
          <w:rFonts w:ascii="Times New Roman" w:hAnsi="Times New Roman" w:cs="Times New Roman"/>
          <w:b/>
          <w:sz w:val="24"/>
        </w:rPr>
        <w:t>абонентов</w:t>
      </w:r>
      <w:proofErr w:type="spellEnd"/>
    </w:p>
    <w:p w:rsidR="00125D4A" w:rsidRPr="002B1CD4" w:rsidRDefault="00125D4A" w:rsidP="00125D4A">
      <w:pPr>
        <w:pStyle w:val="a3"/>
        <w:rPr>
          <w:rFonts w:ascii="Times New Roman" w:hAnsi="Times New Roman" w:cs="Times New Roman"/>
        </w:rPr>
      </w:pPr>
    </w:p>
    <w:p w:rsidR="00125D4A" w:rsidRPr="002B1CD4" w:rsidRDefault="00125D4A" w:rsidP="00125D4A">
      <w:pPr>
        <w:pStyle w:val="a9"/>
        <w:numPr>
          <w:ilvl w:val="3"/>
          <w:numId w:val="15"/>
        </w:numPr>
        <w:tabs>
          <w:tab w:val="left" w:pos="1019"/>
        </w:tabs>
        <w:ind w:left="122" w:right="626"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B1CD4">
        <w:rPr>
          <w:rFonts w:ascii="Times New Roman" w:hAnsi="Times New Roman" w:cs="Times New Roman"/>
          <w:sz w:val="24"/>
          <w:lang w:val="ru-RU"/>
        </w:rPr>
        <w:t>профилактические работы и устранение аварий на сетях и сооружениях системы</w:t>
      </w:r>
      <w:r w:rsidRPr="002B1CD4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2B1CD4">
        <w:rPr>
          <w:rFonts w:ascii="Times New Roman" w:hAnsi="Times New Roman" w:cs="Times New Roman"/>
          <w:sz w:val="24"/>
          <w:lang w:val="ru-RU"/>
        </w:rPr>
        <w:t>водоснабжения;</w:t>
      </w:r>
    </w:p>
    <w:p w:rsidR="00125D4A" w:rsidRPr="002B1CD4" w:rsidRDefault="00125D4A" w:rsidP="00125D4A">
      <w:pPr>
        <w:pStyle w:val="a9"/>
        <w:numPr>
          <w:ilvl w:val="3"/>
          <w:numId w:val="15"/>
        </w:numPr>
        <w:tabs>
          <w:tab w:val="left" w:pos="1139"/>
        </w:tabs>
        <w:ind w:left="122" w:right="624"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B1CD4">
        <w:rPr>
          <w:rFonts w:ascii="Times New Roman" w:hAnsi="Times New Roman" w:cs="Times New Roman"/>
          <w:sz w:val="24"/>
          <w:lang w:val="ru-RU"/>
        </w:rPr>
        <w:t>показатели эффективности использования ресурсов, в том числе сокращения потерь воды при</w:t>
      </w:r>
      <w:r w:rsidRPr="002B1CD4">
        <w:rPr>
          <w:rFonts w:ascii="Times New Roman" w:hAnsi="Times New Roman" w:cs="Times New Roman"/>
          <w:spacing w:val="-4"/>
          <w:sz w:val="24"/>
          <w:lang w:val="ru-RU"/>
        </w:rPr>
        <w:t xml:space="preserve"> </w:t>
      </w:r>
      <w:r w:rsidRPr="002B1CD4">
        <w:rPr>
          <w:rFonts w:ascii="Times New Roman" w:hAnsi="Times New Roman" w:cs="Times New Roman"/>
          <w:sz w:val="24"/>
          <w:lang w:val="ru-RU"/>
        </w:rPr>
        <w:t>транспортировке;</w:t>
      </w:r>
    </w:p>
    <w:p w:rsidR="00FD0D0D" w:rsidRDefault="00125D4A" w:rsidP="00125D4A">
      <w:pPr>
        <w:pStyle w:val="a3"/>
        <w:ind w:right="225"/>
        <w:jc w:val="both"/>
        <w:rPr>
          <w:rFonts w:ascii="Times New Roman" w:hAnsi="Times New Roman" w:cs="Times New Roman"/>
          <w:lang w:val="ru-RU"/>
        </w:rPr>
      </w:pPr>
      <w:r w:rsidRPr="002B1CD4">
        <w:rPr>
          <w:rFonts w:ascii="Times New Roman" w:hAnsi="Times New Roman" w:cs="Times New Roman"/>
          <w:lang w:val="ru-RU"/>
        </w:rPr>
        <w:t>показателем эффективности использования водных ресурсов является снижение уровня потерь воды при транспортировке до</w:t>
      </w:r>
      <w:r w:rsidRPr="002B1CD4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2B1CD4">
        <w:rPr>
          <w:rFonts w:ascii="Times New Roman" w:hAnsi="Times New Roman" w:cs="Times New Roman"/>
          <w:lang w:val="ru-RU"/>
        </w:rPr>
        <w:t>потребителя.</w:t>
      </w:r>
    </w:p>
    <w:p w:rsidR="00FD0D0D" w:rsidRDefault="00FD0D0D" w:rsidP="00FD0D0D">
      <w:pPr>
        <w:pStyle w:val="a3"/>
        <w:ind w:right="225"/>
        <w:jc w:val="both"/>
        <w:rPr>
          <w:rFonts w:ascii="Times New Roman" w:hAnsi="Times New Roman" w:cs="Times New Roman"/>
          <w:lang w:val="ru-RU"/>
        </w:rPr>
      </w:pPr>
    </w:p>
    <w:p w:rsidR="00125D4A" w:rsidRPr="00125D4A" w:rsidRDefault="00125D4A" w:rsidP="00125D4A">
      <w:pPr>
        <w:pStyle w:val="a3"/>
        <w:jc w:val="right"/>
        <w:rPr>
          <w:rFonts w:ascii="Times New Roman" w:hAnsi="Times New Roman" w:cs="Times New Roman"/>
          <w:lang w:val="ru-RU"/>
        </w:rPr>
      </w:pPr>
      <w:r w:rsidRPr="00125D4A">
        <w:rPr>
          <w:rFonts w:ascii="Times New Roman" w:hAnsi="Times New Roman" w:cs="Times New Roman"/>
          <w:lang w:val="ru-RU"/>
        </w:rPr>
        <w:t>Табл. 3.7 – Целевые показатели сельского поселения</w:t>
      </w:r>
    </w:p>
    <w:tbl>
      <w:tblPr>
        <w:tblStyle w:val="TableNormal"/>
        <w:tblW w:w="9864" w:type="dxa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261"/>
        <w:gridCol w:w="1215"/>
        <w:gridCol w:w="1276"/>
        <w:gridCol w:w="1276"/>
      </w:tblGrid>
      <w:tr w:rsidR="00125D4A" w:rsidRPr="00125D4A" w:rsidTr="00721FB7">
        <w:trPr>
          <w:trHeight w:hRule="exact" w:val="706"/>
        </w:trPr>
        <w:tc>
          <w:tcPr>
            <w:tcW w:w="2836" w:type="dxa"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3261" w:type="dxa"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Целевые</w:t>
            </w:r>
            <w:proofErr w:type="spellEnd"/>
            <w:r w:rsidRPr="00125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индикаторы</w:t>
            </w:r>
            <w:proofErr w:type="spellEnd"/>
          </w:p>
        </w:tc>
        <w:tc>
          <w:tcPr>
            <w:tcW w:w="1215" w:type="dxa"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proofErr w:type="spellEnd"/>
          </w:p>
        </w:tc>
        <w:tc>
          <w:tcPr>
            <w:tcW w:w="1276" w:type="dxa"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  <w:proofErr w:type="spellEnd"/>
            <w:r w:rsidRPr="00125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proofErr w:type="spellEnd"/>
            <w:r w:rsidRPr="00125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125D4A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Pr="00125D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276" w:type="dxa"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proofErr w:type="spellEnd"/>
            <w:r w:rsidRPr="00125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125D4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proofErr w:type="spellEnd"/>
            <w:r w:rsidRPr="00125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proofErr w:type="spellEnd"/>
          </w:p>
        </w:tc>
      </w:tr>
      <w:tr w:rsidR="00125D4A" w:rsidRPr="00125D4A" w:rsidTr="00721FB7">
        <w:trPr>
          <w:trHeight w:hRule="exact" w:val="1164"/>
        </w:trPr>
        <w:tc>
          <w:tcPr>
            <w:tcW w:w="2836" w:type="dxa"/>
            <w:vMerge w:val="restart"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D4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  <w:proofErr w:type="spellEnd"/>
            <w:r w:rsidRPr="00125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качества</w:t>
            </w:r>
            <w:proofErr w:type="spellEnd"/>
            <w:r w:rsidRPr="00125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  <w:proofErr w:type="spellEnd"/>
          </w:p>
        </w:tc>
        <w:tc>
          <w:tcPr>
            <w:tcW w:w="3261" w:type="dxa"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5D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Удельный вес проб воды у потребителя, которые не отвечают</w:t>
            </w:r>
          </w:p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5D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гигиеническим нормативам по санитарно-химическим показателям</w:t>
            </w:r>
          </w:p>
        </w:tc>
        <w:tc>
          <w:tcPr>
            <w:tcW w:w="1215" w:type="dxa"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5D4A" w:rsidRPr="00125D4A" w:rsidTr="00721FB7">
        <w:trPr>
          <w:trHeight w:hRule="exact" w:val="936"/>
        </w:trPr>
        <w:tc>
          <w:tcPr>
            <w:tcW w:w="2836" w:type="dxa"/>
            <w:vMerge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5D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Удельный вес проб воды у потребителя, которые не отвечают</w:t>
            </w:r>
          </w:p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5D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гигиеническим нормативам по микробиологическим показателям</w:t>
            </w:r>
          </w:p>
        </w:tc>
        <w:tc>
          <w:tcPr>
            <w:tcW w:w="1215" w:type="dxa"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5D4A" w:rsidRPr="00125D4A" w:rsidTr="00721FB7">
        <w:trPr>
          <w:trHeight w:hRule="exact" w:val="474"/>
        </w:trPr>
        <w:tc>
          <w:tcPr>
            <w:tcW w:w="2836" w:type="dxa"/>
            <w:vMerge w:val="restart"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D4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  <w:proofErr w:type="spellEnd"/>
            <w:r w:rsidRPr="00125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надежности</w:t>
            </w:r>
            <w:proofErr w:type="spellEnd"/>
            <w:r w:rsidRPr="00125D4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бесперебойности</w:t>
            </w:r>
            <w:proofErr w:type="spellEnd"/>
            <w:r w:rsidRPr="00125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водоснабжения</w:t>
            </w:r>
            <w:proofErr w:type="spellEnd"/>
          </w:p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5D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Водопроводные сети, нуждающиеся в замене</w:t>
            </w:r>
          </w:p>
        </w:tc>
        <w:tc>
          <w:tcPr>
            <w:tcW w:w="1215" w:type="dxa"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spellEnd"/>
          </w:p>
        </w:tc>
        <w:tc>
          <w:tcPr>
            <w:tcW w:w="1276" w:type="dxa"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5D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25D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25D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276" w:type="dxa"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5D4A" w:rsidRPr="00125D4A" w:rsidTr="00721FB7">
        <w:trPr>
          <w:trHeight w:hRule="exact" w:val="475"/>
        </w:trPr>
        <w:tc>
          <w:tcPr>
            <w:tcW w:w="2836" w:type="dxa"/>
            <w:vMerge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5D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Аварийность на сетях водопровода (</w:t>
            </w:r>
            <w:proofErr w:type="spellStart"/>
            <w:proofErr w:type="gramStart"/>
            <w:r w:rsidRPr="00125D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</w:t>
            </w:r>
            <w:proofErr w:type="spellEnd"/>
            <w:proofErr w:type="gramEnd"/>
            <w:r w:rsidRPr="00125D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/км)</w:t>
            </w:r>
          </w:p>
        </w:tc>
        <w:tc>
          <w:tcPr>
            <w:tcW w:w="1215" w:type="dxa"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spellEnd"/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5D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,14</w:t>
            </w:r>
          </w:p>
        </w:tc>
        <w:tc>
          <w:tcPr>
            <w:tcW w:w="1276" w:type="dxa"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5D4A" w:rsidRPr="00125D4A" w:rsidTr="00721FB7">
        <w:trPr>
          <w:trHeight w:hRule="exact" w:val="1268"/>
        </w:trPr>
        <w:tc>
          <w:tcPr>
            <w:tcW w:w="2836" w:type="dxa"/>
            <w:vMerge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5D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Износ водопроводных сетей (в процентах),</w:t>
            </w:r>
          </w:p>
        </w:tc>
        <w:tc>
          <w:tcPr>
            <w:tcW w:w="1215" w:type="dxa"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proofErr w:type="spellEnd"/>
            <w:r w:rsidRPr="00125D4A">
              <w:rPr>
                <w:rFonts w:ascii="Times New Roman" w:hAnsi="Times New Roman" w:cs="Times New Roman"/>
                <w:sz w:val="20"/>
                <w:szCs w:val="20"/>
              </w:rPr>
              <w:t xml:space="preserve"> 90</w:t>
            </w:r>
          </w:p>
        </w:tc>
        <w:tc>
          <w:tcPr>
            <w:tcW w:w="1276" w:type="dxa"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5D4A" w:rsidRPr="00125D4A" w:rsidTr="00721FB7">
        <w:trPr>
          <w:trHeight w:hRule="exact" w:val="704"/>
        </w:trPr>
        <w:tc>
          <w:tcPr>
            <w:tcW w:w="2836" w:type="dxa"/>
            <w:vMerge w:val="restart"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D4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  <w:proofErr w:type="spellEnd"/>
            <w:r w:rsidRPr="00125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качества</w:t>
            </w:r>
            <w:proofErr w:type="spellEnd"/>
            <w:r w:rsidRPr="00125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обслуживания</w:t>
            </w:r>
            <w:proofErr w:type="spellEnd"/>
            <w:r w:rsidRPr="00125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абонентов</w:t>
            </w:r>
            <w:proofErr w:type="spellEnd"/>
          </w:p>
        </w:tc>
        <w:tc>
          <w:tcPr>
            <w:tcW w:w="3261" w:type="dxa"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5D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proofErr w:type="gramStart"/>
            <w:r w:rsidRPr="00125D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жалоб абонентов на качество питьевой воды</w:t>
            </w:r>
            <w:r w:rsidRPr="00125D4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125D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(в</w:t>
            </w:r>
            <w:proofErr w:type="gramEnd"/>
          </w:p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единицах</w:t>
            </w:r>
            <w:proofErr w:type="spellEnd"/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15" w:type="dxa"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276" w:type="dxa"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5D4A" w:rsidRPr="00125D4A" w:rsidTr="00721FB7">
        <w:trPr>
          <w:trHeight w:hRule="exact" w:val="935"/>
        </w:trPr>
        <w:tc>
          <w:tcPr>
            <w:tcW w:w="2836" w:type="dxa"/>
            <w:vMerge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5D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Обеспеченность населения </w:t>
            </w:r>
            <w:proofErr w:type="gramStart"/>
            <w:r w:rsidRPr="00125D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централизованным</w:t>
            </w:r>
            <w:proofErr w:type="gramEnd"/>
          </w:p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5D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водоснабжением (в процентах от численности населения)</w:t>
            </w:r>
          </w:p>
        </w:tc>
        <w:tc>
          <w:tcPr>
            <w:tcW w:w="1215" w:type="dxa"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D4A" w:rsidRPr="00125D4A" w:rsidRDefault="00C81643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="00125D4A" w:rsidRPr="00125D4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82%</w:t>
            </w:r>
          </w:p>
        </w:tc>
      </w:tr>
      <w:tr w:rsidR="00125D4A" w:rsidRPr="00125D4A" w:rsidTr="00721FB7">
        <w:trPr>
          <w:trHeight w:hRule="exact" w:val="1166"/>
        </w:trPr>
        <w:tc>
          <w:tcPr>
            <w:tcW w:w="2836" w:type="dxa"/>
            <w:vMerge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5D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proofErr w:type="gramStart"/>
            <w:r w:rsidRPr="00125D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Охват абонентов приборами учета (доля абонентов с</w:t>
            </w:r>
            <w:proofErr w:type="gramEnd"/>
          </w:p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5D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приборами учета по отношению к общему числу абонентов, в процентах):</w:t>
            </w:r>
          </w:p>
        </w:tc>
        <w:tc>
          <w:tcPr>
            <w:tcW w:w="1215" w:type="dxa"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25D4A" w:rsidRPr="00125D4A" w:rsidTr="00721FB7">
        <w:trPr>
          <w:trHeight w:hRule="exact" w:val="245"/>
        </w:trPr>
        <w:tc>
          <w:tcPr>
            <w:tcW w:w="2836" w:type="dxa"/>
            <w:vMerge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  <w:proofErr w:type="spellEnd"/>
          </w:p>
        </w:tc>
        <w:tc>
          <w:tcPr>
            <w:tcW w:w="1215" w:type="dxa"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76" w:type="dxa"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125D4A" w:rsidRPr="00125D4A" w:rsidTr="00721FB7">
        <w:trPr>
          <w:trHeight w:hRule="exact" w:val="245"/>
        </w:trPr>
        <w:tc>
          <w:tcPr>
            <w:tcW w:w="2836" w:type="dxa"/>
            <w:vMerge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промышленные</w:t>
            </w:r>
            <w:proofErr w:type="spellEnd"/>
            <w:r w:rsidRPr="00125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  <w:proofErr w:type="spellEnd"/>
          </w:p>
        </w:tc>
        <w:tc>
          <w:tcPr>
            <w:tcW w:w="1215" w:type="dxa"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5D4A" w:rsidRPr="00125D4A" w:rsidTr="00721FB7">
        <w:trPr>
          <w:trHeight w:hRule="exact" w:val="480"/>
        </w:trPr>
        <w:tc>
          <w:tcPr>
            <w:tcW w:w="2836" w:type="dxa"/>
            <w:vMerge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46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объекты </w:t>
            </w:r>
            <w:proofErr w:type="gramStart"/>
            <w:r w:rsidRPr="00BC46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социально-культурного</w:t>
            </w:r>
            <w:proofErr w:type="gramEnd"/>
            <w:r w:rsidRPr="00BC46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</w:p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5D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бытового назначения</w:t>
            </w:r>
          </w:p>
        </w:tc>
        <w:tc>
          <w:tcPr>
            <w:tcW w:w="1215" w:type="dxa"/>
            <w:vAlign w:val="center"/>
          </w:tcPr>
          <w:p w:rsidR="00125D4A" w:rsidRPr="00BC4641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125D4A" w:rsidRPr="00125D4A" w:rsidTr="00721FB7">
        <w:trPr>
          <w:trHeight w:hRule="exact" w:val="1281"/>
        </w:trPr>
        <w:tc>
          <w:tcPr>
            <w:tcW w:w="2836" w:type="dxa"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5D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 Показатели эффективности использования ресурсов,</w:t>
            </w:r>
            <w:r w:rsidRPr="00125D4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25D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</w:p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5D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том числе сокращения потерь воды при транспортировке</w:t>
            </w:r>
          </w:p>
        </w:tc>
        <w:tc>
          <w:tcPr>
            <w:tcW w:w="3261" w:type="dxa"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5D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proofErr w:type="gramStart"/>
            <w:r w:rsidRPr="00125D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Объем неоплаченной воды от общего объема подачи (в</w:t>
            </w:r>
            <w:proofErr w:type="gramEnd"/>
          </w:p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процентах</w:t>
            </w:r>
            <w:proofErr w:type="spellEnd"/>
            <w:proofErr w:type="gramEnd"/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215" w:type="dxa"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spellEnd"/>
            <w:r w:rsidRPr="00125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  <w:proofErr w:type="spellEnd"/>
          </w:p>
        </w:tc>
        <w:tc>
          <w:tcPr>
            <w:tcW w:w="1276" w:type="dxa"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5D4A" w:rsidRPr="00125D4A" w:rsidTr="00721FB7">
        <w:trPr>
          <w:trHeight w:hRule="exact" w:val="1690"/>
        </w:trPr>
        <w:tc>
          <w:tcPr>
            <w:tcW w:w="2836" w:type="dxa"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5D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6. </w:t>
            </w:r>
            <w:proofErr w:type="gramStart"/>
            <w:r w:rsidRPr="00125D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Соотношение цены и эффективности (улучшения качества воды или качества</w:t>
            </w:r>
            <w:proofErr w:type="gramEnd"/>
          </w:p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5D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очистки сточных вод) реализации мероприятий инвестиционной программы</w:t>
            </w:r>
          </w:p>
        </w:tc>
        <w:tc>
          <w:tcPr>
            <w:tcW w:w="3261" w:type="dxa"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5D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proofErr w:type="gramStart"/>
            <w:r w:rsidRPr="00125D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Доля расходов на оплату услуг в совокупном доходе населения (в</w:t>
            </w:r>
            <w:proofErr w:type="gramEnd"/>
          </w:p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процентах</w:t>
            </w:r>
            <w:proofErr w:type="spellEnd"/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15" w:type="dxa"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spellEnd"/>
            <w:r w:rsidRPr="00125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  <w:proofErr w:type="spellEnd"/>
          </w:p>
        </w:tc>
        <w:tc>
          <w:tcPr>
            <w:tcW w:w="1276" w:type="dxa"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spellEnd"/>
            <w:r w:rsidRPr="00125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  <w:proofErr w:type="spellEnd"/>
          </w:p>
        </w:tc>
      </w:tr>
      <w:tr w:rsidR="00125D4A" w:rsidRPr="00125D4A" w:rsidTr="00721FB7">
        <w:trPr>
          <w:trHeight w:hRule="exact" w:val="998"/>
        </w:trPr>
        <w:tc>
          <w:tcPr>
            <w:tcW w:w="2836" w:type="dxa"/>
            <w:vMerge w:val="restart"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D4A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proofErr w:type="spellStart"/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  <w:proofErr w:type="spellEnd"/>
            <w:r w:rsidRPr="00125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  <w:proofErr w:type="spellEnd"/>
          </w:p>
        </w:tc>
        <w:tc>
          <w:tcPr>
            <w:tcW w:w="3261" w:type="dxa"/>
            <w:vMerge w:val="restart"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5D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Удельное энергопотребление на водоподготовку и подачу 1 куб.</w:t>
            </w:r>
            <w:r w:rsidRPr="00125D4A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125D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</w:p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питьевой</w:t>
            </w:r>
            <w:proofErr w:type="spellEnd"/>
            <w:r w:rsidRPr="00125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  <w:proofErr w:type="spellEnd"/>
          </w:p>
        </w:tc>
        <w:tc>
          <w:tcPr>
            <w:tcW w:w="1215" w:type="dxa"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5D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    </w:t>
            </w:r>
            <w:proofErr w:type="spellStart"/>
            <w:proofErr w:type="gramStart"/>
            <w:r w:rsidRPr="00125D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водоподгото</w:t>
            </w:r>
            <w:proofErr w:type="spellEnd"/>
            <w:r w:rsidRPr="00125D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5D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вку</w:t>
            </w:r>
            <w:proofErr w:type="spellEnd"/>
            <w:proofErr w:type="gramEnd"/>
          </w:p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5D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125D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кВтч</w:t>
            </w:r>
            <w:proofErr w:type="spellEnd"/>
            <w:r w:rsidRPr="00125D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/м3</w:t>
            </w:r>
          </w:p>
        </w:tc>
        <w:tc>
          <w:tcPr>
            <w:tcW w:w="1276" w:type="dxa"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5D4A" w:rsidRPr="00125D4A" w:rsidTr="00721FB7">
        <w:trPr>
          <w:trHeight w:hRule="exact" w:val="995"/>
        </w:trPr>
        <w:tc>
          <w:tcPr>
            <w:tcW w:w="2836" w:type="dxa"/>
            <w:vMerge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125D4A" w:rsidRPr="00125D4A" w:rsidRDefault="00125D4A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125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подачу</w:t>
            </w:r>
            <w:proofErr w:type="spellEnd"/>
            <w:r w:rsidRPr="00125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кВтч</w:t>
            </w:r>
            <w:proofErr w:type="spellEnd"/>
            <w:r w:rsidRPr="00125D4A">
              <w:rPr>
                <w:rFonts w:ascii="Times New Roman" w:hAnsi="Times New Roman" w:cs="Times New Roman"/>
                <w:sz w:val="20"/>
                <w:szCs w:val="20"/>
              </w:rPr>
              <w:t>/м3</w:t>
            </w:r>
          </w:p>
        </w:tc>
        <w:tc>
          <w:tcPr>
            <w:tcW w:w="1276" w:type="dxa"/>
            <w:vAlign w:val="center"/>
          </w:tcPr>
          <w:p w:rsidR="00125D4A" w:rsidRPr="00C81643" w:rsidRDefault="00C81643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276" w:type="dxa"/>
            <w:vAlign w:val="center"/>
          </w:tcPr>
          <w:p w:rsidR="00125D4A" w:rsidRPr="00C81643" w:rsidRDefault="00C81643" w:rsidP="00721F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</w:tr>
    </w:tbl>
    <w:p w:rsidR="00FD0D0D" w:rsidRDefault="00FD0D0D" w:rsidP="00FD0D0D">
      <w:pPr>
        <w:pStyle w:val="a3"/>
        <w:ind w:right="225"/>
        <w:jc w:val="both"/>
        <w:rPr>
          <w:rFonts w:ascii="Times New Roman" w:hAnsi="Times New Roman" w:cs="Times New Roman"/>
          <w:lang w:val="ru-RU"/>
        </w:rPr>
      </w:pPr>
    </w:p>
    <w:p w:rsidR="00721FB7" w:rsidRPr="002B1CD4" w:rsidRDefault="00721FB7" w:rsidP="00721FB7">
      <w:pPr>
        <w:pStyle w:val="1"/>
        <w:numPr>
          <w:ilvl w:val="1"/>
          <w:numId w:val="17"/>
        </w:numPr>
        <w:tabs>
          <w:tab w:val="left" w:pos="697"/>
          <w:tab w:val="left" w:pos="698"/>
        </w:tabs>
        <w:ind w:right="1437"/>
        <w:jc w:val="left"/>
        <w:rPr>
          <w:rFonts w:ascii="Times New Roman" w:hAnsi="Times New Roman" w:cs="Times New Roman"/>
          <w:lang w:val="ru-RU"/>
        </w:rPr>
      </w:pPr>
      <w:r w:rsidRPr="002B1CD4">
        <w:rPr>
          <w:rFonts w:ascii="Times New Roman" w:hAnsi="Times New Roman" w:cs="Times New Roman"/>
          <w:lang w:val="ru-RU"/>
        </w:rPr>
        <w:t>Перечень выявленных бесхозяйных</w:t>
      </w:r>
      <w:r w:rsidRPr="002B1CD4">
        <w:rPr>
          <w:rFonts w:ascii="Times New Roman" w:hAnsi="Times New Roman" w:cs="Times New Roman"/>
          <w:spacing w:val="-50"/>
          <w:lang w:val="ru-RU"/>
        </w:rPr>
        <w:t xml:space="preserve"> </w:t>
      </w:r>
      <w:r w:rsidRPr="002B1CD4">
        <w:rPr>
          <w:rFonts w:ascii="Times New Roman" w:hAnsi="Times New Roman" w:cs="Times New Roman"/>
          <w:lang w:val="ru-RU"/>
        </w:rPr>
        <w:t>объектов централизованных систем</w:t>
      </w:r>
      <w:r w:rsidRPr="002B1CD4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2B1CD4">
        <w:rPr>
          <w:rFonts w:ascii="Times New Roman" w:hAnsi="Times New Roman" w:cs="Times New Roman"/>
          <w:lang w:val="ru-RU"/>
        </w:rPr>
        <w:t>водоснабжения</w:t>
      </w:r>
      <w:r w:rsidRPr="002B1CD4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2B1CD4">
        <w:rPr>
          <w:rFonts w:ascii="Times New Roman" w:hAnsi="Times New Roman" w:cs="Times New Roman"/>
          <w:lang w:val="ru-RU"/>
        </w:rPr>
        <w:t>(в</w:t>
      </w:r>
      <w:r w:rsidRPr="002B1CD4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2B1CD4">
        <w:rPr>
          <w:rFonts w:ascii="Times New Roman" w:hAnsi="Times New Roman" w:cs="Times New Roman"/>
          <w:lang w:val="ru-RU"/>
        </w:rPr>
        <w:t>случае</w:t>
      </w:r>
      <w:r w:rsidRPr="002B1CD4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2B1CD4">
        <w:rPr>
          <w:rFonts w:ascii="Times New Roman" w:hAnsi="Times New Roman" w:cs="Times New Roman"/>
          <w:lang w:val="ru-RU"/>
        </w:rPr>
        <w:t>их</w:t>
      </w:r>
      <w:r w:rsidRPr="002B1CD4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2B1CD4">
        <w:rPr>
          <w:rFonts w:ascii="Times New Roman" w:hAnsi="Times New Roman" w:cs="Times New Roman"/>
          <w:lang w:val="ru-RU"/>
        </w:rPr>
        <w:t>выявления)</w:t>
      </w:r>
      <w:r w:rsidRPr="002B1CD4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2B1CD4">
        <w:rPr>
          <w:rFonts w:ascii="Times New Roman" w:hAnsi="Times New Roman" w:cs="Times New Roman"/>
          <w:lang w:val="ru-RU"/>
        </w:rPr>
        <w:t>и</w:t>
      </w:r>
      <w:r w:rsidRPr="002B1CD4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2B1CD4">
        <w:rPr>
          <w:rFonts w:ascii="Times New Roman" w:hAnsi="Times New Roman" w:cs="Times New Roman"/>
          <w:lang w:val="ru-RU"/>
        </w:rPr>
        <w:t>перечень</w:t>
      </w:r>
    </w:p>
    <w:p w:rsidR="00721FB7" w:rsidRPr="002B1CD4" w:rsidRDefault="00721FB7" w:rsidP="00721FB7">
      <w:pPr>
        <w:ind w:left="698" w:right="669"/>
        <w:rPr>
          <w:rFonts w:ascii="Times New Roman" w:hAnsi="Times New Roman" w:cs="Times New Roman"/>
          <w:b/>
          <w:sz w:val="24"/>
          <w:lang w:val="ru-RU"/>
        </w:rPr>
      </w:pPr>
      <w:r w:rsidRPr="002B1CD4">
        <w:rPr>
          <w:rFonts w:ascii="Times New Roman" w:hAnsi="Times New Roman" w:cs="Times New Roman"/>
          <w:b/>
          <w:sz w:val="24"/>
          <w:lang w:val="ru-RU"/>
        </w:rPr>
        <w:t>организаций, уполномоченных на их эксплуатацию" содержит перечень выявленных бесхозяйных объектов централизованных систем водоснабжения и перечень организаций, уполномоченных на их эксплуатацию</w:t>
      </w:r>
    </w:p>
    <w:p w:rsidR="00FD0D0D" w:rsidRDefault="00721FB7" w:rsidP="00721FB7">
      <w:pPr>
        <w:pStyle w:val="a3"/>
        <w:ind w:right="225"/>
        <w:jc w:val="both"/>
        <w:rPr>
          <w:rFonts w:ascii="Times New Roman" w:hAnsi="Times New Roman" w:cs="Times New Roman"/>
          <w:lang w:val="ru-RU"/>
        </w:rPr>
      </w:pPr>
      <w:r w:rsidRPr="002B1CD4">
        <w:rPr>
          <w:rFonts w:ascii="Times New Roman" w:hAnsi="Times New Roman" w:cs="Times New Roman"/>
          <w:lang w:val="ru-RU"/>
        </w:rPr>
        <w:t xml:space="preserve">Бесхозяйные объекты централизованных систем водоснабжения на территории муниципального образования </w:t>
      </w:r>
      <w:proofErr w:type="spellStart"/>
      <w:r w:rsidR="00191790">
        <w:rPr>
          <w:rFonts w:ascii="Times New Roman" w:hAnsi="Times New Roman" w:cs="Times New Roman"/>
          <w:lang w:val="ru-RU"/>
        </w:rPr>
        <w:t>Мурапталовский</w:t>
      </w:r>
      <w:proofErr w:type="spellEnd"/>
      <w:r w:rsidRPr="002B1CD4">
        <w:rPr>
          <w:rFonts w:ascii="Times New Roman" w:hAnsi="Times New Roman" w:cs="Times New Roman"/>
          <w:lang w:val="ru-RU"/>
        </w:rPr>
        <w:t xml:space="preserve"> сельский совет отсутствуют</w:t>
      </w:r>
    </w:p>
    <w:p w:rsidR="00FD0D0D" w:rsidRDefault="00FD0D0D" w:rsidP="00721FB7">
      <w:pPr>
        <w:pStyle w:val="a3"/>
        <w:ind w:right="225"/>
        <w:jc w:val="both"/>
        <w:rPr>
          <w:rFonts w:ascii="Times New Roman" w:hAnsi="Times New Roman" w:cs="Times New Roman"/>
          <w:lang w:val="ru-RU"/>
        </w:rPr>
      </w:pPr>
    </w:p>
    <w:p w:rsidR="00721FB7" w:rsidRPr="002B1CD4" w:rsidRDefault="00721FB7" w:rsidP="00721FB7">
      <w:pPr>
        <w:pStyle w:val="1"/>
        <w:numPr>
          <w:ilvl w:val="0"/>
          <w:numId w:val="15"/>
        </w:numPr>
        <w:tabs>
          <w:tab w:val="left" w:pos="553"/>
          <w:tab w:val="left" w:pos="554"/>
        </w:tabs>
        <w:ind w:left="554" w:hanging="432"/>
        <w:jc w:val="left"/>
        <w:rPr>
          <w:rFonts w:ascii="Times New Roman" w:hAnsi="Times New Roman" w:cs="Times New Roman"/>
        </w:rPr>
      </w:pPr>
      <w:proofErr w:type="spellStart"/>
      <w:proofErr w:type="gramStart"/>
      <w:r w:rsidRPr="002B1CD4">
        <w:rPr>
          <w:rFonts w:ascii="Times New Roman" w:hAnsi="Times New Roman" w:cs="Times New Roman"/>
        </w:rPr>
        <w:t>Часть</w:t>
      </w:r>
      <w:proofErr w:type="spellEnd"/>
      <w:r w:rsidRPr="002B1CD4">
        <w:rPr>
          <w:rFonts w:ascii="Times New Roman" w:hAnsi="Times New Roman" w:cs="Times New Roman"/>
        </w:rPr>
        <w:t xml:space="preserve"> 2.</w:t>
      </w:r>
      <w:proofErr w:type="gramEnd"/>
      <w:r w:rsidRPr="002B1CD4">
        <w:rPr>
          <w:rFonts w:ascii="Times New Roman" w:hAnsi="Times New Roman" w:cs="Times New Roman"/>
        </w:rPr>
        <w:t xml:space="preserve"> </w:t>
      </w:r>
      <w:proofErr w:type="spellStart"/>
      <w:r w:rsidRPr="002B1CD4">
        <w:rPr>
          <w:rFonts w:ascii="Times New Roman" w:hAnsi="Times New Roman" w:cs="Times New Roman"/>
        </w:rPr>
        <w:t>Схема</w:t>
      </w:r>
      <w:proofErr w:type="spellEnd"/>
      <w:r w:rsidRPr="002B1CD4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2B1CD4">
        <w:rPr>
          <w:rFonts w:ascii="Times New Roman" w:hAnsi="Times New Roman" w:cs="Times New Roman"/>
        </w:rPr>
        <w:t>водоотведения</w:t>
      </w:r>
      <w:proofErr w:type="spellEnd"/>
    </w:p>
    <w:p w:rsidR="00721FB7" w:rsidRPr="002B1CD4" w:rsidRDefault="00721FB7" w:rsidP="00721FB7">
      <w:pPr>
        <w:pStyle w:val="a3"/>
        <w:rPr>
          <w:rFonts w:ascii="Times New Roman" w:hAnsi="Times New Roman" w:cs="Times New Roman"/>
          <w:b/>
        </w:rPr>
      </w:pPr>
    </w:p>
    <w:p w:rsidR="00721FB7" w:rsidRPr="002B1CD4" w:rsidRDefault="00721FB7" w:rsidP="00721FB7">
      <w:pPr>
        <w:pStyle w:val="a9"/>
        <w:numPr>
          <w:ilvl w:val="1"/>
          <w:numId w:val="18"/>
        </w:numPr>
        <w:tabs>
          <w:tab w:val="left" w:pos="697"/>
          <w:tab w:val="left" w:pos="698"/>
        </w:tabs>
        <w:ind w:right="825"/>
        <w:rPr>
          <w:rFonts w:ascii="Times New Roman" w:hAnsi="Times New Roman" w:cs="Times New Roman"/>
          <w:b/>
          <w:sz w:val="24"/>
          <w:lang w:val="ru-RU"/>
        </w:rPr>
      </w:pPr>
      <w:bookmarkStart w:id="22" w:name="_bookmark39"/>
      <w:bookmarkEnd w:id="22"/>
      <w:r w:rsidRPr="002B1CD4">
        <w:rPr>
          <w:rFonts w:ascii="Times New Roman" w:hAnsi="Times New Roman" w:cs="Times New Roman"/>
          <w:b/>
          <w:sz w:val="24"/>
          <w:lang w:val="ru-RU"/>
        </w:rPr>
        <w:t>Существующее положение в сфере водоотведения муниципального образования</w:t>
      </w:r>
    </w:p>
    <w:p w:rsidR="00721FB7" w:rsidRPr="002B1CD4" w:rsidRDefault="00721FB7" w:rsidP="00721FB7">
      <w:pPr>
        <w:pStyle w:val="a3"/>
        <w:ind w:left="121" w:right="326" w:firstLine="709"/>
        <w:jc w:val="both"/>
        <w:rPr>
          <w:rFonts w:ascii="Times New Roman" w:hAnsi="Times New Roman" w:cs="Times New Roman"/>
          <w:lang w:val="ru-RU"/>
        </w:rPr>
      </w:pPr>
      <w:r w:rsidRPr="002B1CD4">
        <w:rPr>
          <w:rFonts w:ascii="Times New Roman" w:hAnsi="Times New Roman" w:cs="Times New Roman"/>
          <w:lang w:val="ru-RU"/>
        </w:rPr>
        <w:t xml:space="preserve">Централизованная система канализации на территории сельского поселения </w:t>
      </w:r>
      <w:r w:rsidRPr="002B1CD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191790">
        <w:rPr>
          <w:rFonts w:ascii="Times New Roman" w:hAnsi="Times New Roman" w:cs="Times New Roman"/>
          <w:lang w:val="ru-RU"/>
        </w:rPr>
        <w:t>Мурапталовский</w:t>
      </w:r>
      <w:proofErr w:type="spellEnd"/>
      <w:r w:rsidRPr="002B1CD4">
        <w:rPr>
          <w:rFonts w:ascii="Times New Roman" w:hAnsi="Times New Roman" w:cs="Times New Roman"/>
          <w:lang w:val="ru-RU"/>
        </w:rPr>
        <w:t xml:space="preserve">  сельсовет отсутствует. Сбор сточных вод на территории поселения осуществляется за счет накопительных емкостей. Затем с помощью специализированной техники осуществляется откачка данных вод и транспортировка на полигон</w:t>
      </w:r>
      <w:r w:rsidRPr="002B1CD4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2B1CD4">
        <w:rPr>
          <w:rFonts w:ascii="Times New Roman" w:hAnsi="Times New Roman" w:cs="Times New Roman"/>
          <w:lang w:val="ru-RU"/>
        </w:rPr>
        <w:t>ТБО.</w:t>
      </w:r>
    </w:p>
    <w:p w:rsidR="00721FB7" w:rsidRPr="002B1CD4" w:rsidRDefault="00721FB7" w:rsidP="00721FB7">
      <w:pPr>
        <w:pStyle w:val="a3"/>
        <w:ind w:left="121" w:right="330" w:firstLine="709"/>
        <w:jc w:val="both"/>
        <w:rPr>
          <w:rFonts w:ascii="Times New Roman" w:hAnsi="Times New Roman" w:cs="Times New Roman"/>
          <w:lang w:val="ru-RU"/>
        </w:rPr>
      </w:pPr>
      <w:r w:rsidRPr="002B1CD4">
        <w:rPr>
          <w:rFonts w:ascii="Times New Roman" w:hAnsi="Times New Roman" w:cs="Times New Roman"/>
          <w:lang w:val="ru-RU"/>
        </w:rPr>
        <w:t>С целью сокращения сброса в водоемы поселения неочищенных сточных вод необходимо предусмотреть строительство локальных очистных сооружений для населенных пунктов, обеспеченных централизованным водоснабжением.</w:t>
      </w:r>
    </w:p>
    <w:p w:rsidR="00721FB7" w:rsidRPr="002B1CD4" w:rsidRDefault="00721FB7" w:rsidP="00721FB7">
      <w:pPr>
        <w:pStyle w:val="a3"/>
        <w:rPr>
          <w:rFonts w:ascii="Times New Roman" w:hAnsi="Times New Roman" w:cs="Times New Roman"/>
          <w:lang w:val="ru-RU"/>
        </w:rPr>
      </w:pPr>
    </w:p>
    <w:p w:rsidR="00721FB7" w:rsidRPr="002B1CD4" w:rsidRDefault="00721FB7" w:rsidP="00721FB7">
      <w:pPr>
        <w:pStyle w:val="1"/>
        <w:numPr>
          <w:ilvl w:val="1"/>
          <w:numId w:val="18"/>
        </w:numPr>
        <w:tabs>
          <w:tab w:val="left" w:pos="697"/>
          <w:tab w:val="left" w:pos="698"/>
        </w:tabs>
        <w:rPr>
          <w:rFonts w:ascii="Times New Roman" w:hAnsi="Times New Roman" w:cs="Times New Roman"/>
          <w:lang w:val="ru-RU"/>
        </w:rPr>
      </w:pPr>
      <w:bookmarkStart w:id="23" w:name="_bookmark40"/>
      <w:bookmarkEnd w:id="23"/>
      <w:r w:rsidRPr="002B1CD4">
        <w:rPr>
          <w:rFonts w:ascii="Times New Roman" w:hAnsi="Times New Roman" w:cs="Times New Roman"/>
          <w:lang w:val="ru-RU"/>
        </w:rPr>
        <w:t>Балансы  сточных вод в системе</w:t>
      </w:r>
      <w:r w:rsidRPr="002B1CD4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2B1CD4">
        <w:rPr>
          <w:rFonts w:ascii="Times New Roman" w:hAnsi="Times New Roman" w:cs="Times New Roman"/>
          <w:lang w:val="ru-RU"/>
        </w:rPr>
        <w:t>водоотведения</w:t>
      </w:r>
    </w:p>
    <w:p w:rsidR="00721FB7" w:rsidRDefault="00721FB7" w:rsidP="00721FB7">
      <w:pPr>
        <w:pStyle w:val="a3"/>
        <w:ind w:left="121" w:right="327" w:firstLine="709"/>
        <w:jc w:val="both"/>
        <w:rPr>
          <w:rFonts w:ascii="Times New Roman" w:hAnsi="Times New Roman" w:cs="Times New Roman"/>
          <w:lang w:val="ru-RU"/>
        </w:rPr>
      </w:pPr>
      <w:r w:rsidRPr="002B1CD4">
        <w:rPr>
          <w:rFonts w:ascii="Times New Roman" w:hAnsi="Times New Roman" w:cs="Times New Roman"/>
          <w:lang w:val="ru-RU"/>
        </w:rPr>
        <w:t xml:space="preserve">В настоящее время все сельские населенные пункты </w:t>
      </w:r>
      <w:proofErr w:type="spellStart"/>
      <w:r w:rsidR="00191790">
        <w:rPr>
          <w:rFonts w:ascii="Times New Roman" w:hAnsi="Times New Roman" w:cs="Times New Roman"/>
          <w:lang w:val="ru-RU"/>
        </w:rPr>
        <w:t>Мурапталовского</w:t>
      </w:r>
      <w:proofErr w:type="spellEnd"/>
      <w:r w:rsidRPr="002B1CD4">
        <w:rPr>
          <w:rFonts w:ascii="Times New Roman" w:hAnsi="Times New Roman" w:cs="Times New Roman"/>
          <w:lang w:val="ru-RU"/>
        </w:rPr>
        <w:t xml:space="preserve"> сельсовета не имеют централизованную хозяйственно-бытовую канализацию. Объем водоотведения на расчетный </w:t>
      </w:r>
      <w:r w:rsidR="000C0EE3">
        <w:rPr>
          <w:rFonts w:ascii="Times New Roman" w:hAnsi="Times New Roman" w:cs="Times New Roman"/>
          <w:lang w:val="ru-RU"/>
        </w:rPr>
        <w:t>срок прогнозируется в объеме 450-5</w:t>
      </w:r>
      <w:r w:rsidRPr="002B1CD4">
        <w:rPr>
          <w:rFonts w:ascii="Times New Roman" w:hAnsi="Times New Roman" w:cs="Times New Roman"/>
          <w:lang w:val="ru-RU"/>
        </w:rPr>
        <w:t>00  м</w:t>
      </w:r>
      <w:r w:rsidRPr="002B1CD4">
        <w:rPr>
          <w:rFonts w:ascii="Times New Roman" w:hAnsi="Times New Roman" w:cs="Times New Roman"/>
          <w:position w:val="11"/>
          <w:sz w:val="16"/>
          <w:lang w:val="ru-RU"/>
        </w:rPr>
        <w:t>3</w:t>
      </w:r>
      <w:r w:rsidRPr="002B1CD4">
        <w:rPr>
          <w:rFonts w:ascii="Times New Roman" w:hAnsi="Times New Roman" w:cs="Times New Roman"/>
          <w:lang w:val="ru-RU"/>
        </w:rPr>
        <w:t>/</w:t>
      </w:r>
      <w:proofErr w:type="spellStart"/>
      <w:r w:rsidRPr="002B1CD4">
        <w:rPr>
          <w:rFonts w:ascii="Times New Roman" w:hAnsi="Times New Roman" w:cs="Times New Roman"/>
          <w:lang w:val="ru-RU"/>
        </w:rPr>
        <w:t>сут</w:t>
      </w:r>
      <w:proofErr w:type="spellEnd"/>
      <w:r w:rsidRPr="002B1CD4">
        <w:rPr>
          <w:rFonts w:ascii="Times New Roman" w:hAnsi="Times New Roman" w:cs="Times New Roman"/>
          <w:lang w:val="ru-RU"/>
        </w:rPr>
        <w:t>.</w:t>
      </w:r>
    </w:p>
    <w:p w:rsidR="00721FB7" w:rsidRPr="00721FB7" w:rsidRDefault="00721FB7" w:rsidP="00721FB7">
      <w:pPr>
        <w:pStyle w:val="a3"/>
        <w:ind w:left="121" w:right="327" w:firstLine="709"/>
        <w:jc w:val="both"/>
        <w:rPr>
          <w:rFonts w:ascii="Times New Roman" w:hAnsi="Times New Roman" w:cs="Times New Roman"/>
          <w:lang w:val="ru-RU"/>
        </w:rPr>
      </w:pPr>
    </w:p>
    <w:p w:rsidR="00721FB7" w:rsidRPr="002B1CD4" w:rsidRDefault="00721FB7" w:rsidP="00721FB7">
      <w:pPr>
        <w:pStyle w:val="1"/>
        <w:numPr>
          <w:ilvl w:val="1"/>
          <w:numId w:val="18"/>
        </w:numPr>
        <w:tabs>
          <w:tab w:val="left" w:pos="697"/>
          <w:tab w:val="left" w:pos="698"/>
        </w:tabs>
        <w:rPr>
          <w:rFonts w:ascii="Times New Roman" w:hAnsi="Times New Roman" w:cs="Times New Roman"/>
        </w:rPr>
      </w:pPr>
      <w:bookmarkStart w:id="24" w:name="_bookmark41"/>
      <w:bookmarkEnd w:id="24"/>
      <w:proofErr w:type="spellStart"/>
      <w:r w:rsidRPr="002B1CD4">
        <w:rPr>
          <w:rFonts w:ascii="Times New Roman" w:hAnsi="Times New Roman" w:cs="Times New Roman"/>
        </w:rPr>
        <w:t>Прогноз</w:t>
      </w:r>
      <w:proofErr w:type="spellEnd"/>
      <w:r w:rsidRPr="002B1CD4">
        <w:rPr>
          <w:rFonts w:ascii="Times New Roman" w:hAnsi="Times New Roman" w:cs="Times New Roman"/>
        </w:rPr>
        <w:t xml:space="preserve"> </w:t>
      </w:r>
      <w:proofErr w:type="spellStart"/>
      <w:r w:rsidRPr="002B1CD4">
        <w:rPr>
          <w:rFonts w:ascii="Times New Roman" w:hAnsi="Times New Roman" w:cs="Times New Roman"/>
        </w:rPr>
        <w:t>объема</w:t>
      </w:r>
      <w:proofErr w:type="spellEnd"/>
      <w:r w:rsidRPr="002B1CD4">
        <w:rPr>
          <w:rFonts w:ascii="Times New Roman" w:hAnsi="Times New Roman" w:cs="Times New Roman"/>
        </w:rPr>
        <w:t xml:space="preserve"> </w:t>
      </w:r>
      <w:proofErr w:type="spellStart"/>
      <w:r w:rsidRPr="002B1CD4">
        <w:rPr>
          <w:rFonts w:ascii="Times New Roman" w:hAnsi="Times New Roman" w:cs="Times New Roman"/>
        </w:rPr>
        <w:t>сточных</w:t>
      </w:r>
      <w:proofErr w:type="spellEnd"/>
      <w:r w:rsidRPr="002B1CD4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2B1CD4">
        <w:rPr>
          <w:rFonts w:ascii="Times New Roman" w:hAnsi="Times New Roman" w:cs="Times New Roman"/>
        </w:rPr>
        <w:t>вод</w:t>
      </w:r>
      <w:proofErr w:type="spellEnd"/>
    </w:p>
    <w:p w:rsidR="00FD0D0D" w:rsidRDefault="00721FB7" w:rsidP="00721FB7">
      <w:pPr>
        <w:pStyle w:val="a3"/>
        <w:ind w:left="121" w:right="331" w:firstLine="709"/>
        <w:jc w:val="both"/>
        <w:rPr>
          <w:rFonts w:ascii="Times New Roman" w:hAnsi="Times New Roman" w:cs="Times New Roman"/>
          <w:lang w:val="ru-RU"/>
        </w:rPr>
      </w:pPr>
      <w:r w:rsidRPr="002B1CD4">
        <w:rPr>
          <w:rFonts w:ascii="Times New Roman" w:hAnsi="Times New Roman" w:cs="Times New Roman"/>
          <w:lang w:val="ru-RU"/>
        </w:rPr>
        <w:t>Сведения о фактическом и ожидаемом поступлении сточных вод представлены в таблице.</w:t>
      </w:r>
    </w:p>
    <w:p w:rsidR="00721FB7" w:rsidRPr="00191790" w:rsidRDefault="00721FB7" w:rsidP="00191790">
      <w:pPr>
        <w:pStyle w:val="a3"/>
        <w:spacing w:before="201"/>
        <w:ind w:left="831" w:right="381"/>
        <w:jc w:val="right"/>
        <w:rPr>
          <w:rFonts w:ascii="Times New Roman" w:hAnsi="Times New Roman" w:cs="Times New Roman"/>
          <w:lang w:val="ru-RU"/>
        </w:rPr>
      </w:pPr>
      <w:r w:rsidRPr="002B1CD4">
        <w:rPr>
          <w:rFonts w:ascii="Times New Roman" w:hAnsi="Times New Roman" w:cs="Times New Roman"/>
          <w:lang w:val="ru-RU"/>
        </w:rPr>
        <w:t>Табл. 4.1- Сведения о фактическом и ож</w:t>
      </w:r>
      <w:r w:rsidR="00191790">
        <w:rPr>
          <w:rFonts w:ascii="Times New Roman" w:hAnsi="Times New Roman" w:cs="Times New Roman"/>
          <w:lang w:val="ru-RU"/>
        </w:rPr>
        <w:t>идаемом поступлении сточных вод.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9"/>
        <w:gridCol w:w="2287"/>
        <w:gridCol w:w="2080"/>
        <w:gridCol w:w="1876"/>
      </w:tblGrid>
      <w:tr w:rsidR="00721FB7" w:rsidRPr="002B1CD4" w:rsidTr="000B1035">
        <w:trPr>
          <w:trHeight w:hRule="exact" w:val="480"/>
        </w:trPr>
        <w:tc>
          <w:tcPr>
            <w:tcW w:w="3329" w:type="dxa"/>
            <w:vMerge w:val="restart"/>
          </w:tcPr>
          <w:p w:rsidR="00721FB7" w:rsidRPr="002B1CD4" w:rsidRDefault="00721FB7" w:rsidP="000B1035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721FB7" w:rsidRPr="002B1CD4" w:rsidRDefault="00721FB7" w:rsidP="000B1035">
            <w:pPr>
              <w:pStyle w:val="TableParagraph"/>
              <w:rPr>
                <w:rFonts w:ascii="Times New Roman" w:hAnsi="Times New Roman" w:cs="Times New Roman"/>
                <w:sz w:val="21"/>
                <w:lang w:val="ru-RU"/>
              </w:rPr>
            </w:pPr>
          </w:p>
          <w:p w:rsidR="00721FB7" w:rsidRPr="002B1CD4" w:rsidRDefault="00721FB7" w:rsidP="000B1035">
            <w:pPr>
              <w:pStyle w:val="TableParagraph"/>
              <w:spacing w:before="1"/>
              <w:ind w:left="96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B1CD4">
              <w:rPr>
                <w:rFonts w:ascii="Times New Roman" w:hAnsi="Times New Roman" w:cs="Times New Roman"/>
                <w:sz w:val="20"/>
              </w:rPr>
              <w:t>Наименование</w:t>
            </w:r>
            <w:proofErr w:type="spellEnd"/>
          </w:p>
        </w:tc>
        <w:tc>
          <w:tcPr>
            <w:tcW w:w="2287" w:type="dxa"/>
            <w:vMerge w:val="restart"/>
          </w:tcPr>
          <w:p w:rsidR="00721FB7" w:rsidRPr="002B1CD4" w:rsidRDefault="00721FB7" w:rsidP="000B1035">
            <w:pPr>
              <w:pStyle w:val="TableParagraph"/>
              <w:spacing w:before="9"/>
              <w:rPr>
                <w:rFonts w:ascii="Times New Roman" w:hAnsi="Times New Roman" w:cs="Times New Roman"/>
                <w:sz w:val="25"/>
                <w:lang w:val="ru-RU"/>
              </w:rPr>
            </w:pPr>
          </w:p>
          <w:p w:rsidR="00721FB7" w:rsidRPr="002B1CD4" w:rsidRDefault="00721FB7" w:rsidP="000B1035">
            <w:pPr>
              <w:pStyle w:val="TableParagraph"/>
              <w:spacing w:line="328" w:lineRule="auto"/>
              <w:ind w:left="221" w:right="197" w:hanging="6"/>
              <w:rPr>
                <w:rFonts w:ascii="Times New Roman" w:hAnsi="Times New Roman" w:cs="Times New Roman"/>
                <w:sz w:val="20"/>
                <w:lang w:val="ru-RU"/>
              </w:rPr>
            </w:pPr>
            <w:r w:rsidRPr="002B1CD4">
              <w:rPr>
                <w:rFonts w:ascii="Times New Roman" w:hAnsi="Times New Roman" w:cs="Times New Roman"/>
                <w:sz w:val="20"/>
                <w:lang w:val="ru-RU"/>
              </w:rPr>
              <w:t>Мощность существ</w:t>
            </w:r>
            <w:proofErr w:type="gramStart"/>
            <w:r w:rsidRPr="002B1CD4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proofErr w:type="gramEnd"/>
            <w:r w:rsidRPr="002B1CD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gramStart"/>
            <w:r w:rsidRPr="002B1CD4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proofErr w:type="gramEnd"/>
            <w:r w:rsidRPr="002B1CD4">
              <w:rPr>
                <w:rFonts w:ascii="Times New Roman" w:hAnsi="Times New Roman" w:cs="Times New Roman"/>
                <w:sz w:val="20"/>
                <w:lang w:val="ru-RU"/>
              </w:rPr>
              <w:t>ооружения, м</w:t>
            </w:r>
            <w:r w:rsidRPr="002B1CD4">
              <w:rPr>
                <w:rFonts w:ascii="Times New Roman" w:hAnsi="Times New Roman" w:cs="Times New Roman"/>
                <w:position w:val="10"/>
                <w:sz w:val="13"/>
                <w:lang w:val="ru-RU"/>
              </w:rPr>
              <w:t>3</w:t>
            </w:r>
            <w:r w:rsidRPr="002B1CD4">
              <w:rPr>
                <w:rFonts w:ascii="Times New Roman" w:hAnsi="Times New Roman" w:cs="Times New Roman"/>
                <w:sz w:val="20"/>
                <w:lang w:val="ru-RU"/>
              </w:rPr>
              <w:t>/</w:t>
            </w:r>
            <w:proofErr w:type="spellStart"/>
            <w:r w:rsidRPr="002B1CD4">
              <w:rPr>
                <w:rFonts w:ascii="Times New Roman" w:hAnsi="Times New Roman" w:cs="Times New Roman"/>
                <w:sz w:val="20"/>
                <w:lang w:val="ru-RU"/>
              </w:rPr>
              <w:t>сут</w:t>
            </w:r>
            <w:proofErr w:type="spellEnd"/>
            <w:r w:rsidRPr="002B1CD4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</w:p>
        </w:tc>
        <w:tc>
          <w:tcPr>
            <w:tcW w:w="3956" w:type="dxa"/>
            <w:gridSpan w:val="2"/>
          </w:tcPr>
          <w:p w:rsidR="00721FB7" w:rsidRPr="002B1CD4" w:rsidRDefault="00721FB7" w:rsidP="000B1035">
            <w:pPr>
              <w:pStyle w:val="TableParagraph"/>
              <w:spacing w:before="84"/>
              <w:ind w:left="91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B1CD4">
              <w:rPr>
                <w:rFonts w:ascii="Times New Roman" w:hAnsi="Times New Roman" w:cs="Times New Roman"/>
                <w:sz w:val="20"/>
              </w:rPr>
              <w:t>Водоотведение</w:t>
            </w:r>
            <w:proofErr w:type="spellEnd"/>
            <w:r w:rsidRPr="002B1CD4">
              <w:rPr>
                <w:rFonts w:ascii="Times New Roman" w:hAnsi="Times New Roman" w:cs="Times New Roman"/>
                <w:sz w:val="20"/>
              </w:rPr>
              <w:t>, м</w:t>
            </w:r>
            <w:r w:rsidRPr="002B1CD4">
              <w:rPr>
                <w:rFonts w:ascii="Times New Roman" w:hAnsi="Times New Roman" w:cs="Times New Roman"/>
                <w:position w:val="10"/>
                <w:sz w:val="13"/>
              </w:rPr>
              <w:t>3</w:t>
            </w:r>
            <w:r w:rsidRPr="002B1CD4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2B1CD4">
              <w:rPr>
                <w:rFonts w:ascii="Times New Roman" w:hAnsi="Times New Roman" w:cs="Times New Roman"/>
                <w:sz w:val="20"/>
              </w:rPr>
              <w:t>сут</w:t>
            </w:r>
            <w:proofErr w:type="spellEnd"/>
          </w:p>
        </w:tc>
      </w:tr>
      <w:tr w:rsidR="00721FB7" w:rsidRPr="002B1CD4" w:rsidTr="000B1035">
        <w:trPr>
          <w:trHeight w:hRule="exact" w:val="710"/>
        </w:trPr>
        <w:tc>
          <w:tcPr>
            <w:tcW w:w="3329" w:type="dxa"/>
            <w:vMerge/>
          </w:tcPr>
          <w:p w:rsidR="00721FB7" w:rsidRPr="002B1CD4" w:rsidRDefault="00721FB7" w:rsidP="000B1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</w:tcPr>
          <w:p w:rsidR="00721FB7" w:rsidRPr="002B1CD4" w:rsidRDefault="00721FB7" w:rsidP="000B1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721FB7" w:rsidRPr="002B1CD4" w:rsidRDefault="00721FB7" w:rsidP="000B1035">
            <w:pPr>
              <w:pStyle w:val="TableParagraph"/>
              <w:spacing w:before="121" w:line="230" w:lineRule="exact"/>
              <w:ind w:left="187" w:right="169" w:firstLine="11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B1CD4">
              <w:rPr>
                <w:rFonts w:ascii="Times New Roman" w:hAnsi="Times New Roman" w:cs="Times New Roman"/>
                <w:sz w:val="20"/>
              </w:rPr>
              <w:t>Существующее</w:t>
            </w:r>
            <w:proofErr w:type="spellEnd"/>
            <w:r w:rsidRPr="002B1CD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sz w:val="20"/>
              </w:rPr>
              <w:t>положение</w:t>
            </w:r>
            <w:proofErr w:type="spellEnd"/>
            <w:r w:rsidRPr="002B1CD4">
              <w:rPr>
                <w:rFonts w:ascii="Times New Roman" w:hAnsi="Times New Roman" w:cs="Times New Roman"/>
                <w:sz w:val="20"/>
              </w:rPr>
              <w:t>, м</w:t>
            </w:r>
            <w:r w:rsidRPr="002B1CD4">
              <w:rPr>
                <w:rFonts w:ascii="Times New Roman" w:hAnsi="Times New Roman" w:cs="Times New Roman"/>
                <w:position w:val="10"/>
                <w:sz w:val="13"/>
              </w:rPr>
              <w:t>3</w:t>
            </w:r>
            <w:r w:rsidRPr="002B1CD4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2B1CD4">
              <w:rPr>
                <w:rFonts w:ascii="Times New Roman" w:hAnsi="Times New Roman" w:cs="Times New Roman"/>
                <w:sz w:val="20"/>
              </w:rPr>
              <w:t>сут</w:t>
            </w:r>
            <w:proofErr w:type="spellEnd"/>
          </w:p>
        </w:tc>
        <w:tc>
          <w:tcPr>
            <w:tcW w:w="1876" w:type="dxa"/>
          </w:tcPr>
          <w:p w:rsidR="00721FB7" w:rsidRPr="002B1CD4" w:rsidRDefault="00721FB7" w:rsidP="000B1035">
            <w:pPr>
              <w:pStyle w:val="TableParagraph"/>
              <w:spacing w:before="117"/>
              <w:ind w:left="464" w:right="174" w:hanging="275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Расчетный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срок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(202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6</w:t>
            </w:r>
            <w:r w:rsidRPr="002B1CD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sz w:val="20"/>
              </w:rPr>
              <w:t>год</w:t>
            </w:r>
            <w:proofErr w:type="spellEnd"/>
            <w:r w:rsidRPr="002B1CD4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721FB7" w:rsidRPr="002B1CD4" w:rsidTr="000B1035">
        <w:trPr>
          <w:trHeight w:hRule="exact" w:val="480"/>
        </w:trPr>
        <w:tc>
          <w:tcPr>
            <w:tcW w:w="3329" w:type="dxa"/>
          </w:tcPr>
          <w:p w:rsidR="00721FB7" w:rsidRPr="002B1CD4" w:rsidRDefault="00721FB7" w:rsidP="000B1035">
            <w:pPr>
              <w:pStyle w:val="TableParagraph"/>
              <w:spacing w:before="118"/>
              <w:ind w:left="575"/>
              <w:rPr>
                <w:rFonts w:ascii="Times New Roman" w:hAnsi="Times New Roman" w:cs="Times New Roman"/>
                <w:b/>
                <w:sz w:val="20"/>
              </w:rPr>
            </w:pPr>
            <w:r w:rsidRPr="002B1CD4">
              <w:rPr>
                <w:rFonts w:ascii="Times New Roman" w:hAnsi="Times New Roman" w:cs="Times New Roman"/>
                <w:b/>
                <w:sz w:val="20"/>
              </w:rPr>
              <w:t xml:space="preserve">ВСЕГО </w:t>
            </w:r>
            <w:proofErr w:type="spellStart"/>
            <w:r w:rsidRPr="002B1CD4">
              <w:rPr>
                <w:rFonts w:ascii="Times New Roman" w:hAnsi="Times New Roman" w:cs="Times New Roman"/>
                <w:b/>
                <w:sz w:val="20"/>
              </w:rPr>
              <w:t>по</w:t>
            </w:r>
            <w:proofErr w:type="spellEnd"/>
            <w:r w:rsidRPr="002B1CD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b/>
                <w:sz w:val="20"/>
              </w:rPr>
              <w:t>поселению</w:t>
            </w:r>
            <w:proofErr w:type="spellEnd"/>
          </w:p>
        </w:tc>
        <w:tc>
          <w:tcPr>
            <w:tcW w:w="2287" w:type="dxa"/>
          </w:tcPr>
          <w:p w:rsidR="00721FB7" w:rsidRPr="002B1CD4" w:rsidRDefault="00721FB7" w:rsidP="000B1035">
            <w:pPr>
              <w:pStyle w:val="TableParagraph"/>
              <w:spacing w:before="118"/>
              <w:ind w:right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B1CD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2080" w:type="dxa"/>
          </w:tcPr>
          <w:p w:rsidR="00721FB7" w:rsidRPr="000C0EE3" w:rsidRDefault="000C0EE3" w:rsidP="000B1035">
            <w:pPr>
              <w:pStyle w:val="TableParagraph"/>
              <w:spacing w:before="118"/>
              <w:ind w:left="848" w:right="848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0</w:t>
            </w:r>
          </w:p>
        </w:tc>
        <w:tc>
          <w:tcPr>
            <w:tcW w:w="1876" w:type="dxa"/>
          </w:tcPr>
          <w:p w:rsidR="00721FB7" w:rsidRPr="0058077A" w:rsidRDefault="000C0EE3" w:rsidP="000B1035">
            <w:pPr>
              <w:pStyle w:val="TableParagraph"/>
              <w:spacing w:before="118"/>
              <w:ind w:left="746" w:right="746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550</w:t>
            </w:r>
          </w:p>
        </w:tc>
      </w:tr>
    </w:tbl>
    <w:p w:rsidR="00721FB7" w:rsidRPr="002B1CD4" w:rsidRDefault="00721FB7" w:rsidP="00721FB7">
      <w:pPr>
        <w:pStyle w:val="a3"/>
        <w:rPr>
          <w:rFonts w:ascii="Times New Roman" w:hAnsi="Times New Roman" w:cs="Times New Roman"/>
          <w:sz w:val="20"/>
        </w:rPr>
      </w:pPr>
    </w:p>
    <w:p w:rsidR="00721FB7" w:rsidRPr="002B1CD4" w:rsidRDefault="00721FB7" w:rsidP="00721FB7">
      <w:pPr>
        <w:pStyle w:val="a3"/>
        <w:spacing w:before="3"/>
        <w:rPr>
          <w:rFonts w:ascii="Times New Roman" w:hAnsi="Times New Roman" w:cs="Times New Roman"/>
          <w:sz w:val="22"/>
        </w:rPr>
      </w:pPr>
    </w:p>
    <w:p w:rsidR="00721FB7" w:rsidRPr="002B1CD4" w:rsidRDefault="00721FB7" w:rsidP="00721FB7">
      <w:pPr>
        <w:pStyle w:val="1"/>
        <w:numPr>
          <w:ilvl w:val="1"/>
          <w:numId w:val="18"/>
        </w:numPr>
        <w:tabs>
          <w:tab w:val="left" w:pos="697"/>
          <w:tab w:val="left" w:pos="698"/>
        </w:tabs>
        <w:spacing w:before="70" w:line="276" w:lineRule="auto"/>
        <w:ind w:right="504"/>
        <w:rPr>
          <w:rFonts w:ascii="Times New Roman" w:hAnsi="Times New Roman" w:cs="Times New Roman"/>
          <w:lang w:val="ru-RU"/>
        </w:rPr>
      </w:pPr>
      <w:bookmarkStart w:id="25" w:name="_bookmark42"/>
      <w:bookmarkEnd w:id="25"/>
      <w:r w:rsidRPr="002B1CD4">
        <w:rPr>
          <w:rFonts w:ascii="Times New Roman" w:hAnsi="Times New Roman" w:cs="Times New Roman"/>
          <w:lang w:val="ru-RU"/>
        </w:rPr>
        <w:t>Предложения по строительству, реконструкции и модернизации (техническому перевооружению) объектов централизованной системы водоотведения</w:t>
      </w:r>
    </w:p>
    <w:p w:rsidR="00721FB7" w:rsidRPr="004A47EC" w:rsidRDefault="00721FB7" w:rsidP="00721FB7">
      <w:pPr>
        <w:pStyle w:val="a9"/>
        <w:numPr>
          <w:ilvl w:val="2"/>
          <w:numId w:val="18"/>
        </w:numPr>
        <w:tabs>
          <w:tab w:val="left" w:pos="842"/>
        </w:tabs>
        <w:spacing w:before="200" w:line="276" w:lineRule="auto"/>
        <w:ind w:right="330"/>
        <w:rPr>
          <w:rFonts w:ascii="Times New Roman" w:hAnsi="Times New Roman" w:cs="Times New Roman"/>
          <w:b/>
          <w:sz w:val="24"/>
          <w:lang w:val="ru-RU"/>
        </w:rPr>
      </w:pPr>
      <w:bookmarkStart w:id="26" w:name="_bookmark43"/>
      <w:bookmarkEnd w:id="26"/>
      <w:r w:rsidRPr="004A47EC">
        <w:rPr>
          <w:rFonts w:ascii="Times New Roman" w:hAnsi="Times New Roman" w:cs="Times New Roman"/>
          <w:b/>
          <w:sz w:val="24"/>
          <w:lang w:val="ru-RU"/>
        </w:rPr>
        <w:t>Основные направления, принципы, задачи и целевые показатели развития централизованной системы</w:t>
      </w:r>
      <w:r w:rsidRPr="004A47EC">
        <w:rPr>
          <w:rFonts w:ascii="Times New Roman" w:hAnsi="Times New Roman" w:cs="Times New Roman"/>
          <w:b/>
          <w:spacing w:val="-3"/>
          <w:sz w:val="24"/>
          <w:lang w:val="ru-RU"/>
        </w:rPr>
        <w:t xml:space="preserve"> </w:t>
      </w:r>
      <w:r w:rsidRPr="004A47EC">
        <w:rPr>
          <w:rFonts w:ascii="Times New Roman" w:hAnsi="Times New Roman" w:cs="Times New Roman"/>
          <w:b/>
          <w:sz w:val="24"/>
          <w:lang w:val="ru-RU"/>
        </w:rPr>
        <w:t>водоотведения</w:t>
      </w:r>
    </w:p>
    <w:p w:rsidR="00721FB7" w:rsidRPr="002B1CD4" w:rsidRDefault="00721FB7" w:rsidP="00721FB7">
      <w:pPr>
        <w:pStyle w:val="a3"/>
        <w:rPr>
          <w:rFonts w:ascii="Times New Roman" w:hAnsi="Times New Roman" w:cs="Times New Roman"/>
          <w:sz w:val="21"/>
          <w:lang w:val="ru-RU"/>
        </w:rPr>
      </w:pPr>
    </w:p>
    <w:p w:rsidR="00721FB7" w:rsidRPr="00721FB7" w:rsidRDefault="00721FB7" w:rsidP="004A47EC">
      <w:pPr>
        <w:pStyle w:val="a3"/>
        <w:spacing w:line="276" w:lineRule="auto"/>
        <w:ind w:left="121" w:right="327" w:firstLine="709"/>
        <w:jc w:val="both"/>
        <w:rPr>
          <w:rFonts w:ascii="Times New Roman" w:hAnsi="Times New Roman" w:cs="Times New Roman"/>
          <w:lang w:val="ru-RU"/>
        </w:rPr>
      </w:pPr>
      <w:r w:rsidRPr="002B1CD4">
        <w:rPr>
          <w:rFonts w:ascii="Times New Roman" w:hAnsi="Times New Roman" w:cs="Times New Roman"/>
          <w:lang w:val="ru-RU"/>
        </w:rPr>
        <w:t xml:space="preserve">Сегодня все населенные пункты </w:t>
      </w:r>
      <w:proofErr w:type="spellStart"/>
      <w:r w:rsidR="00191790">
        <w:rPr>
          <w:rFonts w:ascii="Times New Roman" w:hAnsi="Times New Roman" w:cs="Times New Roman"/>
          <w:lang w:val="ru-RU"/>
        </w:rPr>
        <w:t>Мурапталовского</w:t>
      </w:r>
      <w:proofErr w:type="spellEnd"/>
      <w:r w:rsidRPr="002B1CD4">
        <w:rPr>
          <w:rFonts w:ascii="Times New Roman" w:hAnsi="Times New Roman" w:cs="Times New Roman"/>
          <w:lang w:val="ru-RU"/>
        </w:rPr>
        <w:t xml:space="preserve"> сельсовета не имеют централизованную хозяйственно-бытовую канализацию. Это представляет большую опасность для окружающей среды и </w:t>
      </w:r>
      <w:r w:rsidR="004A47EC">
        <w:rPr>
          <w:rFonts w:ascii="Times New Roman" w:hAnsi="Times New Roman" w:cs="Times New Roman"/>
          <w:lang w:val="ru-RU"/>
        </w:rPr>
        <w:t>санитарной обстановки в районе. С</w:t>
      </w:r>
      <w:r w:rsidRPr="00721FB7">
        <w:rPr>
          <w:rFonts w:ascii="Times New Roman" w:hAnsi="Times New Roman" w:cs="Times New Roman"/>
          <w:lang w:val="ru-RU"/>
        </w:rPr>
        <w:t>троительство данных систем отстает от потребности в них сельского населения и АПК, и поэтому одним из важнейших направлений является развитие систем хозяйственно-бытовой канализации до достижения баланса между водопотреблением и водоотведением.</w:t>
      </w:r>
    </w:p>
    <w:p w:rsidR="00721FB7" w:rsidRPr="00721FB7" w:rsidRDefault="00721FB7" w:rsidP="00721FB7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721FB7">
        <w:rPr>
          <w:rFonts w:ascii="Times New Roman" w:hAnsi="Times New Roman" w:cs="Times New Roman"/>
          <w:lang w:val="ru-RU"/>
        </w:rPr>
        <w:t>Приоритетным направлением в развитии систем сельскохозяйственного водоотведения является применение комплектных канализационных насосных станций с погружными насосами, использование винтовых и шнековых насосов для транспортирования навоза, а также оснащение очистных сооружений погружными мешалками, позволяющими повысить эффективность очистки сточных</w:t>
      </w:r>
      <w:r w:rsidRPr="00721FB7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721FB7">
        <w:rPr>
          <w:rFonts w:ascii="Times New Roman" w:hAnsi="Times New Roman" w:cs="Times New Roman"/>
          <w:lang w:val="ru-RU"/>
        </w:rPr>
        <w:t>вод.</w:t>
      </w:r>
    </w:p>
    <w:p w:rsidR="00721FB7" w:rsidRPr="00721FB7" w:rsidRDefault="00721FB7" w:rsidP="00721FB7">
      <w:pPr>
        <w:pStyle w:val="a3"/>
        <w:ind w:firstLine="708"/>
        <w:jc w:val="both"/>
        <w:rPr>
          <w:rFonts w:ascii="Times New Roman" w:hAnsi="Times New Roman" w:cs="Times New Roman"/>
          <w:lang w:val="ru-RU"/>
        </w:rPr>
      </w:pPr>
      <w:proofErr w:type="gramStart"/>
      <w:r w:rsidRPr="00721FB7">
        <w:rPr>
          <w:rFonts w:ascii="Times New Roman" w:hAnsi="Times New Roman" w:cs="Times New Roman"/>
          <w:lang w:val="ru-RU"/>
        </w:rPr>
        <w:t>Общемировой тенденцией, которая начинает проявляться и в России, становится все более широкое распространение комплектных КНС в емкостях из полимеров - стекловолокна или полиэтилена.</w:t>
      </w:r>
      <w:proofErr w:type="gramEnd"/>
    </w:p>
    <w:p w:rsidR="00721FB7" w:rsidRPr="00721FB7" w:rsidRDefault="00721FB7" w:rsidP="00721FB7">
      <w:pPr>
        <w:pStyle w:val="a3"/>
        <w:ind w:firstLine="708"/>
        <w:jc w:val="both"/>
        <w:rPr>
          <w:rFonts w:ascii="Times New Roman" w:hAnsi="Times New Roman" w:cs="Times New Roman"/>
          <w:lang w:val="ru-RU"/>
        </w:rPr>
      </w:pPr>
      <w:r w:rsidRPr="00721FB7">
        <w:rPr>
          <w:rFonts w:ascii="Times New Roman" w:hAnsi="Times New Roman" w:cs="Times New Roman"/>
          <w:lang w:val="ru-RU"/>
        </w:rPr>
        <w:t xml:space="preserve">Для систем водоотведения перспективно использование современных локальных очистных сооружений (ЛОС) сточных вод. Они также представляют собой систему герметичных резервуаров, снабженных необходимым оборудованием. Степень очистки стоков </w:t>
      </w:r>
      <w:proofErr w:type="gramStart"/>
      <w:r w:rsidRPr="00721FB7">
        <w:rPr>
          <w:rFonts w:ascii="Times New Roman" w:hAnsi="Times New Roman" w:cs="Times New Roman"/>
          <w:lang w:val="ru-RU"/>
        </w:rPr>
        <w:t>на</w:t>
      </w:r>
      <w:proofErr w:type="gramEnd"/>
      <w:r w:rsidRPr="00721FB7">
        <w:rPr>
          <w:rFonts w:ascii="Times New Roman" w:hAnsi="Times New Roman" w:cs="Times New Roman"/>
          <w:lang w:val="ru-RU"/>
        </w:rPr>
        <w:t xml:space="preserve"> подобных ЛОС может достигать 95%.</w:t>
      </w:r>
    </w:p>
    <w:p w:rsidR="00721FB7" w:rsidRPr="00721FB7" w:rsidRDefault="00721FB7" w:rsidP="00721FB7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721FB7">
        <w:rPr>
          <w:rFonts w:ascii="Times New Roman" w:hAnsi="Times New Roman" w:cs="Times New Roman"/>
          <w:lang w:val="ru-RU"/>
        </w:rPr>
        <w:t>Анализ существующих тенденций и опыта показывает: системный подход к развитию сельскохозяйственного водоснабжения и водоотведения необходим и будет способствовать обеспечению благоприятных условий для сельских  жителей, росту сельскохозяйственного производства и охране  окружающей среды.</w:t>
      </w:r>
    </w:p>
    <w:p w:rsidR="00721FB7" w:rsidRPr="00721FB7" w:rsidRDefault="00721FB7" w:rsidP="008F6BDF">
      <w:pPr>
        <w:pStyle w:val="a3"/>
        <w:ind w:firstLine="708"/>
        <w:jc w:val="both"/>
        <w:rPr>
          <w:rFonts w:ascii="Times New Roman" w:hAnsi="Times New Roman" w:cs="Times New Roman"/>
          <w:lang w:val="ru-RU"/>
        </w:rPr>
      </w:pPr>
      <w:r w:rsidRPr="00721FB7">
        <w:rPr>
          <w:rFonts w:ascii="Times New Roman" w:hAnsi="Times New Roman" w:cs="Times New Roman"/>
          <w:lang w:val="ru-RU"/>
        </w:rPr>
        <w:t xml:space="preserve">Соответственно, на основании вышеуказанного, администрации сельского поселения следует предусмотреть возможность установки в населенном пункте </w:t>
      </w:r>
      <w:proofErr w:type="spellStart"/>
      <w:r w:rsidR="00F5428E">
        <w:rPr>
          <w:rFonts w:ascii="Times New Roman" w:hAnsi="Times New Roman" w:cs="Times New Roman"/>
          <w:lang w:val="ru-RU"/>
        </w:rPr>
        <w:t>Новомурапталово</w:t>
      </w:r>
      <w:proofErr w:type="spellEnd"/>
      <w:r w:rsidRPr="00721FB7">
        <w:rPr>
          <w:rFonts w:ascii="Times New Roman" w:hAnsi="Times New Roman" w:cs="Times New Roman"/>
          <w:lang w:val="ru-RU"/>
        </w:rPr>
        <w:t xml:space="preserve"> – локальные канализационные очистные сооружения,  мощностью  </w:t>
      </w:r>
      <w:r w:rsidRPr="00BC4641">
        <w:rPr>
          <w:rFonts w:ascii="Times New Roman" w:hAnsi="Times New Roman" w:cs="Times New Roman"/>
          <w:lang w:val="ru-RU"/>
        </w:rPr>
        <w:t>до 450 м</w:t>
      </w:r>
      <w:r w:rsidRPr="00BC4641">
        <w:rPr>
          <w:rFonts w:ascii="Times New Roman" w:hAnsi="Times New Roman" w:cs="Times New Roman"/>
          <w:position w:val="11"/>
          <w:lang w:val="ru-RU"/>
        </w:rPr>
        <w:t>3</w:t>
      </w:r>
      <w:r w:rsidRPr="00BC4641">
        <w:rPr>
          <w:rFonts w:ascii="Times New Roman" w:hAnsi="Times New Roman" w:cs="Times New Roman"/>
          <w:lang w:val="ru-RU"/>
        </w:rPr>
        <w:t>/час.</w:t>
      </w:r>
    </w:p>
    <w:p w:rsidR="00721FB7" w:rsidRPr="00721FB7" w:rsidRDefault="00721FB7" w:rsidP="00721FB7">
      <w:pPr>
        <w:pStyle w:val="a3"/>
        <w:jc w:val="both"/>
        <w:rPr>
          <w:rFonts w:ascii="Times New Roman" w:hAnsi="Times New Roman" w:cs="Times New Roman"/>
          <w:lang w:val="ru-RU"/>
        </w:rPr>
      </w:pPr>
      <w:bookmarkStart w:id="27" w:name="_bookmark44"/>
      <w:bookmarkEnd w:id="27"/>
      <w:r w:rsidRPr="00721FB7">
        <w:rPr>
          <w:rFonts w:ascii="Times New Roman" w:hAnsi="Times New Roman" w:cs="Times New Roman"/>
          <w:lang w:val="ru-RU"/>
        </w:rPr>
        <w:t>Перечень основных мероприятий по реализации схем водоотведения с разбивкой по годам, включая техническое обоснование этих</w:t>
      </w:r>
      <w:r w:rsidRPr="00721FB7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721FB7">
        <w:rPr>
          <w:rFonts w:ascii="Times New Roman" w:hAnsi="Times New Roman" w:cs="Times New Roman"/>
          <w:lang w:val="ru-RU"/>
        </w:rPr>
        <w:t>мероприятий</w:t>
      </w:r>
    </w:p>
    <w:p w:rsidR="00721FB7" w:rsidRPr="00721FB7" w:rsidRDefault="00721FB7" w:rsidP="00721FB7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517222" w:rsidRDefault="00721FB7" w:rsidP="00721FB7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721FB7">
        <w:rPr>
          <w:rFonts w:ascii="Times New Roman" w:hAnsi="Times New Roman" w:cs="Times New Roman"/>
          <w:lang w:val="ru-RU"/>
        </w:rPr>
        <w:t xml:space="preserve">Централизованные системы канализации, предусматривающие прием и очистку бытовых стоков от жилой застройки необходимо запланировать </w:t>
      </w:r>
      <w:proofErr w:type="gramStart"/>
      <w:r w:rsidRPr="00721FB7">
        <w:rPr>
          <w:rFonts w:ascii="Times New Roman" w:hAnsi="Times New Roman" w:cs="Times New Roman"/>
          <w:lang w:val="ru-RU"/>
        </w:rPr>
        <w:t>в</w:t>
      </w:r>
      <w:proofErr w:type="gramEnd"/>
      <w:r w:rsidRPr="00721FB7">
        <w:rPr>
          <w:rFonts w:ascii="Times New Roman" w:hAnsi="Times New Roman" w:cs="Times New Roman"/>
          <w:lang w:val="ru-RU"/>
        </w:rPr>
        <w:t xml:space="preserve"> с. </w:t>
      </w:r>
      <w:proofErr w:type="spellStart"/>
      <w:r w:rsidR="00F5428E">
        <w:rPr>
          <w:rFonts w:ascii="Times New Roman" w:hAnsi="Times New Roman" w:cs="Times New Roman"/>
          <w:lang w:val="ru-RU"/>
        </w:rPr>
        <w:t>Новомурапталово</w:t>
      </w:r>
      <w:proofErr w:type="spellEnd"/>
      <w:r w:rsidRPr="00721FB7">
        <w:rPr>
          <w:rFonts w:ascii="Times New Roman" w:hAnsi="Times New Roman" w:cs="Times New Roman"/>
          <w:lang w:val="ru-RU"/>
        </w:rPr>
        <w:t>. На расчетный срок действия схемы водоснабжения и водоотведения необходимо запланировать как строительство локальной КОС, так и строительство канализационной сети населенного</w:t>
      </w:r>
      <w:r w:rsidRPr="00721FB7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721FB7">
        <w:rPr>
          <w:rFonts w:ascii="Times New Roman" w:hAnsi="Times New Roman" w:cs="Times New Roman"/>
          <w:lang w:val="ru-RU"/>
        </w:rPr>
        <w:t>пункта.</w:t>
      </w:r>
    </w:p>
    <w:p w:rsidR="00721FB7" w:rsidRDefault="00721FB7" w:rsidP="00721FB7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721FB7" w:rsidRPr="004A47EC" w:rsidRDefault="00721FB7" w:rsidP="00721FB7">
      <w:pPr>
        <w:pStyle w:val="a9"/>
        <w:numPr>
          <w:ilvl w:val="2"/>
          <w:numId w:val="18"/>
        </w:numPr>
        <w:tabs>
          <w:tab w:val="left" w:pos="822"/>
        </w:tabs>
        <w:ind w:left="822" w:right="11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47EC">
        <w:rPr>
          <w:rFonts w:ascii="Times New Roman" w:hAnsi="Times New Roman" w:cs="Times New Roman"/>
          <w:b/>
          <w:sz w:val="24"/>
          <w:szCs w:val="24"/>
          <w:lang w:val="ru-RU"/>
        </w:rPr>
        <w:t>Технические обоснования основных мероприятий по реализации схем водоотведения</w:t>
      </w:r>
    </w:p>
    <w:p w:rsidR="00721FB7" w:rsidRDefault="00721FB7" w:rsidP="00191790">
      <w:pPr>
        <w:pStyle w:val="a3"/>
        <w:ind w:left="102" w:right="108" w:firstLine="709"/>
        <w:jc w:val="both"/>
        <w:rPr>
          <w:rFonts w:ascii="Times New Roman" w:hAnsi="Times New Roman" w:cs="Times New Roman"/>
          <w:lang w:val="ru-RU"/>
        </w:rPr>
      </w:pPr>
      <w:r w:rsidRPr="00721FB7">
        <w:rPr>
          <w:rFonts w:ascii="Times New Roman" w:hAnsi="Times New Roman" w:cs="Times New Roman"/>
          <w:lang w:val="ru-RU"/>
        </w:rPr>
        <w:t xml:space="preserve">Строительство очистных сооружений биологической очистки производительностью </w:t>
      </w:r>
      <w:r w:rsidR="000C0EE3">
        <w:rPr>
          <w:rFonts w:ascii="Times New Roman" w:hAnsi="Times New Roman" w:cs="Times New Roman"/>
          <w:lang w:val="ru-RU"/>
        </w:rPr>
        <w:t>650</w:t>
      </w:r>
      <w:r w:rsidRPr="00721FB7">
        <w:rPr>
          <w:rFonts w:ascii="Times New Roman" w:hAnsi="Times New Roman" w:cs="Times New Roman"/>
          <w:lang w:val="ru-RU"/>
        </w:rPr>
        <w:t xml:space="preserve"> м</w:t>
      </w:r>
      <w:r w:rsidRPr="00721FB7">
        <w:rPr>
          <w:rFonts w:ascii="Times New Roman" w:hAnsi="Times New Roman" w:cs="Times New Roman"/>
          <w:position w:val="11"/>
          <w:lang w:val="ru-RU"/>
        </w:rPr>
        <w:t>3</w:t>
      </w:r>
      <w:r w:rsidRPr="00721FB7">
        <w:rPr>
          <w:rFonts w:ascii="Times New Roman" w:hAnsi="Times New Roman" w:cs="Times New Roman"/>
          <w:lang w:val="ru-RU"/>
        </w:rPr>
        <w:t>/</w:t>
      </w:r>
      <w:proofErr w:type="spellStart"/>
      <w:r w:rsidRPr="00721FB7">
        <w:rPr>
          <w:rFonts w:ascii="Times New Roman" w:hAnsi="Times New Roman" w:cs="Times New Roman"/>
          <w:lang w:val="ru-RU"/>
        </w:rPr>
        <w:t>сут</w:t>
      </w:r>
      <w:proofErr w:type="spellEnd"/>
      <w:r w:rsidRPr="00721FB7">
        <w:rPr>
          <w:rFonts w:ascii="Times New Roman" w:hAnsi="Times New Roman" w:cs="Times New Roman"/>
          <w:lang w:val="ru-RU"/>
        </w:rPr>
        <w:t xml:space="preserve">. </w:t>
      </w:r>
      <w:r w:rsidR="00F5428E">
        <w:rPr>
          <w:rFonts w:ascii="Times New Roman" w:hAnsi="Times New Roman" w:cs="Times New Roman"/>
          <w:lang w:val="ru-RU"/>
        </w:rPr>
        <w:t xml:space="preserve">в </w:t>
      </w:r>
      <w:proofErr w:type="spellStart"/>
      <w:r w:rsidR="00F5428E">
        <w:rPr>
          <w:rFonts w:ascii="Times New Roman" w:hAnsi="Times New Roman" w:cs="Times New Roman"/>
          <w:lang w:val="ru-RU"/>
        </w:rPr>
        <w:t>блочно</w:t>
      </w:r>
      <w:proofErr w:type="spellEnd"/>
      <w:r w:rsidR="00F5428E">
        <w:rPr>
          <w:rFonts w:ascii="Times New Roman" w:hAnsi="Times New Roman" w:cs="Times New Roman"/>
          <w:lang w:val="ru-RU"/>
        </w:rPr>
        <w:t xml:space="preserve">-модульном исполнении в </w:t>
      </w:r>
      <w:r w:rsidRPr="00721FB7">
        <w:rPr>
          <w:rFonts w:ascii="Times New Roman" w:hAnsi="Times New Roman" w:cs="Times New Roman"/>
          <w:lang w:val="ru-RU"/>
        </w:rPr>
        <w:t xml:space="preserve">с. </w:t>
      </w:r>
      <w:proofErr w:type="spellStart"/>
      <w:r w:rsidR="00F5428E">
        <w:rPr>
          <w:rFonts w:ascii="Times New Roman" w:hAnsi="Times New Roman" w:cs="Times New Roman"/>
          <w:lang w:val="ru-RU"/>
        </w:rPr>
        <w:t>Новомурапталово</w:t>
      </w:r>
      <w:proofErr w:type="spellEnd"/>
      <w:r w:rsidRPr="00721FB7">
        <w:rPr>
          <w:rFonts w:ascii="Times New Roman" w:hAnsi="Times New Roman" w:cs="Times New Roman"/>
          <w:lang w:val="ru-RU"/>
        </w:rPr>
        <w:t xml:space="preserve"> позволит избежать загрязнения окружающей среды стоками. На расчетный срок планируется ввести в эксплуатацию очистные сооружения </w:t>
      </w:r>
      <w:r w:rsidRPr="00721FB7">
        <w:rPr>
          <w:rFonts w:ascii="Times New Roman" w:hAnsi="Times New Roman" w:cs="Times New Roman"/>
          <w:lang w:val="ru-RU"/>
        </w:rPr>
        <w:lastRenderedPageBreak/>
        <w:t>биологической очистки, что позволит избежать попадания стоков и загрязнения в многочисленные реки.</w:t>
      </w:r>
    </w:p>
    <w:p w:rsidR="00721FB7" w:rsidRPr="00721FB7" w:rsidRDefault="00721FB7" w:rsidP="00721FB7">
      <w:pPr>
        <w:pStyle w:val="a3"/>
        <w:ind w:left="101" w:right="106" w:firstLine="709"/>
        <w:jc w:val="both"/>
        <w:rPr>
          <w:rFonts w:ascii="Times New Roman" w:hAnsi="Times New Roman" w:cs="Times New Roman"/>
          <w:lang w:val="ru-RU"/>
        </w:rPr>
      </w:pPr>
    </w:p>
    <w:p w:rsidR="00721FB7" w:rsidRPr="004A47EC" w:rsidRDefault="00721FB7" w:rsidP="00721FB7">
      <w:pPr>
        <w:pStyle w:val="a9"/>
        <w:numPr>
          <w:ilvl w:val="2"/>
          <w:numId w:val="18"/>
        </w:numPr>
        <w:tabs>
          <w:tab w:val="left" w:pos="822"/>
        </w:tabs>
        <w:ind w:left="822" w:right="10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28" w:name="_bookmark46"/>
      <w:bookmarkEnd w:id="28"/>
      <w:r w:rsidRPr="004A47EC">
        <w:rPr>
          <w:rFonts w:ascii="Times New Roman" w:hAnsi="Times New Roman" w:cs="Times New Roman"/>
          <w:b/>
          <w:sz w:val="24"/>
          <w:szCs w:val="24"/>
          <w:lang w:val="ru-RU"/>
        </w:rPr>
        <w:t>Сведения  о  действующих   объектах,   планируемых   к   реконструкции   для обеспечения транспортировки и очистки перспективного увеличения объема сточных</w:t>
      </w:r>
      <w:r w:rsidRPr="004A47EC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4A47EC">
        <w:rPr>
          <w:rFonts w:ascii="Times New Roman" w:hAnsi="Times New Roman" w:cs="Times New Roman"/>
          <w:b/>
          <w:sz w:val="24"/>
          <w:szCs w:val="24"/>
          <w:lang w:val="ru-RU"/>
        </w:rPr>
        <w:t>вод</w:t>
      </w:r>
    </w:p>
    <w:p w:rsidR="00721FB7" w:rsidRPr="00721FB7" w:rsidRDefault="00721FB7" w:rsidP="00721FB7">
      <w:pPr>
        <w:pStyle w:val="a9"/>
        <w:tabs>
          <w:tab w:val="left" w:pos="822"/>
        </w:tabs>
        <w:ind w:left="822" w:right="10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21FB7" w:rsidRDefault="00721FB7" w:rsidP="00721FB7">
      <w:pPr>
        <w:pStyle w:val="a3"/>
        <w:ind w:left="101" w:right="105"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721FB7">
        <w:rPr>
          <w:rFonts w:ascii="Times New Roman" w:hAnsi="Times New Roman" w:cs="Times New Roman"/>
          <w:lang w:val="ru-RU"/>
        </w:rPr>
        <w:t>Действующие</w:t>
      </w:r>
      <w:proofErr w:type="gramEnd"/>
      <w:r w:rsidRPr="00721FB7">
        <w:rPr>
          <w:rFonts w:ascii="Times New Roman" w:hAnsi="Times New Roman" w:cs="Times New Roman"/>
          <w:lang w:val="ru-RU"/>
        </w:rPr>
        <w:t xml:space="preserve"> КОС или БОС отсутствуют. Рекомендуется начать разработку проекта строительства очистных сооружений полной биологической очистки в </w:t>
      </w:r>
      <w:proofErr w:type="spellStart"/>
      <w:r w:rsidRPr="00721FB7">
        <w:rPr>
          <w:rFonts w:ascii="Times New Roman" w:hAnsi="Times New Roman" w:cs="Times New Roman"/>
          <w:lang w:val="ru-RU"/>
        </w:rPr>
        <w:t>блочно</w:t>
      </w:r>
      <w:proofErr w:type="spellEnd"/>
      <w:r w:rsidRPr="00721FB7">
        <w:rPr>
          <w:rFonts w:ascii="Times New Roman" w:hAnsi="Times New Roman" w:cs="Times New Roman"/>
          <w:lang w:val="ru-RU"/>
        </w:rPr>
        <w:t>-модульном исполнении</w:t>
      </w:r>
      <w:r w:rsidR="00592D65">
        <w:rPr>
          <w:rFonts w:ascii="Times New Roman" w:hAnsi="Times New Roman" w:cs="Times New Roman"/>
          <w:lang w:val="ru-RU"/>
        </w:rPr>
        <w:t xml:space="preserve"> БМУ-650 производительностью 650</w:t>
      </w:r>
      <w:r w:rsidRPr="00721FB7">
        <w:rPr>
          <w:rFonts w:ascii="Times New Roman" w:hAnsi="Times New Roman" w:cs="Times New Roman"/>
          <w:lang w:val="ru-RU"/>
        </w:rPr>
        <w:t xml:space="preserve"> м</w:t>
      </w:r>
      <w:r w:rsidRPr="00721FB7">
        <w:rPr>
          <w:rFonts w:ascii="Times New Roman" w:hAnsi="Times New Roman" w:cs="Times New Roman"/>
          <w:position w:val="11"/>
          <w:lang w:val="ru-RU"/>
        </w:rPr>
        <w:t>3</w:t>
      </w:r>
      <w:r w:rsidRPr="00721FB7">
        <w:rPr>
          <w:rFonts w:ascii="Times New Roman" w:hAnsi="Times New Roman" w:cs="Times New Roman"/>
          <w:lang w:val="ru-RU"/>
        </w:rPr>
        <w:t>/</w:t>
      </w:r>
      <w:proofErr w:type="spellStart"/>
      <w:r w:rsidRPr="00721FB7">
        <w:rPr>
          <w:rFonts w:ascii="Times New Roman" w:hAnsi="Times New Roman" w:cs="Times New Roman"/>
          <w:lang w:val="ru-RU"/>
        </w:rPr>
        <w:t>сут</w:t>
      </w:r>
      <w:proofErr w:type="spellEnd"/>
      <w:r w:rsidRPr="00721FB7">
        <w:rPr>
          <w:rFonts w:ascii="Times New Roman" w:hAnsi="Times New Roman" w:cs="Times New Roman"/>
          <w:lang w:val="ru-RU"/>
        </w:rPr>
        <w:t>. После строительства и пуско-наладки необходим технологический регламент, для оформления документации нормативно допустимых сбросов и пользования водным объектом.</w:t>
      </w:r>
    </w:p>
    <w:p w:rsidR="009B6485" w:rsidRPr="00721FB7" w:rsidRDefault="009B6485" w:rsidP="00721FB7">
      <w:pPr>
        <w:pStyle w:val="a3"/>
        <w:ind w:left="101" w:right="105" w:firstLine="709"/>
        <w:jc w:val="both"/>
        <w:rPr>
          <w:rFonts w:ascii="Times New Roman" w:hAnsi="Times New Roman" w:cs="Times New Roman"/>
          <w:lang w:val="ru-RU"/>
        </w:rPr>
      </w:pPr>
    </w:p>
    <w:p w:rsidR="00721FB7" w:rsidRPr="004A47EC" w:rsidRDefault="00721FB7" w:rsidP="00721FB7">
      <w:pPr>
        <w:pStyle w:val="a9"/>
        <w:numPr>
          <w:ilvl w:val="2"/>
          <w:numId w:val="18"/>
        </w:numPr>
        <w:tabs>
          <w:tab w:val="left" w:pos="822"/>
        </w:tabs>
        <w:ind w:left="822" w:right="11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29" w:name="_bookmark47"/>
      <w:bookmarkEnd w:id="29"/>
      <w:r w:rsidRPr="004A47EC">
        <w:rPr>
          <w:rFonts w:ascii="Times New Roman" w:hAnsi="Times New Roman" w:cs="Times New Roman"/>
          <w:b/>
          <w:sz w:val="24"/>
          <w:szCs w:val="24"/>
          <w:lang w:val="ru-RU"/>
        </w:rPr>
        <w:t>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</w:t>
      </w:r>
      <w:r w:rsidRPr="004A47EC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 xml:space="preserve"> </w:t>
      </w:r>
      <w:r w:rsidRPr="004A47EC">
        <w:rPr>
          <w:rFonts w:ascii="Times New Roman" w:hAnsi="Times New Roman" w:cs="Times New Roman"/>
          <w:b/>
          <w:sz w:val="24"/>
          <w:szCs w:val="24"/>
          <w:lang w:val="ru-RU"/>
        </w:rPr>
        <w:t>водоотведение</w:t>
      </w:r>
    </w:p>
    <w:p w:rsidR="00721FB7" w:rsidRPr="00721FB7" w:rsidRDefault="00721FB7" w:rsidP="00721FB7">
      <w:pPr>
        <w:pStyle w:val="a3"/>
        <w:ind w:left="101" w:right="111" w:firstLine="709"/>
        <w:jc w:val="both"/>
        <w:rPr>
          <w:rFonts w:ascii="Times New Roman" w:hAnsi="Times New Roman" w:cs="Times New Roman"/>
          <w:lang w:val="ru-RU"/>
        </w:rPr>
      </w:pPr>
      <w:r w:rsidRPr="00721FB7">
        <w:rPr>
          <w:rFonts w:ascii="Times New Roman" w:hAnsi="Times New Roman" w:cs="Times New Roman"/>
          <w:lang w:val="ru-RU"/>
        </w:rPr>
        <w:t>Систем диспетчеризации, автоматизации и автоматизированных систем управления режимами водоотведения не предусматривается.</w:t>
      </w:r>
    </w:p>
    <w:p w:rsidR="00721FB7" w:rsidRPr="00721FB7" w:rsidRDefault="00721FB7" w:rsidP="00721FB7">
      <w:pPr>
        <w:pStyle w:val="a3"/>
        <w:rPr>
          <w:rFonts w:ascii="Times New Roman" w:hAnsi="Times New Roman" w:cs="Times New Roman"/>
          <w:lang w:val="ru-RU"/>
        </w:rPr>
      </w:pPr>
    </w:p>
    <w:p w:rsidR="00721FB7" w:rsidRPr="004A47EC" w:rsidRDefault="00721FB7" w:rsidP="00721FB7">
      <w:pPr>
        <w:pStyle w:val="a9"/>
        <w:numPr>
          <w:ilvl w:val="2"/>
          <w:numId w:val="18"/>
        </w:numPr>
        <w:tabs>
          <w:tab w:val="left" w:pos="822"/>
        </w:tabs>
        <w:ind w:left="822" w:right="10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30" w:name="_bookmark48"/>
      <w:bookmarkEnd w:id="30"/>
      <w:r w:rsidRPr="004A47EC">
        <w:rPr>
          <w:rFonts w:ascii="Times New Roman" w:hAnsi="Times New Roman" w:cs="Times New Roman"/>
          <w:b/>
          <w:sz w:val="24"/>
          <w:szCs w:val="24"/>
          <w:lang w:val="ru-RU"/>
        </w:rPr>
        <w:t>Сведения о действующих объектах, планируемых к выводу из  эксплуатации.</w:t>
      </w:r>
    </w:p>
    <w:p w:rsidR="00721FB7" w:rsidRPr="00721FB7" w:rsidRDefault="00721FB7" w:rsidP="00721FB7">
      <w:pPr>
        <w:pStyle w:val="a3"/>
        <w:rPr>
          <w:rFonts w:ascii="Times New Roman" w:hAnsi="Times New Roman" w:cs="Times New Roman"/>
          <w:lang w:val="ru-RU"/>
        </w:rPr>
      </w:pPr>
    </w:p>
    <w:p w:rsidR="00721FB7" w:rsidRPr="00721FB7" w:rsidRDefault="00721FB7" w:rsidP="00721FB7">
      <w:pPr>
        <w:pStyle w:val="a3"/>
        <w:ind w:left="811"/>
        <w:rPr>
          <w:rFonts w:ascii="Times New Roman" w:hAnsi="Times New Roman" w:cs="Times New Roman"/>
          <w:lang w:val="ru-RU"/>
        </w:rPr>
      </w:pPr>
      <w:r w:rsidRPr="00721FB7">
        <w:rPr>
          <w:rFonts w:ascii="Times New Roman" w:hAnsi="Times New Roman" w:cs="Times New Roman"/>
          <w:lang w:val="ru-RU"/>
        </w:rPr>
        <w:t>Вывод из эксплуатации действующих объектов не предусматривается.</w:t>
      </w:r>
    </w:p>
    <w:p w:rsidR="00721FB7" w:rsidRPr="00721FB7" w:rsidRDefault="00721FB7" w:rsidP="00721FB7">
      <w:pPr>
        <w:pStyle w:val="a3"/>
        <w:rPr>
          <w:rFonts w:ascii="Times New Roman" w:hAnsi="Times New Roman" w:cs="Times New Roman"/>
          <w:lang w:val="ru-RU"/>
        </w:rPr>
      </w:pPr>
    </w:p>
    <w:p w:rsidR="00721FB7" w:rsidRDefault="00721FB7" w:rsidP="00721FB7">
      <w:pPr>
        <w:pStyle w:val="1"/>
        <w:numPr>
          <w:ilvl w:val="1"/>
          <w:numId w:val="19"/>
        </w:numPr>
        <w:tabs>
          <w:tab w:val="left" w:pos="677"/>
          <w:tab w:val="left" w:pos="678"/>
        </w:tabs>
        <w:ind w:right="116"/>
        <w:rPr>
          <w:rFonts w:ascii="Times New Roman" w:hAnsi="Times New Roman" w:cs="Times New Roman"/>
          <w:lang w:val="ru-RU"/>
        </w:rPr>
      </w:pPr>
      <w:bookmarkStart w:id="31" w:name="_bookmark49"/>
      <w:bookmarkEnd w:id="31"/>
      <w:r w:rsidRPr="00721FB7">
        <w:rPr>
          <w:rFonts w:ascii="Times New Roman" w:hAnsi="Times New Roman" w:cs="Times New Roman"/>
          <w:lang w:val="ru-RU"/>
        </w:rPr>
        <w:t>Экологические аспекты мероприятий по строительству и</w:t>
      </w:r>
      <w:r w:rsidRPr="00721FB7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721FB7">
        <w:rPr>
          <w:rFonts w:ascii="Times New Roman" w:hAnsi="Times New Roman" w:cs="Times New Roman"/>
          <w:lang w:val="ru-RU"/>
        </w:rPr>
        <w:t>реконструкции объектов централизованной системы</w:t>
      </w:r>
      <w:r w:rsidRPr="00721FB7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721FB7">
        <w:rPr>
          <w:rFonts w:ascii="Times New Roman" w:hAnsi="Times New Roman" w:cs="Times New Roman"/>
          <w:lang w:val="ru-RU"/>
        </w:rPr>
        <w:t>водоотведения</w:t>
      </w:r>
    </w:p>
    <w:p w:rsidR="00721FB7" w:rsidRPr="00721FB7" w:rsidRDefault="00721FB7" w:rsidP="00721FB7">
      <w:pPr>
        <w:pStyle w:val="1"/>
        <w:tabs>
          <w:tab w:val="left" w:pos="677"/>
          <w:tab w:val="left" w:pos="678"/>
        </w:tabs>
        <w:ind w:left="678" w:right="116" w:firstLine="0"/>
        <w:rPr>
          <w:rFonts w:ascii="Times New Roman" w:hAnsi="Times New Roman" w:cs="Times New Roman"/>
          <w:lang w:val="ru-RU"/>
        </w:rPr>
      </w:pPr>
    </w:p>
    <w:p w:rsidR="00721FB7" w:rsidRPr="00721FB7" w:rsidRDefault="00721FB7" w:rsidP="00721FB7">
      <w:pPr>
        <w:pStyle w:val="a3"/>
        <w:ind w:left="101" w:right="108"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721FB7">
        <w:rPr>
          <w:rFonts w:ascii="Times New Roman" w:hAnsi="Times New Roman" w:cs="Times New Roman"/>
          <w:lang w:val="ru-RU"/>
        </w:rPr>
        <w:t>Контроль за</w:t>
      </w:r>
      <w:proofErr w:type="gramEnd"/>
      <w:r w:rsidRPr="00721FB7">
        <w:rPr>
          <w:rFonts w:ascii="Times New Roman" w:hAnsi="Times New Roman" w:cs="Times New Roman"/>
          <w:lang w:val="ru-RU"/>
        </w:rPr>
        <w:t xml:space="preserve"> качеством сточных вод будет осуществляться предприятием согласно графика, где будет определено место, периодичность отбора проб, определяемые ингредиенты.</w:t>
      </w:r>
    </w:p>
    <w:p w:rsidR="00721FB7" w:rsidRPr="00721FB7" w:rsidRDefault="00721FB7" w:rsidP="00721FB7">
      <w:pPr>
        <w:pStyle w:val="a3"/>
        <w:ind w:left="101" w:right="109" w:firstLine="709"/>
        <w:jc w:val="both"/>
        <w:rPr>
          <w:rFonts w:ascii="Times New Roman" w:hAnsi="Times New Roman" w:cs="Times New Roman"/>
          <w:lang w:val="ru-RU"/>
        </w:rPr>
      </w:pPr>
      <w:r w:rsidRPr="00721FB7">
        <w:rPr>
          <w:rFonts w:ascii="Times New Roman" w:hAnsi="Times New Roman" w:cs="Times New Roman"/>
          <w:lang w:val="ru-RU"/>
        </w:rPr>
        <w:t>Очистка сточных вод производится на очистных сооружениях  биологической очистки в два этапа по следующей технологической</w:t>
      </w:r>
      <w:r w:rsidRPr="00721FB7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721FB7">
        <w:rPr>
          <w:rFonts w:ascii="Times New Roman" w:hAnsi="Times New Roman" w:cs="Times New Roman"/>
          <w:lang w:val="ru-RU"/>
        </w:rPr>
        <w:t>схеме:</w:t>
      </w:r>
    </w:p>
    <w:p w:rsidR="00721FB7" w:rsidRPr="002B1CD4" w:rsidRDefault="00721FB7" w:rsidP="00721FB7">
      <w:pPr>
        <w:pStyle w:val="a9"/>
        <w:numPr>
          <w:ilvl w:val="2"/>
          <w:numId w:val="19"/>
        </w:numPr>
        <w:tabs>
          <w:tab w:val="left" w:pos="1069"/>
        </w:tabs>
        <w:ind w:right="349" w:firstLine="709"/>
        <w:rPr>
          <w:rFonts w:ascii="Times New Roman" w:hAnsi="Times New Roman" w:cs="Times New Roman"/>
          <w:sz w:val="24"/>
          <w:lang w:val="ru-RU"/>
        </w:rPr>
      </w:pPr>
      <w:r w:rsidRPr="002B1CD4">
        <w:rPr>
          <w:rFonts w:ascii="Times New Roman" w:hAnsi="Times New Roman" w:cs="Times New Roman"/>
          <w:sz w:val="24"/>
          <w:lang w:val="ru-RU"/>
        </w:rPr>
        <w:t>механическая очистка (приемная камера с решеткой ручной очистки, иловые</w:t>
      </w:r>
      <w:r w:rsidRPr="002B1CD4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2B1CD4">
        <w:rPr>
          <w:rFonts w:ascii="Times New Roman" w:hAnsi="Times New Roman" w:cs="Times New Roman"/>
          <w:sz w:val="24"/>
          <w:lang w:val="ru-RU"/>
        </w:rPr>
        <w:t>карты);</w:t>
      </w:r>
    </w:p>
    <w:p w:rsidR="00721FB7" w:rsidRPr="002B1CD4" w:rsidRDefault="00721FB7" w:rsidP="00721FB7">
      <w:pPr>
        <w:pStyle w:val="a9"/>
        <w:numPr>
          <w:ilvl w:val="2"/>
          <w:numId w:val="19"/>
        </w:numPr>
        <w:tabs>
          <w:tab w:val="left" w:pos="979"/>
        </w:tabs>
        <w:ind w:left="831" w:right="2192" w:firstLine="0"/>
        <w:rPr>
          <w:rFonts w:ascii="Times New Roman" w:hAnsi="Times New Roman" w:cs="Times New Roman"/>
          <w:sz w:val="24"/>
          <w:lang w:val="ru-RU"/>
        </w:rPr>
      </w:pPr>
      <w:r w:rsidRPr="002B1CD4">
        <w:rPr>
          <w:rFonts w:ascii="Times New Roman" w:hAnsi="Times New Roman" w:cs="Times New Roman"/>
          <w:sz w:val="24"/>
          <w:lang w:val="ru-RU"/>
        </w:rPr>
        <w:t>биологическая очистка (</w:t>
      </w:r>
      <w:proofErr w:type="spellStart"/>
      <w:r w:rsidRPr="002B1CD4">
        <w:rPr>
          <w:rFonts w:ascii="Times New Roman" w:hAnsi="Times New Roman" w:cs="Times New Roman"/>
          <w:sz w:val="24"/>
          <w:lang w:val="ru-RU"/>
        </w:rPr>
        <w:t>аэратенки</w:t>
      </w:r>
      <w:proofErr w:type="spellEnd"/>
      <w:r w:rsidRPr="002B1CD4">
        <w:rPr>
          <w:rFonts w:ascii="Times New Roman" w:hAnsi="Times New Roman" w:cs="Times New Roman"/>
          <w:sz w:val="24"/>
          <w:lang w:val="ru-RU"/>
        </w:rPr>
        <w:t>, вторичные отстойники). Табл. 4.2 - Показатели качества очистки сточных</w:t>
      </w:r>
      <w:r w:rsidRPr="002B1CD4">
        <w:rPr>
          <w:rFonts w:ascii="Times New Roman" w:hAnsi="Times New Roman" w:cs="Times New Roman"/>
          <w:spacing w:val="-9"/>
          <w:sz w:val="24"/>
          <w:lang w:val="ru-RU"/>
        </w:rPr>
        <w:t xml:space="preserve"> </w:t>
      </w:r>
      <w:r w:rsidRPr="002B1CD4">
        <w:rPr>
          <w:rFonts w:ascii="Times New Roman" w:hAnsi="Times New Roman" w:cs="Times New Roman"/>
          <w:sz w:val="24"/>
          <w:lang w:val="ru-RU"/>
        </w:rPr>
        <w:t>вод</w:t>
      </w: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796"/>
        <w:gridCol w:w="1260"/>
        <w:gridCol w:w="1476"/>
        <w:gridCol w:w="1752"/>
        <w:gridCol w:w="1768"/>
      </w:tblGrid>
      <w:tr w:rsidR="00721FB7" w:rsidRPr="002336C5" w:rsidTr="000B1035">
        <w:trPr>
          <w:trHeight w:hRule="exact" w:val="439"/>
        </w:trPr>
        <w:tc>
          <w:tcPr>
            <w:tcW w:w="520" w:type="dxa"/>
            <w:vMerge w:val="restart"/>
          </w:tcPr>
          <w:p w:rsidR="00721FB7" w:rsidRPr="002B1CD4" w:rsidRDefault="00721FB7" w:rsidP="000B1035">
            <w:pPr>
              <w:pStyle w:val="TableParagraph"/>
              <w:spacing w:before="105" w:line="276" w:lineRule="auto"/>
              <w:ind w:left="126" w:right="106" w:firstLine="31"/>
              <w:rPr>
                <w:rFonts w:ascii="Times New Roman" w:hAnsi="Times New Roman" w:cs="Times New Roman"/>
                <w:b/>
                <w:sz w:val="17"/>
              </w:rPr>
            </w:pPr>
            <w:r w:rsidRPr="002B1CD4">
              <w:rPr>
                <w:rFonts w:ascii="Times New Roman" w:hAnsi="Times New Roman" w:cs="Times New Roman"/>
                <w:b/>
                <w:sz w:val="17"/>
              </w:rPr>
              <w:t>№ п/п</w:t>
            </w:r>
          </w:p>
        </w:tc>
        <w:tc>
          <w:tcPr>
            <w:tcW w:w="2796" w:type="dxa"/>
            <w:vMerge w:val="restart"/>
          </w:tcPr>
          <w:p w:rsidR="00721FB7" w:rsidRPr="002B1CD4" w:rsidRDefault="00721FB7" w:rsidP="000B1035">
            <w:pPr>
              <w:pStyle w:val="TableParagraph"/>
              <w:spacing w:before="105" w:line="276" w:lineRule="auto"/>
              <w:ind w:left="648" w:right="486" w:hanging="144"/>
              <w:rPr>
                <w:rFonts w:ascii="Times New Roman" w:hAnsi="Times New Roman" w:cs="Times New Roman"/>
                <w:b/>
                <w:sz w:val="17"/>
              </w:rPr>
            </w:pPr>
            <w:proofErr w:type="spellStart"/>
            <w:r w:rsidRPr="002B1CD4">
              <w:rPr>
                <w:rFonts w:ascii="Times New Roman" w:hAnsi="Times New Roman" w:cs="Times New Roman"/>
                <w:b/>
                <w:sz w:val="17"/>
              </w:rPr>
              <w:t>Показатели</w:t>
            </w:r>
            <w:proofErr w:type="spellEnd"/>
            <w:r w:rsidRPr="002B1CD4">
              <w:rPr>
                <w:rFonts w:ascii="Times New Roman" w:hAnsi="Times New Roman" w:cs="Times New Roman"/>
                <w:b/>
                <w:sz w:val="17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b/>
                <w:sz w:val="17"/>
              </w:rPr>
              <w:t>качества</w:t>
            </w:r>
            <w:proofErr w:type="spellEnd"/>
            <w:r w:rsidRPr="002B1CD4">
              <w:rPr>
                <w:rFonts w:ascii="Times New Roman" w:hAnsi="Times New Roman" w:cs="Times New Roman"/>
                <w:b/>
                <w:sz w:val="17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b/>
                <w:sz w:val="17"/>
              </w:rPr>
              <w:t>очищаемой</w:t>
            </w:r>
            <w:proofErr w:type="spellEnd"/>
            <w:r w:rsidRPr="002B1CD4">
              <w:rPr>
                <w:rFonts w:ascii="Times New Roman" w:hAnsi="Times New Roman" w:cs="Times New Roman"/>
                <w:b/>
                <w:sz w:val="17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b/>
                <w:sz w:val="17"/>
              </w:rPr>
              <w:t>воды</w:t>
            </w:r>
            <w:proofErr w:type="spellEnd"/>
          </w:p>
        </w:tc>
        <w:tc>
          <w:tcPr>
            <w:tcW w:w="1260" w:type="dxa"/>
            <w:vMerge w:val="restart"/>
          </w:tcPr>
          <w:p w:rsidR="00721FB7" w:rsidRPr="002B1CD4" w:rsidRDefault="00721FB7" w:rsidP="000B1035">
            <w:pPr>
              <w:pStyle w:val="TableParagraph"/>
              <w:spacing w:before="105" w:line="276" w:lineRule="auto"/>
              <w:ind w:left="164" w:right="147" w:firstLine="322"/>
              <w:rPr>
                <w:rFonts w:ascii="Times New Roman" w:hAnsi="Times New Roman" w:cs="Times New Roman"/>
                <w:b/>
                <w:sz w:val="17"/>
              </w:rPr>
            </w:pPr>
            <w:proofErr w:type="spellStart"/>
            <w:r w:rsidRPr="002B1CD4">
              <w:rPr>
                <w:rFonts w:ascii="Times New Roman" w:hAnsi="Times New Roman" w:cs="Times New Roman"/>
                <w:b/>
                <w:sz w:val="17"/>
              </w:rPr>
              <w:t>Ед</w:t>
            </w:r>
            <w:proofErr w:type="spellEnd"/>
            <w:r w:rsidRPr="002B1CD4">
              <w:rPr>
                <w:rFonts w:ascii="Times New Roman" w:hAnsi="Times New Roman" w:cs="Times New Roman"/>
                <w:b/>
                <w:sz w:val="17"/>
              </w:rPr>
              <w:t xml:space="preserve">. </w:t>
            </w:r>
            <w:proofErr w:type="spellStart"/>
            <w:r w:rsidRPr="002B1CD4">
              <w:rPr>
                <w:rFonts w:ascii="Times New Roman" w:hAnsi="Times New Roman" w:cs="Times New Roman"/>
                <w:b/>
                <w:sz w:val="17"/>
              </w:rPr>
              <w:t>измерения</w:t>
            </w:r>
            <w:proofErr w:type="spellEnd"/>
          </w:p>
        </w:tc>
        <w:tc>
          <w:tcPr>
            <w:tcW w:w="4996" w:type="dxa"/>
            <w:gridSpan w:val="3"/>
          </w:tcPr>
          <w:p w:rsidR="00721FB7" w:rsidRPr="002B1CD4" w:rsidRDefault="00721FB7" w:rsidP="000B1035">
            <w:pPr>
              <w:pStyle w:val="TableParagraph"/>
              <w:spacing w:line="193" w:lineRule="exact"/>
              <w:ind w:left="435"/>
              <w:rPr>
                <w:rFonts w:ascii="Times New Roman" w:hAnsi="Times New Roman" w:cs="Times New Roman"/>
                <w:b/>
                <w:sz w:val="17"/>
                <w:lang w:val="ru-RU"/>
              </w:rPr>
            </w:pPr>
            <w:r w:rsidRPr="002B1CD4">
              <w:rPr>
                <w:rFonts w:ascii="Times New Roman" w:hAnsi="Times New Roman" w:cs="Times New Roman"/>
                <w:b/>
                <w:sz w:val="17"/>
                <w:lang w:val="ru-RU"/>
              </w:rPr>
              <w:t>Концентрация загрязнений в очищаемых стоках</w:t>
            </w:r>
          </w:p>
        </w:tc>
      </w:tr>
      <w:tr w:rsidR="00721FB7" w:rsidRPr="002B1CD4" w:rsidTr="000B1035">
        <w:trPr>
          <w:trHeight w:hRule="exact" w:val="440"/>
        </w:trPr>
        <w:tc>
          <w:tcPr>
            <w:tcW w:w="520" w:type="dxa"/>
            <w:vMerge/>
          </w:tcPr>
          <w:p w:rsidR="00721FB7" w:rsidRPr="002B1CD4" w:rsidRDefault="00721FB7" w:rsidP="000B103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96" w:type="dxa"/>
            <w:vMerge/>
          </w:tcPr>
          <w:p w:rsidR="00721FB7" w:rsidRPr="002B1CD4" w:rsidRDefault="00721FB7" w:rsidP="000B103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0" w:type="dxa"/>
            <w:vMerge/>
          </w:tcPr>
          <w:p w:rsidR="00721FB7" w:rsidRPr="002B1CD4" w:rsidRDefault="00721FB7" w:rsidP="000B103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76" w:type="dxa"/>
          </w:tcPr>
          <w:p w:rsidR="00721FB7" w:rsidRPr="002B1CD4" w:rsidRDefault="00721FB7" w:rsidP="000B1035">
            <w:pPr>
              <w:pStyle w:val="TableParagraph"/>
              <w:spacing w:line="194" w:lineRule="exact"/>
              <w:ind w:left="243" w:right="244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proofErr w:type="spellStart"/>
            <w:r w:rsidRPr="002B1CD4">
              <w:rPr>
                <w:rFonts w:ascii="Times New Roman" w:hAnsi="Times New Roman" w:cs="Times New Roman"/>
                <w:b/>
                <w:sz w:val="17"/>
              </w:rPr>
              <w:t>до</w:t>
            </w:r>
            <w:proofErr w:type="spellEnd"/>
            <w:r w:rsidRPr="002B1CD4">
              <w:rPr>
                <w:rFonts w:ascii="Times New Roman" w:hAnsi="Times New Roman" w:cs="Times New Roman"/>
                <w:b/>
                <w:sz w:val="17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b/>
                <w:sz w:val="17"/>
              </w:rPr>
              <w:t>очистки</w:t>
            </w:r>
            <w:proofErr w:type="spellEnd"/>
          </w:p>
        </w:tc>
        <w:tc>
          <w:tcPr>
            <w:tcW w:w="1752" w:type="dxa"/>
          </w:tcPr>
          <w:p w:rsidR="00721FB7" w:rsidRPr="002B1CD4" w:rsidRDefault="00721FB7" w:rsidP="000B1035">
            <w:pPr>
              <w:pStyle w:val="TableParagraph"/>
              <w:spacing w:line="194" w:lineRule="exact"/>
              <w:ind w:left="236" w:right="236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proofErr w:type="spellStart"/>
            <w:r w:rsidRPr="002B1CD4">
              <w:rPr>
                <w:rFonts w:ascii="Times New Roman" w:hAnsi="Times New Roman" w:cs="Times New Roman"/>
                <w:b/>
                <w:sz w:val="17"/>
              </w:rPr>
              <w:t>после</w:t>
            </w:r>
            <w:proofErr w:type="spellEnd"/>
            <w:r w:rsidRPr="002B1CD4">
              <w:rPr>
                <w:rFonts w:ascii="Times New Roman" w:hAnsi="Times New Roman" w:cs="Times New Roman"/>
                <w:b/>
                <w:sz w:val="17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b/>
                <w:sz w:val="17"/>
              </w:rPr>
              <w:t>очистки</w:t>
            </w:r>
            <w:proofErr w:type="spellEnd"/>
          </w:p>
        </w:tc>
        <w:tc>
          <w:tcPr>
            <w:tcW w:w="1768" w:type="dxa"/>
          </w:tcPr>
          <w:p w:rsidR="00721FB7" w:rsidRPr="002B1CD4" w:rsidRDefault="00721FB7" w:rsidP="000B1035">
            <w:pPr>
              <w:pStyle w:val="TableParagraph"/>
              <w:spacing w:line="194" w:lineRule="exact"/>
              <w:ind w:left="349" w:right="349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2B1CD4">
              <w:rPr>
                <w:rFonts w:ascii="Times New Roman" w:hAnsi="Times New Roman" w:cs="Times New Roman"/>
                <w:b/>
                <w:sz w:val="17"/>
              </w:rPr>
              <w:t>ПДК</w:t>
            </w:r>
          </w:p>
        </w:tc>
      </w:tr>
      <w:tr w:rsidR="00721FB7" w:rsidRPr="002B1CD4" w:rsidTr="000B1035">
        <w:trPr>
          <w:trHeight w:hRule="exact" w:val="479"/>
        </w:trPr>
        <w:tc>
          <w:tcPr>
            <w:tcW w:w="520" w:type="dxa"/>
          </w:tcPr>
          <w:p w:rsidR="00721FB7" w:rsidRPr="002B1CD4" w:rsidRDefault="00721FB7" w:rsidP="000B1035">
            <w:pPr>
              <w:pStyle w:val="TableParagraph"/>
              <w:spacing w:line="227" w:lineRule="exact"/>
              <w:ind w:left="195"/>
              <w:rPr>
                <w:rFonts w:ascii="Times New Roman" w:hAnsi="Times New Roman" w:cs="Times New Roman"/>
                <w:sz w:val="20"/>
              </w:rPr>
            </w:pPr>
            <w:r w:rsidRPr="002B1CD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796" w:type="dxa"/>
          </w:tcPr>
          <w:p w:rsidR="00721FB7" w:rsidRPr="002B1CD4" w:rsidRDefault="00721FB7" w:rsidP="000B1035">
            <w:pPr>
              <w:pStyle w:val="TableParagraph"/>
              <w:spacing w:line="227" w:lineRule="exact"/>
              <w:ind w:left="231" w:right="231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B1CD4">
              <w:rPr>
                <w:rFonts w:ascii="Times New Roman" w:hAnsi="Times New Roman" w:cs="Times New Roman"/>
                <w:sz w:val="20"/>
              </w:rPr>
              <w:t>Запах</w:t>
            </w:r>
            <w:proofErr w:type="spellEnd"/>
          </w:p>
        </w:tc>
        <w:tc>
          <w:tcPr>
            <w:tcW w:w="1260" w:type="dxa"/>
          </w:tcPr>
          <w:p w:rsidR="00721FB7" w:rsidRPr="002B1CD4" w:rsidRDefault="00721FB7" w:rsidP="000B1035">
            <w:pPr>
              <w:pStyle w:val="TableParagraph"/>
              <w:spacing w:line="227" w:lineRule="exact"/>
              <w:ind w:left="277" w:right="27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B1CD4">
              <w:rPr>
                <w:rFonts w:ascii="Times New Roman" w:hAnsi="Times New Roman" w:cs="Times New Roman"/>
                <w:sz w:val="20"/>
              </w:rPr>
              <w:t>балл</w:t>
            </w:r>
            <w:proofErr w:type="spellEnd"/>
          </w:p>
        </w:tc>
        <w:tc>
          <w:tcPr>
            <w:tcW w:w="1476" w:type="dxa"/>
          </w:tcPr>
          <w:p w:rsidR="00721FB7" w:rsidRPr="002B1CD4" w:rsidRDefault="00721FB7" w:rsidP="000B1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721FB7" w:rsidRPr="002B1CD4" w:rsidRDefault="00721FB7" w:rsidP="000B1035">
            <w:pPr>
              <w:pStyle w:val="TableParagraph"/>
              <w:spacing w:line="227" w:lineRule="exact"/>
              <w:ind w:left="236" w:right="236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B1CD4">
              <w:rPr>
                <w:rFonts w:ascii="Times New Roman" w:hAnsi="Times New Roman" w:cs="Times New Roman"/>
                <w:sz w:val="20"/>
              </w:rPr>
              <w:t>не</w:t>
            </w:r>
            <w:proofErr w:type="spellEnd"/>
            <w:r w:rsidRPr="002B1CD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sz w:val="20"/>
              </w:rPr>
              <w:t>более</w:t>
            </w:r>
            <w:proofErr w:type="spellEnd"/>
            <w:r w:rsidRPr="002B1CD4">
              <w:rPr>
                <w:rFonts w:ascii="Times New Roman" w:hAnsi="Times New Roman" w:cs="Times New Roman"/>
                <w:sz w:val="20"/>
              </w:rPr>
              <w:t xml:space="preserve"> 2</w:t>
            </w:r>
          </w:p>
        </w:tc>
        <w:tc>
          <w:tcPr>
            <w:tcW w:w="1768" w:type="dxa"/>
          </w:tcPr>
          <w:p w:rsidR="00721FB7" w:rsidRPr="002B1CD4" w:rsidRDefault="00721FB7" w:rsidP="000B1035">
            <w:pPr>
              <w:pStyle w:val="TableParagraph"/>
              <w:spacing w:line="227" w:lineRule="exact"/>
              <w:ind w:left="349" w:right="34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B1CD4">
              <w:rPr>
                <w:rFonts w:ascii="Times New Roman" w:hAnsi="Times New Roman" w:cs="Times New Roman"/>
                <w:sz w:val="20"/>
              </w:rPr>
              <w:t>не</w:t>
            </w:r>
            <w:proofErr w:type="spellEnd"/>
            <w:r w:rsidRPr="002B1CD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sz w:val="20"/>
              </w:rPr>
              <w:t>более</w:t>
            </w:r>
            <w:proofErr w:type="spellEnd"/>
            <w:r w:rsidRPr="002B1CD4">
              <w:rPr>
                <w:rFonts w:ascii="Times New Roman" w:hAnsi="Times New Roman" w:cs="Times New Roman"/>
                <w:sz w:val="20"/>
              </w:rPr>
              <w:t xml:space="preserve"> 2</w:t>
            </w:r>
          </w:p>
        </w:tc>
      </w:tr>
      <w:tr w:rsidR="00721FB7" w:rsidRPr="002B1CD4" w:rsidTr="000B1035">
        <w:trPr>
          <w:trHeight w:hRule="exact" w:val="480"/>
        </w:trPr>
        <w:tc>
          <w:tcPr>
            <w:tcW w:w="520" w:type="dxa"/>
          </w:tcPr>
          <w:p w:rsidR="00721FB7" w:rsidRPr="002B1CD4" w:rsidRDefault="00721FB7" w:rsidP="000B1035">
            <w:pPr>
              <w:pStyle w:val="TableParagraph"/>
              <w:spacing w:line="228" w:lineRule="exact"/>
              <w:ind w:left="195"/>
              <w:rPr>
                <w:rFonts w:ascii="Times New Roman" w:hAnsi="Times New Roman" w:cs="Times New Roman"/>
                <w:sz w:val="20"/>
              </w:rPr>
            </w:pPr>
            <w:r w:rsidRPr="002B1CD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796" w:type="dxa"/>
          </w:tcPr>
          <w:p w:rsidR="00721FB7" w:rsidRPr="002B1CD4" w:rsidRDefault="00721FB7" w:rsidP="000B1035">
            <w:pPr>
              <w:pStyle w:val="TableParagraph"/>
              <w:spacing w:line="228" w:lineRule="exact"/>
              <w:ind w:left="231" w:right="232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B1CD4">
              <w:rPr>
                <w:rFonts w:ascii="Times New Roman" w:hAnsi="Times New Roman" w:cs="Times New Roman"/>
                <w:sz w:val="20"/>
              </w:rPr>
              <w:t>Окраска</w:t>
            </w:r>
            <w:proofErr w:type="spellEnd"/>
          </w:p>
        </w:tc>
        <w:tc>
          <w:tcPr>
            <w:tcW w:w="1260" w:type="dxa"/>
          </w:tcPr>
          <w:p w:rsidR="00721FB7" w:rsidRPr="002B1CD4" w:rsidRDefault="00721FB7" w:rsidP="000B1035">
            <w:pPr>
              <w:pStyle w:val="TableParagraph"/>
              <w:spacing w:line="228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B1CD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6" w:type="dxa"/>
          </w:tcPr>
          <w:p w:rsidR="00721FB7" w:rsidRPr="002B1CD4" w:rsidRDefault="00721FB7" w:rsidP="000B1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721FB7" w:rsidRPr="002B1CD4" w:rsidRDefault="00721FB7" w:rsidP="000B1035">
            <w:pPr>
              <w:pStyle w:val="TableParagraph"/>
              <w:spacing w:line="228" w:lineRule="exact"/>
              <w:ind w:left="236" w:right="236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B1CD4">
              <w:rPr>
                <w:rFonts w:ascii="Times New Roman" w:hAnsi="Times New Roman" w:cs="Times New Roman"/>
                <w:sz w:val="20"/>
              </w:rPr>
              <w:t>отсутствие</w:t>
            </w:r>
            <w:proofErr w:type="spellEnd"/>
          </w:p>
        </w:tc>
        <w:tc>
          <w:tcPr>
            <w:tcW w:w="1768" w:type="dxa"/>
          </w:tcPr>
          <w:p w:rsidR="00721FB7" w:rsidRPr="002B1CD4" w:rsidRDefault="00721FB7" w:rsidP="000B1035">
            <w:pPr>
              <w:pStyle w:val="TableParagraph"/>
              <w:spacing w:line="228" w:lineRule="exact"/>
              <w:ind w:left="349" w:right="349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B1CD4">
              <w:rPr>
                <w:rFonts w:ascii="Times New Roman" w:hAnsi="Times New Roman" w:cs="Times New Roman"/>
                <w:sz w:val="20"/>
              </w:rPr>
              <w:t>отсутствие</w:t>
            </w:r>
            <w:proofErr w:type="spellEnd"/>
          </w:p>
        </w:tc>
      </w:tr>
      <w:tr w:rsidR="00721FB7" w:rsidRPr="002B1CD4" w:rsidTr="000B1035">
        <w:trPr>
          <w:trHeight w:hRule="exact" w:val="480"/>
        </w:trPr>
        <w:tc>
          <w:tcPr>
            <w:tcW w:w="520" w:type="dxa"/>
          </w:tcPr>
          <w:p w:rsidR="00721FB7" w:rsidRPr="002B1CD4" w:rsidRDefault="00721FB7" w:rsidP="000B1035">
            <w:pPr>
              <w:pStyle w:val="TableParagraph"/>
              <w:spacing w:line="228" w:lineRule="exact"/>
              <w:ind w:left="195"/>
              <w:rPr>
                <w:rFonts w:ascii="Times New Roman" w:hAnsi="Times New Roman" w:cs="Times New Roman"/>
                <w:sz w:val="20"/>
              </w:rPr>
            </w:pPr>
            <w:r w:rsidRPr="002B1CD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796" w:type="dxa"/>
          </w:tcPr>
          <w:p w:rsidR="00721FB7" w:rsidRPr="002B1CD4" w:rsidRDefault="00721FB7" w:rsidP="000B1035">
            <w:pPr>
              <w:pStyle w:val="TableParagraph"/>
              <w:spacing w:line="228" w:lineRule="exact"/>
              <w:ind w:left="231" w:right="231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B1CD4">
              <w:rPr>
                <w:rFonts w:ascii="Times New Roman" w:hAnsi="Times New Roman" w:cs="Times New Roman"/>
                <w:sz w:val="20"/>
              </w:rPr>
              <w:t>Плавающие</w:t>
            </w:r>
            <w:proofErr w:type="spellEnd"/>
            <w:r w:rsidRPr="002B1CD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sz w:val="20"/>
              </w:rPr>
              <w:t>примеси</w:t>
            </w:r>
            <w:proofErr w:type="spellEnd"/>
          </w:p>
        </w:tc>
        <w:tc>
          <w:tcPr>
            <w:tcW w:w="1260" w:type="dxa"/>
          </w:tcPr>
          <w:p w:rsidR="00721FB7" w:rsidRPr="002B1CD4" w:rsidRDefault="00721FB7" w:rsidP="000B1035">
            <w:pPr>
              <w:pStyle w:val="TableParagraph"/>
              <w:spacing w:line="228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B1CD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6" w:type="dxa"/>
          </w:tcPr>
          <w:p w:rsidR="00721FB7" w:rsidRPr="002B1CD4" w:rsidRDefault="00721FB7" w:rsidP="000B1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721FB7" w:rsidRPr="002B1CD4" w:rsidRDefault="00721FB7" w:rsidP="000B1035">
            <w:pPr>
              <w:pStyle w:val="TableParagraph"/>
              <w:spacing w:line="228" w:lineRule="exact"/>
              <w:ind w:left="236" w:right="236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B1CD4">
              <w:rPr>
                <w:rFonts w:ascii="Times New Roman" w:hAnsi="Times New Roman" w:cs="Times New Roman"/>
                <w:sz w:val="20"/>
              </w:rPr>
              <w:t>отсутствие</w:t>
            </w:r>
            <w:proofErr w:type="spellEnd"/>
          </w:p>
        </w:tc>
        <w:tc>
          <w:tcPr>
            <w:tcW w:w="1768" w:type="dxa"/>
          </w:tcPr>
          <w:p w:rsidR="00721FB7" w:rsidRPr="002B1CD4" w:rsidRDefault="00721FB7" w:rsidP="000B1035">
            <w:pPr>
              <w:pStyle w:val="TableParagraph"/>
              <w:spacing w:line="228" w:lineRule="exact"/>
              <w:ind w:left="349" w:right="349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B1CD4">
              <w:rPr>
                <w:rFonts w:ascii="Times New Roman" w:hAnsi="Times New Roman" w:cs="Times New Roman"/>
                <w:sz w:val="20"/>
              </w:rPr>
              <w:t>отсутствие</w:t>
            </w:r>
            <w:proofErr w:type="spellEnd"/>
          </w:p>
        </w:tc>
      </w:tr>
      <w:tr w:rsidR="00721FB7" w:rsidRPr="002B1CD4" w:rsidTr="000B1035">
        <w:trPr>
          <w:trHeight w:hRule="exact" w:val="479"/>
        </w:trPr>
        <w:tc>
          <w:tcPr>
            <w:tcW w:w="520" w:type="dxa"/>
          </w:tcPr>
          <w:p w:rsidR="00721FB7" w:rsidRPr="002B1CD4" w:rsidRDefault="00721FB7" w:rsidP="000B1035">
            <w:pPr>
              <w:pStyle w:val="TableParagraph"/>
              <w:spacing w:line="227" w:lineRule="exact"/>
              <w:ind w:left="195"/>
              <w:rPr>
                <w:rFonts w:ascii="Times New Roman" w:hAnsi="Times New Roman" w:cs="Times New Roman"/>
                <w:sz w:val="20"/>
              </w:rPr>
            </w:pPr>
            <w:r w:rsidRPr="002B1CD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796" w:type="dxa"/>
          </w:tcPr>
          <w:p w:rsidR="00721FB7" w:rsidRPr="002B1CD4" w:rsidRDefault="00721FB7" w:rsidP="000B1035">
            <w:pPr>
              <w:pStyle w:val="TableParagraph"/>
              <w:spacing w:line="227" w:lineRule="exact"/>
              <w:ind w:left="231" w:right="232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B1CD4">
              <w:rPr>
                <w:rFonts w:ascii="Times New Roman" w:hAnsi="Times New Roman" w:cs="Times New Roman"/>
                <w:sz w:val="20"/>
              </w:rPr>
              <w:t>Водородный</w:t>
            </w:r>
            <w:proofErr w:type="spellEnd"/>
            <w:r w:rsidRPr="002B1CD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sz w:val="20"/>
              </w:rPr>
              <w:t>показатель</w:t>
            </w:r>
            <w:proofErr w:type="spellEnd"/>
          </w:p>
        </w:tc>
        <w:tc>
          <w:tcPr>
            <w:tcW w:w="1260" w:type="dxa"/>
          </w:tcPr>
          <w:p w:rsidR="00721FB7" w:rsidRPr="002B1CD4" w:rsidRDefault="00721FB7" w:rsidP="000B1035">
            <w:pPr>
              <w:pStyle w:val="TableParagraph"/>
              <w:spacing w:line="227" w:lineRule="exact"/>
              <w:ind w:left="277" w:right="277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B1CD4">
              <w:rPr>
                <w:rFonts w:ascii="Times New Roman" w:hAnsi="Times New Roman" w:cs="Times New Roman"/>
                <w:sz w:val="20"/>
              </w:rPr>
              <w:t>рН</w:t>
            </w:r>
            <w:proofErr w:type="spellEnd"/>
          </w:p>
        </w:tc>
        <w:tc>
          <w:tcPr>
            <w:tcW w:w="1476" w:type="dxa"/>
          </w:tcPr>
          <w:p w:rsidR="00721FB7" w:rsidRPr="002B1CD4" w:rsidRDefault="00721FB7" w:rsidP="000B1035">
            <w:pPr>
              <w:pStyle w:val="TableParagraph"/>
              <w:spacing w:line="227" w:lineRule="exact"/>
              <w:ind w:left="243" w:right="243"/>
              <w:jc w:val="center"/>
              <w:rPr>
                <w:rFonts w:ascii="Times New Roman" w:hAnsi="Times New Roman" w:cs="Times New Roman"/>
                <w:sz w:val="20"/>
              </w:rPr>
            </w:pPr>
            <w:r w:rsidRPr="002B1CD4">
              <w:rPr>
                <w:rFonts w:ascii="Times New Roman" w:hAnsi="Times New Roman" w:cs="Times New Roman"/>
                <w:sz w:val="20"/>
              </w:rPr>
              <w:t>6,5-8,5</w:t>
            </w:r>
          </w:p>
        </w:tc>
        <w:tc>
          <w:tcPr>
            <w:tcW w:w="1752" w:type="dxa"/>
          </w:tcPr>
          <w:p w:rsidR="00721FB7" w:rsidRPr="002B1CD4" w:rsidRDefault="00721FB7" w:rsidP="000B1035">
            <w:pPr>
              <w:pStyle w:val="TableParagraph"/>
              <w:spacing w:line="227" w:lineRule="exact"/>
              <w:ind w:left="236" w:right="236"/>
              <w:jc w:val="center"/>
              <w:rPr>
                <w:rFonts w:ascii="Times New Roman" w:hAnsi="Times New Roman" w:cs="Times New Roman"/>
                <w:sz w:val="20"/>
              </w:rPr>
            </w:pPr>
            <w:r w:rsidRPr="002B1CD4">
              <w:rPr>
                <w:rFonts w:ascii="Times New Roman" w:hAnsi="Times New Roman" w:cs="Times New Roman"/>
                <w:sz w:val="20"/>
              </w:rPr>
              <w:t>6,5-8,5</w:t>
            </w:r>
          </w:p>
        </w:tc>
        <w:tc>
          <w:tcPr>
            <w:tcW w:w="1768" w:type="dxa"/>
          </w:tcPr>
          <w:p w:rsidR="00721FB7" w:rsidRPr="002B1CD4" w:rsidRDefault="00721FB7" w:rsidP="000B1035">
            <w:pPr>
              <w:pStyle w:val="TableParagraph"/>
              <w:spacing w:line="227" w:lineRule="exact"/>
              <w:ind w:left="349" w:right="349"/>
              <w:jc w:val="center"/>
              <w:rPr>
                <w:rFonts w:ascii="Times New Roman" w:hAnsi="Times New Roman" w:cs="Times New Roman"/>
                <w:sz w:val="20"/>
              </w:rPr>
            </w:pPr>
            <w:r w:rsidRPr="002B1CD4">
              <w:rPr>
                <w:rFonts w:ascii="Times New Roman" w:hAnsi="Times New Roman" w:cs="Times New Roman"/>
                <w:sz w:val="20"/>
              </w:rPr>
              <w:t>6,5-8,5</w:t>
            </w:r>
          </w:p>
        </w:tc>
      </w:tr>
      <w:tr w:rsidR="00721FB7" w:rsidRPr="002336C5" w:rsidTr="000B1035">
        <w:trPr>
          <w:trHeight w:hRule="exact" w:val="744"/>
        </w:trPr>
        <w:tc>
          <w:tcPr>
            <w:tcW w:w="520" w:type="dxa"/>
          </w:tcPr>
          <w:p w:rsidR="00721FB7" w:rsidRPr="002B1CD4" w:rsidRDefault="00721FB7" w:rsidP="000B1035">
            <w:pPr>
              <w:pStyle w:val="TableParagraph"/>
              <w:spacing w:before="130"/>
              <w:ind w:left="195"/>
              <w:rPr>
                <w:rFonts w:ascii="Times New Roman" w:hAnsi="Times New Roman" w:cs="Times New Roman"/>
                <w:sz w:val="20"/>
              </w:rPr>
            </w:pPr>
            <w:r w:rsidRPr="002B1CD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796" w:type="dxa"/>
          </w:tcPr>
          <w:p w:rsidR="00721FB7" w:rsidRPr="002B1CD4" w:rsidRDefault="00721FB7" w:rsidP="000B1035">
            <w:pPr>
              <w:pStyle w:val="TableParagraph"/>
              <w:spacing w:before="130"/>
              <w:ind w:left="231" w:right="232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B1CD4">
              <w:rPr>
                <w:rFonts w:ascii="Times New Roman" w:hAnsi="Times New Roman" w:cs="Times New Roman"/>
                <w:sz w:val="20"/>
              </w:rPr>
              <w:t>БПКполн</w:t>
            </w:r>
            <w:proofErr w:type="spellEnd"/>
          </w:p>
        </w:tc>
        <w:tc>
          <w:tcPr>
            <w:tcW w:w="1260" w:type="dxa"/>
          </w:tcPr>
          <w:p w:rsidR="00721FB7" w:rsidRPr="002B1CD4" w:rsidRDefault="00721FB7" w:rsidP="000B1035">
            <w:pPr>
              <w:pStyle w:val="TableParagraph"/>
              <w:spacing w:before="130"/>
              <w:ind w:left="277" w:right="278"/>
              <w:jc w:val="center"/>
              <w:rPr>
                <w:rFonts w:ascii="Times New Roman" w:hAnsi="Times New Roman" w:cs="Times New Roman"/>
                <w:sz w:val="20"/>
              </w:rPr>
            </w:pPr>
            <w:r w:rsidRPr="002B1CD4">
              <w:rPr>
                <w:rFonts w:ascii="Times New Roman" w:hAnsi="Times New Roman" w:cs="Times New Roman"/>
                <w:sz w:val="20"/>
              </w:rPr>
              <w:t>мгО2/л</w:t>
            </w:r>
          </w:p>
        </w:tc>
        <w:tc>
          <w:tcPr>
            <w:tcW w:w="1476" w:type="dxa"/>
          </w:tcPr>
          <w:p w:rsidR="00721FB7" w:rsidRPr="002B1CD4" w:rsidRDefault="00721FB7" w:rsidP="000B1035">
            <w:pPr>
              <w:pStyle w:val="TableParagraph"/>
              <w:spacing w:before="130"/>
              <w:ind w:left="243" w:right="244"/>
              <w:jc w:val="center"/>
              <w:rPr>
                <w:rFonts w:ascii="Times New Roman" w:hAnsi="Times New Roman" w:cs="Times New Roman"/>
                <w:sz w:val="20"/>
              </w:rPr>
            </w:pPr>
            <w:r w:rsidRPr="002B1CD4"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1752" w:type="dxa"/>
          </w:tcPr>
          <w:p w:rsidR="00721FB7" w:rsidRPr="002B1CD4" w:rsidRDefault="00721FB7" w:rsidP="000B1035">
            <w:pPr>
              <w:pStyle w:val="TableParagraph"/>
              <w:spacing w:before="130"/>
              <w:ind w:left="236" w:right="236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B1CD4">
              <w:rPr>
                <w:rFonts w:ascii="Times New Roman" w:hAnsi="Times New Roman" w:cs="Times New Roman"/>
                <w:sz w:val="20"/>
              </w:rPr>
              <w:t>не</w:t>
            </w:r>
            <w:proofErr w:type="spellEnd"/>
            <w:r w:rsidRPr="002B1CD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sz w:val="20"/>
              </w:rPr>
              <w:t>более</w:t>
            </w:r>
            <w:proofErr w:type="spellEnd"/>
            <w:r w:rsidRPr="002B1CD4">
              <w:rPr>
                <w:rFonts w:ascii="Times New Roman" w:hAnsi="Times New Roman" w:cs="Times New Roman"/>
                <w:sz w:val="20"/>
              </w:rPr>
              <w:t xml:space="preserve"> 3</w:t>
            </w:r>
          </w:p>
        </w:tc>
        <w:tc>
          <w:tcPr>
            <w:tcW w:w="1768" w:type="dxa"/>
          </w:tcPr>
          <w:p w:rsidR="00721FB7" w:rsidRPr="002B1CD4" w:rsidRDefault="00721FB7" w:rsidP="000B1035">
            <w:pPr>
              <w:pStyle w:val="TableParagraph"/>
              <w:spacing w:line="228" w:lineRule="exact"/>
              <w:ind w:left="169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2B1CD4">
              <w:rPr>
                <w:rFonts w:ascii="Times New Roman" w:hAnsi="Times New Roman" w:cs="Times New Roman"/>
                <w:sz w:val="20"/>
                <w:lang w:val="ru-RU"/>
              </w:rPr>
              <w:t>не более 3(или</w:t>
            </w:r>
            <w:proofErr w:type="gramEnd"/>
          </w:p>
          <w:p w:rsidR="00721FB7" w:rsidRPr="002B1CD4" w:rsidRDefault="00721FB7" w:rsidP="000B1035">
            <w:pPr>
              <w:pStyle w:val="TableParagraph"/>
              <w:spacing w:before="34"/>
              <w:ind w:left="248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2B1CD4">
              <w:rPr>
                <w:rFonts w:ascii="Times New Roman" w:hAnsi="Times New Roman" w:cs="Times New Roman"/>
                <w:sz w:val="20"/>
                <w:lang w:val="ru-RU"/>
              </w:rPr>
              <w:t>+0,75 к фону)</w:t>
            </w:r>
            <w:proofErr w:type="gramEnd"/>
          </w:p>
        </w:tc>
      </w:tr>
      <w:tr w:rsidR="00721FB7" w:rsidRPr="002B1CD4" w:rsidTr="000B1035">
        <w:trPr>
          <w:trHeight w:hRule="exact" w:val="480"/>
        </w:trPr>
        <w:tc>
          <w:tcPr>
            <w:tcW w:w="520" w:type="dxa"/>
          </w:tcPr>
          <w:p w:rsidR="00721FB7" w:rsidRPr="002B1CD4" w:rsidRDefault="00721FB7" w:rsidP="000B1035">
            <w:pPr>
              <w:pStyle w:val="TableParagraph"/>
              <w:spacing w:line="228" w:lineRule="exact"/>
              <w:ind w:left="195"/>
              <w:rPr>
                <w:rFonts w:ascii="Times New Roman" w:hAnsi="Times New Roman" w:cs="Times New Roman"/>
                <w:sz w:val="20"/>
              </w:rPr>
            </w:pPr>
            <w:r w:rsidRPr="002B1CD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796" w:type="dxa"/>
          </w:tcPr>
          <w:p w:rsidR="00721FB7" w:rsidRPr="002B1CD4" w:rsidRDefault="00721FB7" w:rsidP="000B1035">
            <w:pPr>
              <w:pStyle w:val="TableParagraph"/>
              <w:spacing w:line="228" w:lineRule="exact"/>
              <w:ind w:left="231" w:right="232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B1CD4">
              <w:rPr>
                <w:rFonts w:ascii="Times New Roman" w:hAnsi="Times New Roman" w:cs="Times New Roman"/>
                <w:sz w:val="20"/>
              </w:rPr>
              <w:t>Взвешенные</w:t>
            </w:r>
            <w:proofErr w:type="spellEnd"/>
            <w:r w:rsidRPr="002B1CD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sz w:val="20"/>
              </w:rPr>
              <w:t>вещества</w:t>
            </w:r>
            <w:proofErr w:type="spellEnd"/>
          </w:p>
        </w:tc>
        <w:tc>
          <w:tcPr>
            <w:tcW w:w="1260" w:type="dxa"/>
          </w:tcPr>
          <w:p w:rsidR="00721FB7" w:rsidRPr="002B1CD4" w:rsidRDefault="00721FB7" w:rsidP="000B1035">
            <w:pPr>
              <w:pStyle w:val="TableParagraph"/>
              <w:spacing w:line="228" w:lineRule="exact"/>
              <w:ind w:left="277" w:right="277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B1CD4">
              <w:rPr>
                <w:rFonts w:ascii="Times New Roman" w:hAnsi="Times New Roman" w:cs="Times New Roman"/>
                <w:sz w:val="20"/>
              </w:rPr>
              <w:t>мг</w:t>
            </w:r>
            <w:proofErr w:type="spellEnd"/>
            <w:r w:rsidRPr="002B1CD4">
              <w:rPr>
                <w:rFonts w:ascii="Times New Roman" w:hAnsi="Times New Roman" w:cs="Times New Roman"/>
                <w:sz w:val="20"/>
              </w:rPr>
              <w:t>/л</w:t>
            </w:r>
          </w:p>
        </w:tc>
        <w:tc>
          <w:tcPr>
            <w:tcW w:w="1476" w:type="dxa"/>
          </w:tcPr>
          <w:p w:rsidR="00721FB7" w:rsidRPr="002B1CD4" w:rsidRDefault="00721FB7" w:rsidP="000B1035">
            <w:pPr>
              <w:pStyle w:val="TableParagraph"/>
              <w:spacing w:line="228" w:lineRule="exact"/>
              <w:ind w:left="243" w:right="244"/>
              <w:jc w:val="center"/>
              <w:rPr>
                <w:rFonts w:ascii="Times New Roman" w:hAnsi="Times New Roman" w:cs="Times New Roman"/>
                <w:sz w:val="20"/>
              </w:rPr>
            </w:pPr>
            <w:r w:rsidRPr="002B1CD4">
              <w:rPr>
                <w:rFonts w:ascii="Times New Roman" w:hAnsi="Times New Roman" w:cs="Times New Roman"/>
                <w:sz w:val="20"/>
              </w:rPr>
              <w:t>220</w:t>
            </w:r>
          </w:p>
        </w:tc>
        <w:tc>
          <w:tcPr>
            <w:tcW w:w="1752" w:type="dxa"/>
          </w:tcPr>
          <w:p w:rsidR="00721FB7" w:rsidRPr="002B1CD4" w:rsidRDefault="00721FB7" w:rsidP="000B1035">
            <w:pPr>
              <w:pStyle w:val="TableParagraph"/>
              <w:spacing w:line="228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B1CD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68" w:type="dxa"/>
          </w:tcPr>
          <w:p w:rsidR="00721FB7" w:rsidRPr="002B1CD4" w:rsidRDefault="00721FB7" w:rsidP="000B1035">
            <w:pPr>
              <w:pStyle w:val="TableParagraph"/>
              <w:spacing w:line="228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B1CD4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721FB7" w:rsidRPr="002B1CD4" w:rsidTr="000B1035">
        <w:trPr>
          <w:trHeight w:hRule="exact" w:val="744"/>
        </w:trPr>
        <w:tc>
          <w:tcPr>
            <w:tcW w:w="520" w:type="dxa"/>
          </w:tcPr>
          <w:p w:rsidR="00721FB7" w:rsidRPr="002B1CD4" w:rsidRDefault="00721FB7" w:rsidP="000B1035">
            <w:pPr>
              <w:pStyle w:val="TableParagraph"/>
              <w:spacing w:before="129"/>
              <w:ind w:left="195"/>
              <w:rPr>
                <w:rFonts w:ascii="Times New Roman" w:hAnsi="Times New Roman" w:cs="Times New Roman"/>
                <w:sz w:val="20"/>
              </w:rPr>
            </w:pPr>
            <w:r w:rsidRPr="002B1CD4"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2796" w:type="dxa"/>
          </w:tcPr>
          <w:p w:rsidR="00721FB7" w:rsidRPr="002B1CD4" w:rsidRDefault="00721FB7" w:rsidP="000B1035">
            <w:pPr>
              <w:pStyle w:val="TableParagraph"/>
              <w:spacing w:line="276" w:lineRule="auto"/>
              <w:ind w:left="1189" w:right="236" w:hanging="93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B1CD4">
              <w:rPr>
                <w:rFonts w:ascii="Times New Roman" w:hAnsi="Times New Roman" w:cs="Times New Roman"/>
                <w:sz w:val="20"/>
              </w:rPr>
              <w:t>Азот</w:t>
            </w:r>
            <w:proofErr w:type="spellEnd"/>
            <w:r w:rsidRPr="002B1CD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sz w:val="20"/>
              </w:rPr>
              <w:t>аммонийных</w:t>
            </w:r>
            <w:proofErr w:type="spellEnd"/>
            <w:r w:rsidRPr="002B1CD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sz w:val="20"/>
              </w:rPr>
              <w:t>солей</w:t>
            </w:r>
            <w:proofErr w:type="spellEnd"/>
            <w:r w:rsidRPr="002B1CD4">
              <w:rPr>
                <w:rFonts w:ascii="Times New Roman" w:hAnsi="Times New Roman" w:cs="Times New Roman"/>
                <w:sz w:val="20"/>
              </w:rPr>
              <w:t xml:space="preserve"> NH4</w:t>
            </w:r>
          </w:p>
        </w:tc>
        <w:tc>
          <w:tcPr>
            <w:tcW w:w="1260" w:type="dxa"/>
          </w:tcPr>
          <w:p w:rsidR="00721FB7" w:rsidRPr="002B1CD4" w:rsidRDefault="00721FB7" w:rsidP="000B1035">
            <w:pPr>
              <w:pStyle w:val="TableParagraph"/>
              <w:spacing w:before="129"/>
              <w:ind w:left="277" w:right="277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B1CD4">
              <w:rPr>
                <w:rFonts w:ascii="Times New Roman" w:hAnsi="Times New Roman" w:cs="Times New Roman"/>
                <w:sz w:val="20"/>
              </w:rPr>
              <w:t>мг</w:t>
            </w:r>
            <w:proofErr w:type="spellEnd"/>
            <w:r w:rsidRPr="002B1CD4">
              <w:rPr>
                <w:rFonts w:ascii="Times New Roman" w:hAnsi="Times New Roman" w:cs="Times New Roman"/>
                <w:sz w:val="20"/>
              </w:rPr>
              <w:t>/л</w:t>
            </w:r>
          </w:p>
        </w:tc>
        <w:tc>
          <w:tcPr>
            <w:tcW w:w="1476" w:type="dxa"/>
          </w:tcPr>
          <w:p w:rsidR="00721FB7" w:rsidRPr="002B1CD4" w:rsidRDefault="00721FB7" w:rsidP="000B1035">
            <w:pPr>
              <w:pStyle w:val="TableParagraph"/>
              <w:spacing w:before="129"/>
              <w:ind w:left="243" w:right="243"/>
              <w:jc w:val="center"/>
              <w:rPr>
                <w:rFonts w:ascii="Times New Roman" w:hAnsi="Times New Roman" w:cs="Times New Roman"/>
                <w:sz w:val="20"/>
              </w:rPr>
            </w:pPr>
            <w:r w:rsidRPr="002B1CD4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752" w:type="dxa"/>
          </w:tcPr>
          <w:p w:rsidR="00721FB7" w:rsidRPr="002B1CD4" w:rsidRDefault="00721FB7" w:rsidP="000B1035">
            <w:pPr>
              <w:pStyle w:val="TableParagraph"/>
              <w:spacing w:before="129"/>
              <w:ind w:left="235" w:right="236"/>
              <w:jc w:val="center"/>
              <w:rPr>
                <w:rFonts w:ascii="Times New Roman" w:hAnsi="Times New Roman" w:cs="Times New Roman"/>
                <w:sz w:val="20"/>
              </w:rPr>
            </w:pPr>
            <w:r w:rsidRPr="002B1CD4"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1768" w:type="dxa"/>
          </w:tcPr>
          <w:p w:rsidR="00721FB7" w:rsidRPr="002B1CD4" w:rsidRDefault="00721FB7" w:rsidP="000B1035">
            <w:pPr>
              <w:pStyle w:val="TableParagraph"/>
              <w:spacing w:before="129"/>
              <w:ind w:left="348" w:right="349"/>
              <w:jc w:val="center"/>
              <w:rPr>
                <w:rFonts w:ascii="Times New Roman" w:hAnsi="Times New Roman" w:cs="Times New Roman"/>
                <w:sz w:val="20"/>
              </w:rPr>
            </w:pPr>
            <w:r w:rsidRPr="002B1CD4">
              <w:rPr>
                <w:rFonts w:ascii="Times New Roman" w:hAnsi="Times New Roman" w:cs="Times New Roman"/>
                <w:sz w:val="20"/>
              </w:rPr>
              <w:t>0,4</w:t>
            </w:r>
          </w:p>
        </w:tc>
      </w:tr>
      <w:tr w:rsidR="00721FB7" w:rsidRPr="002B1CD4" w:rsidTr="000B1035">
        <w:trPr>
          <w:trHeight w:hRule="exact" w:val="479"/>
        </w:trPr>
        <w:tc>
          <w:tcPr>
            <w:tcW w:w="520" w:type="dxa"/>
          </w:tcPr>
          <w:p w:rsidR="00721FB7" w:rsidRPr="002B1CD4" w:rsidRDefault="00721FB7" w:rsidP="000B1035">
            <w:pPr>
              <w:pStyle w:val="TableParagraph"/>
              <w:spacing w:line="227" w:lineRule="exact"/>
              <w:ind w:left="195"/>
              <w:rPr>
                <w:rFonts w:ascii="Times New Roman" w:hAnsi="Times New Roman" w:cs="Times New Roman"/>
                <w:sz w:val="20"/>
              </w:rPr>
            </w:pPr>
            <w:r w:rsidRPr="002B1CD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796" w:type="dxa"/>
          </w:tcPr>
          <w:p w:rsidR="00721FB7" w:rsidRPr="002B1CD4" w:rsidRDefault="00721FB7" w:rsidP="000B1035">
            <w:pPr>
              <w:pStyle w:val="TableParagraph"/>
              <w:spacing w:line="227" w:lineRule="exact"/>
              <w:ind w:left="231" w:right="232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B1CD4">
              <w:rPr>
                <w:rFonts w:ascii="Times New Roman" w:hAnsi="Times New Roman" w:cs="Times New Roman"/>
                <w:sz w:val="20"/>
              </w:rPr>
              <w:t>Азот</w:t>
            </w:r>
            <w:proofErr w:type="spellEnd"/>
            <w:r w:rsidRPr="002B1CD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sz w:val="20"/>
              </w:rPr>
              <w:t>нитратный</w:t>
            </w:r>
            <w:proofErr w:type="spellEnd"/>
          </w:p>
        </w:tc>
        <w:tc>
          <w:tcPr>
            <w:tcW w:w="1260" w:type="dxa"/>
          </w:tcPr>
          <w:p w:rsidR="00721FB7" w:rsidRPr="002B1CD4" w:rsidRDefault="00721FB7" w:rsidP="000B1035">
            <w:pPr>
              <w:pStyle w:val="TableParagraph"/>
              <w:spacing w:line="227" w:lineRule="exact"/>
              <w:ind w:left="277" w:right="277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B1CD4">
              <w:rPr>
                <w:rFonts w:ascii="Times New Roman" w:hAnsi="Times New Roman" w:cs="Times New Roman"/>
                <w:sz w:val="20"/>
              </w:rPr>
              <w:t>мг</w:t>
            </w:r>
            <w:proofErr w:type="spellEnd"/>
            <w:r w:rsidRPr="002B1CD4">
              <w:rPr>
                <w:rFonts w:ascii="Times New Roman" w:hAnsi="Times New Roman" w:cs="Times New Roman"/>
                <w:sz w:val="20"/>
              </w:rPr>
              <w:t>/л</w:t>
            </w:r>
          </w:p>
        </w:tc>
        <w:tc>
          <w:tcPr>
            <w:tcW w:w="1476" w:type="dxa"/>
          </w:tcPr>
          <w:p w:rsidR="00721FB7" w:rsidRPr="002B1CD4" w:rsidRDefault="00721FB7" w:rsidP="000B1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721FB7" w:rsidRPr="002B1CD4" w:rsidRDefault="00721FB7" w:rsidP="000B1035">
            <w:pPr>
              <w:pStyle w:val="TableParagraph"/>
              <w:spacing w:line="227" w:lineRule="exact"/>
              <w:ind w:left="235" w:right="236"/>
              <w:jc w:val="center"/>
              <w:rPr>
                <w:rFonts w:ascii="Times New Roman" w:hAnsi="Times New Roman" w:cs="Times New Roman"/>
                <w:sz w:val="20"/>
              </w:rPr>
            </w:pPr>
            <w:r w:rsidRPr="002B1CD4">
              <w:rPr>
                <w:rFonts w:ascii="Times New Roman" w:hAnsi="Times New Roman" w:cs="Times New Roman"/>
                <w:sz w:val="20"/>
              </w:rPr>
              <w:t>7,7</w:t>
            </w:r>
          </w:p>
        </w:tc>
        <w:tc>
          <w:tcPr>
            <w:tcW w:w="1768" w:type="dxa"/>
          </w:tcPr>
          <w:p w:rsidR="00721FB7" w:rsidRPr="002B1CD4" w:rsidRDefault="00721FB7" w:rsidP="000B1035">
            <w:pPr>
              <w:pStyle w:val="TableParagraph"/>
              <w:spacing w:line="227" w:lineRule="exact"/>
              <w:ind w:left="348" w:right="349"/>
              <w:jc w:val="center"/>
              <w:rPr>
                <w:rFonts w:ascii="Times New Roman" w:hAnsi="Times New Roman" w:cs="Times New Roman"/>
                <w:sz w:val="20"/>
              </w:rPr>
            </w:pPr>
            <w:r w:rsidRPr="002B1CD4">
              <w:rPr>
                <w:rFonts w:ascii="Times New Roman" w:hAnsi="Times New Roman" w:cs="Times New Roman"/>
                <w:sz w:val="20"/>
              </w:rPr>
              <w:t>9,1</w:t>
            </w:r>
          </w:p>
        </w:tc>
      </w:tr>
      <w:tr w:rsidR="00721FB7" w:rsidRPr="002B1CD4" w:rsidTr="000B1035">
        <w:trPr>
          <w:trHeight w:hRule="exact" w:val="480"/>
        </w:trPr>
        <w:tc>
          <w:tcPr>
            <w:tcW w:w="520" w:type="dxa"/>
          </w:tcPr>
          <w:p w:rsidR="00721FB7" w:rsidRPr="002B1CD4" w:rsidRDefault="00721FB7" w:rsidP="000B1035">
            <w:pPr>
              <w:pStyle w:val="TableParagraph"/>
              <w:spacing w:line="228" w:lineRule="exact"/>
              <w:ind w:left="195"/>
              <w:rPr>
                <w:rFonts w:ascii="Times New Roman" w:hAnsi="Times New Roman" w:cs="Times New Roman"/>
                <w:sz w:val="20"/>
              </w:rPr>
            </w:pPr>
            <w:r w:rsidRPr="002B1CD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796" w:type="dxa"/>
          </w:tcPr>
          <w:p w:rsidR="00721FB7" w:rsidRPr="002B1CD4" w:rsidRDefault="00721FB7" w:rsidP="000B1035">
            <w:pPr>
              <w:pStyle w:val="TableParagraph"/>
              <w:spacing w:line="228" w:lineRule="exact"/>
              <w:ind w:left="231" w:right="231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B1CD4">
              <w:rPr>
                <w:rFonts w:ascii="Times New Roman" w:hAnsi="Times New Roman" w:cs="Times New Roman"/>
                <w:sz w:val="20"/>
              </w:rPr>
              <w:t>Азот</w:t>
            </w:r>
            <w:proofErr w:type="spellEnd"/>
            <w:r w:rsidRPr="002B1CD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sz w:val="20"/>
              </w:rPr>
              <w:t>нитритный</w:t>
            </w:r>
            <w:proofErr w:type="spellEnd"/>
          </w:p>
        </w:tc>
        <w:tc>
          <w:tcPr>
            <w:tcW w:w="1260" w:type="dxa"/>
          </w:tcPr>
          <w:p w:rsidR="00721FB7" w:rsidRPr="002B1CD4" w:rsidRDefault="00721FB7" w:rsidP="000B1035">
            <w:pPr>
              <w:pStyle w:val="TableParagraph"/>
              <w:spacing w:line="228" w:lineRule="exact"/>
              <w:ind w:left="277" w:right="277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B1CD4">
              <w:rPr>
                <w:rFonts w:ascii="Times New Roman" w:hAnsi="Times New Roman" w:cs="Times New Roman"/>
                <w:sz w:val="20"/>
              </w:rPr>
              <w:t>мг</w:t>
            </w:r>
            <w:proofErr w:type="spellEnd"/>
            <w:r w:rsidRPr="002B1CD4">
              <w:rPr>
                <w:rFonts w:ascii="Times New Roman" w:hAnsi="Times New Roman" w:cs="Times New Roman"/>
                <w:sz w:val="20"/>
              </w:rPr>
              <w:t>/л</w:t>
            </w:r>
          </w:p>
        </w:tc>
        <w:tc>
          <w:tcPr>
            <w:tcW w:w="1476" w:type="dxa"/>
          </w:tcPr>
          <w:p w:rsidR="00721FB7" w:rsidRPr="002B1CD4" w:rsidRDefault="00721FB7" w:rsidP="000B1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721FB7" w:rsidRPr="002B1CD4" w:rsidRDefault="00721FB7" w:rsidP="000B1035">
            <w:pPr>
              <w:pStyle w:val="TableParagraph"/>
              <w:spacing w:line="228" w:lineRule="exact"/>
              <w:ind w:left="236" w:right="236"/>
              <w:jc w:val="center"/>
              <w:rPr>
                <w:rFonts w:ascii="Times New Roman" w:hAnsi="Times New Roman" w:cs="Times New Roman"/>
                <w:sz w:val="20"/>
              </w:rPr>
            </w:pPr>
            <w:r w:rsidRPr="002B1CD4">
              <w:rPr>
                <w:rFonts w:ascii="Times New Roman" w:hAnsi="Times New Roman" w:cs="Times New Roman"/>
                <w:sz w:val="20"/>
              </w:rPr>
              <w:t>0,02</w:t>
            </w:r>
          </w:p>
        </w:tc>
        <w:tc>
          <w:tcPr>
            <w:tcW w:w="1768" w:type="dxa"/>
          </w:tcPr>
          <w:p w:rsidR="00721FB7" w:rsidRPr="002B1CD4" w:rsidRDefault="00721FB7" w:rsidP="000B1035">
            <w:pPr>
              <w:pStyle w:val="TableParagraph"/>
              <w:spacing w:line="228" w:lineRule="exact"/>
              <w:ind w:left="349" w:right="349"/>
              <w:jc w:val="center"/>
              <w:rPr>
                <w:rFonts w:ascii="Times New Roman" w:hAnsi="Times New Roman" w:cs="Times New Roman"/>
                <w:sz w:val="20"/>
              </w:rPr>
            </w:pPr>
            <w:r w:rsidRPr="002B1CD4">
              <w:rPr>
                <w:rFonts w:ascii="Times New Roman" w:hAnsi="Times New Roman" w:cs="Times New Roman"/>
                <w:sz w:val="20"/>
              </w:rPr>
              <w:t>0,08</w:t>
            </w:r>
          </w:p>
        </w:tc>
      </w:tr>
      <w:tr w:rsidR="00721FB7" w:rsidRPr="002B1CD4" w:rsidTr="000B1035">
        <w:trPr>
          <w:trHeight w:hRule="exact" w:val="479"/>
        </w:trPr>
        <w:tc>
          <w:tcPr>
            <w:tcW w:w="520" w:type="dxa"/>
          </w:tcPr>
          <w:p w:rsidR="00721FB7" w:rsidRPr="002B1CD4" w:rsidRDefault="00721FB7" w:rsidP="000B1035">
            <w:pPr>
              <w:pStyle w:val="TableParagraph"/>
              <w:spacing w:line="227" w:lineRule="exact"/>
              <w:ind w:left="140"/>
              <w:rPr>
                <w:rFonts w:ascii="Times New Roman" w:hAnsi="Times New Roman" w:cs="Times New Roman"/>
                <w:sz w:val="20"/>
              </w:rPr>
            </w:pPr>
            <w:r w:rsidRPr="002B1CD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796" w:type="dxa"/>
          </w:tcPr>
          <w:p w:rsidR="00721FB7" w:rsidRPr="002B1CD4" w:rsidRDefault="00721FB7" w:rsidP="000B1035">
            <w:pPr>
              <w:pStyle w:val="TableParagraph"/>
              <w:spacing w:line="227" w:lineRule="exact"/>
              <w:ind w:left="231" w:right="231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B1CD4">
              <w:rPr>
                <w:rFonts w:ascii="Times New Roman" w:hAnsi="Times New Roman" w:cs="Times New Roman"/>
                <w:sz w:val="20"/>
              </w:rPr>
              <w:t>Фосфаты</w:t>
            </w:r>
            <w:proofErr w:type="spellEnd"/>
            <w:r w:rsidRPr="002B1CD4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2B1CD4">
              <w:rPr>
                <w:rFonts w:ascii="Times New Roman" w:hAnsi="Times New Roman" w:cs="Times New Roman"/>
                <w:sz w:val="20"/>
              </w:rPr>
              <w:t>по</w:t>
            </w:r>
            <w:proofErr w:type="spellEnd"/>
            <w:r w:rsidRPr="002B1CD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sz w:val="20"/>
              </w:rPr>
              <w:t>фосфору</w:t>
            </w:r>
            <w:proofErr w:type="spellEnd"/>
            <w:r w:rsidRPr="002B1CD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60" w:type="dxa"/>
          </w:tcPr>
          <w:p w:rsidR="00721FB7" w:rsidRPr="002B1CD4" w:rsidRDefault="00721FB7" w:rsidP="000B1035">
            <w:pPr>
              <w:pStyle w:val="TableParagraph"/>
              <w:spacing w:line="227" w:lineRule="exact"/>
              <w:ind w:left="277" w:right="277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B1CD4">
              <w:rPr>
                <w:rFonts w:ascii="Times New Roman" w:hAnsi="Times New Roman" w:cs="Times New Roman"/>
                <w:sz w:val="20"/>
              </w:rPr>
              <w:t>мг</w:t>
            </w:r>
            <w:proofErr w:type="spellEnd"/>
            <w:r w:rsidRPr="002B1CD4">
              <w:rPr>
                <w:rFonts w:ascii="Times New Roman" w:hAnsi="Times New Roman" w:cs="Times New Roman"/>
                <w:sz w:val="20"/>
              </w:rPr>
              <w:t>/л</w:t>
            </w:r>
          </w:p>
        </w:tc>
        <w:tc>
          <w:tcPr>
            <w:tcW w:w="1476" w:type="dxa"/>
          </w:tcPr>
          <w:p w:rsidR="00721FB7" w:rsidRPr="002B1CD4" w:rsidRDefault="00721FB7" w:rsidP="000B1035">
            <w:pPr>
              <w:pStyle w:val="TableParagraph"/>
              <w:spacing w:line="227" w:lineRule="exact"/>
              <w:ind w:left="243" w:right="243"/>
              <w:jc w:val="center"/>
              <w:rPr>
                <w:rFonts w:ascii="Times New Roman" w:hAnsi="Times New Roman" w:cs="Times New Roman"/>
                <w:sz w:val="20"/>
              </w:rPr>
            </w:pPr>
            <w:r w:rsidRPr="002B1CD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52" w:type="dxa"/>
          </w:tcPr>
          <w:p w:rsidR="00721FB7" w:rsidRPr="002B1CD4" w:rsidRDefault="00721FB7" w:rsidP="000B1035">
            <w:pPr>
              <w:pStyle w:val="TableParagraph"/>
              <w:spacing w:line="227" w:lineRule="exact"/>
              <w:ind w:left="235" w:right="236"/>
              <w:jc w:val="center"/>
              <w:rPr>
                <w:rFonts w:ascii="Times New Roman" w:hAnsi="Times New Roman" w:cs="Times New Roman"/>
                <w:sz w:val="20"/>
              </w:rPr>
            </w:pPr>
            <w:r w:rsidRPr="002B1CD4">
              <w:rPr>
                <w:rFonts w:ascii="Times New Roman" w:hAnsi="Times New Roman" w:cs="Times New Roman"/>
                <w:sz w:val="20"/>
              </w:rPr>
              <w:t>0,2</w:t>
            </w:r>
          </w:p>
        </w:tc>
        <w:tc>
          <w:tcPr>
            <w:tcW w:w="1768" w:type="dxa"/>
          </w:tcPr>
          <w:p w:rsidR="00721FB7" w:rsidRPr="002B1CD4" w:rsidRDefault="00721FB7" w:rsidP="000B1035">
            <w:pPr>
              <w:pStyle w:val="TableParagraph"/>
              <w:spacing w:line="227" w:lineRule="exact"/>
              <w:ind w:left="348" w:right="349"/>
              <w:jc w:val="center"/>
              <w:rPr>
                <w:rFonts w:ascii="Times New Roman" w:hAnsi="Times New Roman" w:cs="Times New Roman"/>
                <w:sz w:val="20"/>
              </w:rPr>
            </w:pPr>
            <w:r w:rsidRPr="002B1CD4">
              <w:rPr>
                <w:rFonts w:ascii="Times New Roman" w:hAnsi="Times New Roman" w:cs="Times New Roman"/>
                <w:sz w:val="20"/>
              </w:rPr>
              <w:t>0,2</w:t>
            </w:r>
          </w:p>
        </w:tc>
      </w:tr>
      <w:tr w:rsidR="00721FB7" w:rsidRPr="002B1CD4" w:rsidTr="000B1035">
        <w:trPr>
          <w:trHeight w:hRule="exact" w:val="480"/>
        </w:trPr>
        <w:tc>
          <w:tcPr>
            <w:tcW w:w="520" w:type="dxa"/>
          </w:tcPr>
          <w:p w:rsidR="00721FB7" w:rsidRPr="002B1CD4" w:rsidRDefault="00721FB7" w:rsidP="000B1035">
            <w:pPr>
              <w:pStyle w:val="TableParagraph"/>
              <w:spacing w:line="228" w:lineRule="exact"/>
              <w:ind w:left="140"/>
              <w:rPr>
                <w:rFonts w:ascii="Times New Roman" w:hAnsi="Times New Roman" w:cs="Times New Roman"/>
                <w:sz w:val="20"/>
              </w:rPr>
            </w:pPr>
            <w:r w:rsidRPr="002B1CD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796" w:type="dxa"/>
          </w:tcPr>
          <w:p w:rsidR="00721FB7" w:rsidRPr="002B1CD4" w:rsidRDefault="00721FB7" w:rsidP="000B1035">
            <w:pPr>
              <w:pStyle w:val="TableParagraph"/>
              <w:spacing w:line="228" w:lineRule="exact"/>
              <w:ind w:left="231" w:right="231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B1CD4">
              <w:rPr>
                <w:rFonts w:ascii="Times New Roman" w:hAnsi="Times New Roman" w:cs="Times New Roman"/>
                <w:sz w:val="20"/>
              </w:rPr>
              <w:t>Железо</w:t>
            </w:r>
            <w:proofErr w:type="spellEnd"/>
            <w:r w:rsidRPr="002B1CD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sz w:val="20"/>
              </w:rPr>
              <w:t>общее</w:t>
            </w:r>
            <w:proofErr w:type="spellEnd"/>
          </w:p>
        </w:tc>
        <w:tc>
          <w:tcPr>
            <w:tcW w:w="1260" w:type="dxa"/>
          </w:tcPr>
          <w:p w:rsidR="00721FB7" w:rsidRPr="002B1CD4" w:rsidRDefault="00721FB7" w:rsidP="000B1035">
            <w:pPr>
              <w:pStyle w:val="TableParagraph"/>
              <w:spacing w:line="228" w:lineRule="exact"/>
              <w:ind w:left="277" w:right="277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B1CD4">
              <w:rPr>
                <w:rFonts w:ascii="Times New Roman" w:hAnsi="Times New Roman" w:cs="Times New Roman"/>
                <w:sz w:val="20"/>
              </w:rPr>
              <w:t>мг</w:t>
            </w:r>
            <w:proofErr w:type="spellEnd"/>
            <w:r w:rsidRPr="002B1CD4">
              <w:rPr>
                <w:rFonts w:ascii="Times New Roman" w:hAnsi="Times New Roman" w:cs="Times New Roman"/>
                <w:sz w:val="20"/>
              </w:rPr>
              <w:t>/л</w:t>
            </w:r>
          </w:p>
        </w:tc>
        <w:tc>
          <w:tcPr>
            <w:tcW w:w="1476" w:type="dxa"/>
          </w:tcPr>
          <w:p w:rsidR="00721FB7" w:rsidRPr="002B1CD4" w:rsidRDefault="00721FB7" w:rsidP="000B1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721FB7" w:rsidRPr="002B1CD4" w:rsidRDefault="00721FB7" w:rsidP="000B1035">
            <w:pPr>
              <w:pStyle w:val="TableParagraph"/>
              <w:spacing w:line="228" w:lineRule="exact"/>
              <w:ind w:left="235" w:right="236"/>
              <w:jc w:val="center"/>
              <w:rPr>
                <w:rFonts w:ascii="Times New Roman" w:hAnsi="Times New Roman" w:cs="Times New Roman"/>
                <w:sz w:val="20"/>
              </w:rPr>
            </w:pPr>
            <w:r w:rsidRPr="002B1CD4"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768" w:type="dxa"/>
          </w:tcPr>
          <w:p w:rsidR="00721FB7" w:rsidRPr="002B1CD4" w:rsidRDefault="00721FB7" w:rsidP="000B1035">
            <w:pPr>
              <w:pStyle w:val="TableParagraph"/>
              <w:spacing w:line="228" w:lineRule="exact"/>
              <w:ind w:left="348" w:right="349"/>
              <w:jc w:val="center"/>
              <w:rPr>
                <w:rFonts w:ascii="Times New Roman" w:hAnsi="Times New Roman" w:cs="Times New Roman"/>
                <w:sz w:val="20"/>
              </w:rPr>
            </w:pPr>
            <w:r w:rsidRPr="002B1CD4">
              <w:rPr>
                <w:rFonts w:ascii="Times New Roman" w:hAnsi="Times New Roman" w:cs="Times New Roman"/>
                <w:sz w:val="20"/>
              </w:rPr>
              <w:t>0,1</w:t>
            </w:r>
          </w:p>
        </w:tc>
      </w:tr>
      <w:tr w:rsidR="00721FB7" w:rsidRPr="002B1CD4" w:rsidTr="000B1035">
        <w:trPr>
          <w:trHeight w:hRule="exact" w:val="479"/>
        </w:trPr>
        <w:tc>
          <w:tcPr>
            <w:tcW w:w="520" w:type="dxa"/>
          </w:tcPr>
          <w:p w:rsidR="00721FB7" w:rsidRPr="002B1CD4" w:rsidRDefault="00721FB7" w:rsidP="000B1035">
            <w:pPr>
              <w:pStyle w:val="TableParagraph"/>
              <w:spacing w:line="227" w:lineRule="exact"/>
              <w:ind w:left="140"/>
              <w:rPr>
                <w:rFonts w:ascii="Times New Roman" w:hAnsi="Times New Roman" w:cs="Times New Roman"/>
                <w:sz w:val="20"/>
              </w:rPr>
            </w:pPr>
            <w:r w:rsidRPr="002B1CD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796" w:type="dxa"/>
          </w:tcPr>
          <w:p w:rsidR="00721FB7" w:rsidRPr="002B1CD4" w:rsidRDefault="00721FB7" w:rsidP="000B1035">
            <w:pPr>
              <w:pStyle w:val="TableParagraph"/>
              <w:spacing w:line="227" w:lineRule="exact"/>
              <w:ind w:left="231" w:right="232"/>
              <w:jc w:val="center"/>
              <w:rPr>
                <w:rFonts w:ascii="Times New Roman" w:hAnsi="Times New Roman" w:cs="Times New Roman"/>
                <w:sz w:val="20"/>
              </w:rPr>
            </w:pPr>
            <w:r w:rsidRPr="002B1CD4">
              <w:rPr>
                <w:rFonts w:ascii="Times New Roman" w:hAnsi="Times New Roman" w:cs="Times New Roman"/>
                <w:sz w:val="20"/>
              </w:rPr>
              <w:t>СПАВ</w:t>
            </w:r>
          </w:p>
        </w:tc>
        <w:tc>
          <w:tcPr>
            <w:tcW w:w="1260" w:type="dxa"/>
          </w:tcPr>
          <w:p w:rsidR="00721FB7" w:rsidRPr="002B1CD4" w:rsidRDefault="00721FB7" w:rsidP="000B1035">
            <w:pPr>
              <w:pStyle w:val="TableParagraph"/>
              <w:spacing w:line="227" w:lineRule="exact"/>
              <w:ind w:left="277" w:right="277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B1CD4">
              <w:rPr>
                <w:rFonts w:ascii="Times New Roman" w:hAnsi="Times New Roman" w:cs="Times New Roman"/>
                <w:sz w:val="20"/>
              </w:rPr>
              <w:t>мг</w:t>
            </w:r>
            <w:proofErr w:type="spellEnd"/>
            <w:r w:rsidRPr="002B1CD4">
              <w:rPr>
                <w:rFonts w:ascii="Times New Roman" w:hAnsi="Times New Roman" w:cs="Times New Roman"/>
                <w:sz w:val="20"/>
              </w:rPr>
              <w:t>/л</w:t>
            </w:r>
          </w:p>
        </w:tc>
        <w:tc>
          <w:tcPr>
            <w:tcW w:w="1476" w:type="dxa"/>
          </w:tcPr>
          <w:p w:rsidR="00721FB7" w:rsidRPr="002B1CD4" w:rsidRDefault="00721FB7" w:rsidP="000B1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721FB7" w:rsidRPr="002B1CD4" w:rsidRDefault="00721FB7" w:rsidP="000B1035">
            <w:pPr>
              <w:pStyle w:val="TableParagraph"/>
              <w:spacing w:line="227" w:lineRule="exact"/>
              <w:ind w:left="235" w:right="236"/>
              <w:jc w:val="center"/>
              <w:rPr>
                <w:rFonts w:ascii="Times New Roman" w:hAnsi="Times New Roman" w:cs="Times New Roman"/>
                <w:sz w:val="20"/>
              </w:rPr>
            </w:pPr>
            <w:r w:rsidRPr="002B1CD4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1768" w:type="dxa"/>
          </w:tcPr>
          <w:p w:rsidR="00721FB7" w:rsidRPr="002B1CD4" w:rsidRDefault="00721FB7" w:rsidP="000B1035">
            <w:pPr>
              <w:pStyle w:val="TableParagraph"/>
              <w:spacing w:line="227" w:lineRule="exact"/>
              <w:ind w:left="348" w:right="349"/>
              <w:jc w:val="center"/>
              <w:rPr>
                <w:rFonts w:ascii="Times New Roman" w:hAnsi="Times New Roman" w:cs="Times New Roman"/>
                <w:sz w:val="20"/>
              </w:rPr>
            </w:pPr>
            <w:r w:rsidRPr="002B1CD4">
              <w:rPr>
                <w:rFonts w:ascii="Times New Roman" w:hAnsi="Times New Roman" w:cs="Times New Roman"/>
                <w:sz w:val="20"/>
              </w:rPr>
              <w:t>0,5</w:t>
            </w:r>
          </w:p>
        </w:tc>
      </w:tr>
      <w:tr w:rsidR="00721FB7" w:rsidRPr="002B1CD4" w:rsidTr="000B1035">
        <w:trPr>
          <w:trHeight w:hRule="exact" w:val="481"/>
        </w:trPr>
        <w:tc>
          <w:tcPr>
            <w:tcW w:w="520" w:type="dxa"/>
          </w:tcPr>
          <w:p w:rsidR="00721FB7" w:rsidRPr="002B1CD4" w:rsidRDefault="00721FB7" w:rsidP="000B1035">
            <w:pPr>
              <w:pStyle w:val="TableParagraph"/>
              <w:spacing w:line="228" w:lineRule="exact"/>
              <w:ind w:left="140"/>
              <w:rPr>
                <w:rFonts w:ascii="Times New Roman" w:hAnsi="Times New Roman" w:cs="Times New Roman"/>
                <w:sz w:val="20"/>
              </w:rPr>
            </w:pPr>
            <w:r w:rsidRPr="002B1CD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796" w:type="dxa"/>
          </w:tcPr>
          <w:p w:rsidR="00721FB7" w:rsidRPr="002B1CD4" w:rsidRDefault="00721FB7" w:rsidP="000B1035">
            <w:pPr>
              <w:pStyle w:val="TableParagraph"/>
              <w:spacing w:line="228" w:lineRule="exact"/>
              <w:ind w:left="231" w:right="232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B1CD4">
              <w:rPr>
                <w:rFonts w:ascii="Times New Roman" w:hAnsi="Times New Roman" w:cs="Times New Roman"/>
                <w:sz w:val="20"/>
              </w:rPr>
              <w:t>Нефтепродукты</w:t>
            </w:r>
            <w:proofErr w:type="spellEnd"/>
          </w:p>
        </w:tc>
        <w:tc>
          <w:tcPr>
            <w:tcW w:w="1260" w:type="dxa"/>
          </w:tcPr>
          <w:p w:rsidR="00721FB7" w:rsidRPr="002B1CD4" w:rsidRDefault="00721FB7" w:rsidP="000B1035">
            <w:pPr>
              <w:pStyle w:val="TableParagraph"/>
              <w:spacing w:line="228" w:lineRule="exact"/>
              <w:ind w:left="277" w:right="277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B1CD4">
              <w:rPr>
                <w:rFonts w:ascii="Times New Roman" w:hAnsi="Times New Roman" w:cs="Times New Roman"/>
                <w:sz w:val="20"/>
              </w:rPr>
              <w:t>мг</w:t>
            </w:r>
            <w:proofErr w:type="spellEnd"/>
            <w:r w:rsidRPr="002B1CD4">
              <w:rPr>
                <w:rFonts w:ascii="Times New Roman" w:hAnsi="Times New Roman" w:cs="Times New Roman"/>
                <w:sz w:val="20"/>
              </w:rPr>
              <w:t>/л</w:t>
            </w:r>
          </w:p>
        </w:tc>
        <w:tc>
          <w:tcPr>
            <w:tcW w:w="1476" w:type="dxa"/>
          </w:tcPr>
          <w:p w:rsidR="00721FB7" w:rsidRPr="002B1CD4" w:rsidRDefault="00721FB7" w:rsidP="000B1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721FB7" w:rsidRPr="002B1CD4" w:rsidRDefault="00721FB7" w:rsidP="000B1035">
            <w:pPr>
              <w:pStyle w:val="TableParagraph"/>
              <w:spacing w:line="228" w:lineRule="exact"/>
              <w:ind w:left="236" w:right="236"/>
              <w:jc w:val="center"/>
              <w:rPr>
                <w:rFonts w:ascii="Times New Roman" w:hAnsi="Times New Roman" w:cs="Times New Roman"/>
                <w:sz w:val="20"/>
              </w:rPr>
            </w:pPr>
            <w:r w:rsidRPr="002B1CD4">
              <w:rPr>
                <w:rFonts w:ascii="Times New Roman" w:hAnsi="Times New Roman" w:cs="Times New Roman"/>
                <w:sz w:val="20"/>
              </w:rPr>
              <w:t>0,05</w:t>
            </w:r>
          </w:p>
        </w:tc>
        <w:tc>
          <w:tcPr>
            <w:tcW w:w="1768" w:type="dxa"/>
          </w:tcPr>
          <w:p w:rsidR="00721FB7" w:rsidRPr="002B1CD4" w:rsidRDefault="00721FB7" w:rsidP="000B1035">
            <w:pPr>
              <w:pStyle w:val="TableParagraph"/>
              <w:spacing w:line="228" w:lineRule="exact"/>
              <w:ind w:left="349" w:right="349"/>
              <w:jc w:val="center"/>
              <w:rPr>
                <w:rFonts w:ascii="Times New Roman" w:hAnsi="Times New Roman" w:cs="Times New Roman"/>
                <w:sz w:val="20"/>
              </w:rPr>
            </w:pPr>
            <w:r w:rsidRPr="002B1CD4">
              <w:rPr>
                <w:rFonts w:ascii="Times New Roman" w:hAnsi="Times New Roman" w:cs="Times New Roman"/>
                <w:sz w:val="20"/>
              </w:rPr>
              <w:t>0,05</w:t>
            </w:r>
          </w:p>
        </w:tc>
      </w:tr>
    </w:tbl>
    <w:p w:rsidR="00F5428E" w:rsidRDefault="00F5428E" w:rsidP="00721FB7">
      <w:pPr>
        <w:pStyle w:val="a3"/>
        <w:rPr>
          <w:rFonts w:ascii="Times New Roman" w:hAnsi="Times New Roman" w:cs="Times New Roman"/>
          <w:lang w:val="ru-RU"/>
        </w:rPr>
      </w:pPr>
    </w:p>
    <w:p w:rsidR="00721FB7" w:rsidRPr="00F5428E" w:rsidRDefault="00721FB7" w:rsidP="00F5428E">
      <w:pPr>
        <w:pStyle w:val="1"/>
        <w:numPr>
          <w:ilvl w:val="1"/>
          <w:numId w:val="19"/>
        </w:numPr>
        <w:tabs>
          <w:tab w:val="left" w:pos="697"/>
          <w:tab w:val="left" w:pos="698"/>
        </w:tabs>
        <w:spacing w:before="55" w:line="276" w:lineRule="auto"/>
        <w:ind w:left="698" w:right="444"/>
        <w:rPr>
          <w:rFonts w:ascii="Times New Roman" w:hAnsi="Times New Roman" w:cs="Times New Roman"/>
          <w:lang w:val="ru-RU"/>
        </w:rPr>
      </w:pPr>
      <w:r w:rsidRPr="002B1CD4">
        <w:rPr>
          <w:rFonts w:ascii="Times New Roman" w:hAnsi="Times New Roman" w:cs="Times New Roman"/>
          <w:lang w:val="ru-RU"/>
        </w:rPr>
        <w:t>Оценка потребности в капитальных вложениях в строительство, реконструкцию и модернизацию объектов централизованной системы водоотведения</w:t>
      </w:r>
    </w:p>
    <w:p w:rsidR="00721FB7" w:rsidRPr="00721FB7" w:rsidRDefault="00721FB7" w:rsidP="00721FB7">
      <w:pPr>
        <w:pStyle w:val="a3"/>
        <w:ind w:left="831"/>
        <w:jc w:val="right"/>
        <w:rPr>
          <w:rFonts w:ascii="Times New Roman" w:hAnsi="Times New Roman" w:cs="Times New Roman"/>
          <w:lang w:val="ru-RU"/>
        </w:rPr>
      </w:pPr>
      <w:r w:rsidRPr="002B1CD4">
        <w:rPr>
          <w:rFonts w:ascii="Times New Roman" w:hAnsi="Times New Roman" w:cs="Times New Roman"/>
          <w:lang w:val="ru-RU"/>
        </w:rPr>
        <w:t xml:space="preserve">Табл. 4.3 - Установки и </w:t>
      </w:r>
      <w:proofErr w:type="spellStart"/>
      <w:r w:rsidRPr="002B1CD4">
        <w:rPr>
          <w:rFonts w:ascii="Times New Roman" w:hAnsi="Times New Roman" w:cs="Times New Roman"/>
          <w:lang w:val="ru-RU"/>
        </w:rPr>
        <w:t>блочно</w:t>
      </w:r>
      <w:proofErr w:type="spellEnd"/>
      <w:r w:rsidRPr="002B1CD4">
        <w:rPr>
          <w:rFonts w:ascii="Times New Roman" w:hAnsi="Times New Roman" w:cs="Times New Roman"/>
          <w:lang w:val="ru-RU"/>
        </w:rPr>
        <w:t>-модульные станции</w:t>
      </w:r>
      <w:r w:rsidR="00191790">
        <w:rPr>
          <w:rFonts w:ascii="Times New Roman" w:hAnsi="Times New Roman" w:cs="Times New Roman"/>
          <w:lang w:val="ru-RU"/>
        </w:rPr>
        <w:t>.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2333"/>
        <w:gridCol w:w="2356"/>
        <w:gridCol w:w="2332"/>
      </w:tblGrid>
      <w:tr w:rsidR="00721FB7" w:rsidRPr="002B1CD4" w:rsidTr="000B1035">
        <w:trPr>
          <w:trHeight w:hRule="exact" w:val="610"/>
        </w:trPr>
        <w:tc>
          <w:tcPr>
            <w:tcW w:w="2345" w:type="dxa"/>
          </w:tcPr>
          <w:p w:rsidR="00721FB7" w:rsidRPr="002B1CD4" w:rsidRDefault="00721FB7" w:rsidP="00721FB7">
            <w:pPr>
              <w:pStyle w:val="TableParagraph"/>
              <w:ind w:left="232" w:right="232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B1CD4">
              <w:rPr>
                <w:rFonts w:ascii="Times New Roman" w:hAnsi="Times New Roman" w:cs="Times New Roman"/>
                <w:sz w:val="20"/>
              </w:rPr>
              <w:t>Производит</w:t>
            </w:r>
            <w:proofErr w:type="spellEnd"/>
            <w:r w:rsidRPr="002B1CD4">
              <w:rPr>
                <w:rFonts w:ascii="Times New Roman" w:hAnsi="Times New Roman" w:cs="Times New Roman"/>
                <w:sz w:val="20"/>
              </w:rPr>
              <w:t>, м</w:t>
            </w:r>
            <w:r w:rsidRPr="002B1CD4">
              <w:rPr>
                <w:rFonts w:ascii="Times New Roman" w:hAnsi="Times New Roman" w:cs="Times New Roman"/>
                <w:position w:val="10"/>
                <w:sz w:val="13"/>
              </w:rPr>
              <w:t>3</w:t>
            </w:r>
            <w:r w:rsidRPr="002B1CD4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2B1CD4">
              <w:rPr>
                <w:rFonts w:ascii="Times New Roman" w:hAnsi="Times New Roman" w:cs="Times New Roman"/>
                <w:sz w:val="20"/>
              </w:rPr>
              <w:t>сут</w:t>
            </w:r>
            <w:proofErr w:type="spellEnd"/>
            <w:r w:rsidRPr="002B1CD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333" w:type="dxa"/>
          </w:tcPr>
          <w:p w:rsidR="00721FB7" w:rsidRPr="002B1CD4" w:rsidRDefault="00721FB7" w:rsidP="00721FB7">
            <w:pPr>
              <w:pStyle w:val="TableParagraph"/>
              <w:ind w:left="639" w:right="64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B1CD4">
              <w:rPr>
                <w:rFonts w:ascii="Times New Roman" w:hAnsi="Times New Roman" w:cs="Times New Roman"/>
                <w:sz w:val="20"/>
              </w:rPr>
              <w:t>Стоимость</w:t>
            </w:r>
            <w:proofErr w:type="spellEnd"/>
          </w:p>
        </w:tc>
        <w:tc>
          <w:tcPr>
            <w:tcW w:w="2356" w:type="dxa"/>
          </w:tcPr>
          <w:p w:rsidR="00721FB7" w:rsidRPr="002B1CD4" w:rsidRDefault="00721FB7" w:rsidP="00721FB7">
            <w:pPr>
              <w:pStyle w:val="TableParagraph"/>
              <w:ind w:left="2" w:right="2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B1CD4">
              <w:rPr>
                <w:rFonts w:ascii="Times New Roman" w:hAnsi="Times New Roman" w:cs="Times New Roman"/>
                <w:sz w:val="20"/>
              </w:rPr>
              <w:t>Стоимость</w:t>
            </w:r>
            <w:proofErr w:type="spellEnd"/>
            <w:r w:rsidRPr="002B1CD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sz w:val="20"/>
              </w:rPr>
              <w:t>шефмонтажа</w:t>
            </w:r>
            <w:proofErr w:type="spellEnd"/>
          </w:p>
        </w:tc>
        <w:tc>
          <w:tcPr>
            <w:tcW w:w="2332" w:type="dxa"/>
          </w:tcPr>
          <w:p w:rsidR="00721FB7" w:rsidRPr="002B1CD4" w:rsidRDefault="00721FB7" w:rsidP="00721FB7">
            <w:pPr>
              <w:pStyle w:val="TableParagraph"/>
              <w:ind w:left="400" w:right="401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B1CD4">
              <w:rPr>
                <w:rFonts w:ascii="Times New Roman" w:hAnsi="Times New Roman" w:cs="Times New Roman"/>
                <w:sz w:val="20"/>
              </w:rPr>
              <w:t>Стоимость</w:t>
            </w:r>
            <w:proofErr w:type="spellEnd"/>
            <w:r w:rsidRPr="002B1CD4">
              <w:rPr>
                <w:rFonts w:ascii="Times New Roman" w:hAnsi="Times New Roman" w:cs="Times New Roman"/>
                <w:sz w:val="20"/>
              </w:rPr>
              <w:t xml:space="preserve"> ПНР</w:t>
            </w:r>
          </w:p>
        </w:tc>
      </w:tr>
      <w:tr w:rsidR="00721FB7" w:rsidRPr="002B1CD4" w:rsidTr="000B1035">
        <w:trPr>
          <w:trHeight w:hRule="exact" w:val="480"/>
        </w:trPr>
        <w:tc>
          <w:tcPr>
            <w:tcW w:w="2345" w:type="dxa"/>
          </w:tcPr>
          <w:p w:rsidR="00721FB7" w:rsidRPr="000C0EE3" w:rsidRDefault="000C0EE3" w:rsidP="00721FB7">
            <w:pPr>
              <w:pStyle w:val="TableParagraph"/>
              <w:ind w:left="232" w:right="23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650</w:t>
            </w:r>
          </w:p>
        </w:tc>
        <w:tc>
          <w:tcPr>
            <w:tcW w:w="2333" w:type="dxa"/>
          </w:tcPr>
          <w:p w:rsidR="00721FB7" w:rsidRPr="002B1CD4" w:rsidRDefault="000C0EE3" w:rsidP="00721FB7">
            <w:pPr>
              <w:pStyle w:val="TableParagraph"/>
              <w:ind w:left="639" w:right="63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45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0</w:t>
            </w:r>
            <w:r w:rsidR="00721FB7" w:rsidRPr="002B1CD4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2356" w:type="dxa"/>
          </w:tcPr>
          <w:p w:rsidR="00721FB7" w:rsidRPr="002B1CD4" w:rsidRDefault="00721FB7" w:rsidP="00721FB7">
            <w:pPr>
              <w:pStyle w:val="TableParagraph"/>
              <w:ind w:left="1" w:right="2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B1CD4">
              <w:rPr>
                <w:rFonts w:ascii="Times New Roman" w:hAnsi="Times New Roman" w:cs="Times New Roman"/>
                <w:sz w:val="20"/>
              </w:rPr>
              <w:t>от</w:t>
            </w:r>
            <w:proofErr w:type="spellEnd"/>
            <w:r w:rsidRPr="002B1CD4">
              <w:rPr>
                <w:rFonts w:ascii="Times New Roman" w:hAnsi="Times New Roman" w:cs="Times New Roman"/>
                <w:sz w:val="20"/>
              </w:rPr>
              <w:t xml:space="preserve"> 760</w:t>
            </w:r>
          </w:p>
        </w:tc>
        <w:tc>
          <w:tcPr>
            <w:tcW w:w="2332" w:type="dxa"/>
          </w:tcPr>
          <w:p w:rsidR="00721FB7" w:rsidRPr="002B1CD4" w:rsidRDefault="00721FB7" w:rsidP="00721FB7">
            <w:pPr>
              <w:pStyle w:val="TableParagraph"/>
              <w:ind w:left="400" w:right="40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B1CD4">
              <w:rPr>
                <w:rFonts w:ascii="Times New Roman" w:hAnsi="Times New Roman" w:cs="Times New Roman"/>
                <w:sz w:val="20"/>
              </w:rPr>
              <w:t>от</w:t>
            </w:r>
            <w:proofErr w:type="spellEnd"/>
            <w:r w:rsidRPr="002B1CD4">
              <w:rPr>
                <w:rFonts w:ascii="Times New Roman" w:hAnsi="Times New Roman" w:cs="Times New Roman"/>
                <w:sz w:val="20"/>
              </w:rPr>
              <w:t xml:space="preserve"> 1120</w:t>
            </w:r>
          </w:p>
        </w:tc>
      </w:tr>
    </w:tbl>
    <w:p w:rsidR="00721FB7" w:rsidRDefault="00721FB7" w:rsidP="00721FB7">
      <w:pPr>
        <w:pStyle w:val="a3"/>
        <w:ind w:left="831"/>
        <w:rPr>
          <w:rFonts w:ascii="Times New Roman" w:hAnsi="Times New Roman" w:cs="Times New Roman"/>
          <w:lang w:val="ru-RU"/>
        </w:rPr>
      </w:pPr>
    </w:p>
    <w:p w:rsidR="00721FB7" w:rsidRPr="00721FB7" w:rsidRDefault="00721FB7" w:rsidP="00721FB7">
      <w:pPr>
        <w:pStyle w:val="a3"/>
        <w:ind w:left="831"/>
        <w:rPr>
          <w:rFonts w:ascii="Times New Roman" w:hAnsi="Times New Roman" w:cs="Times New Roman"/>
          <w:lang w:val="ru-RU"/>
        </w:rPr>
      </w:pPr>
      <w:proofErr w:type="spellStart"/>
      <w:r w:rsidRPr="002B1CD4">
        <w:rPr>
          <w:rFonts w:ascii="Times New Roman" w:hAnsi="Times New Roman" w:cs="Times New Roman"/>
        </w:rPr>
        <w:t>Примечание</w:t>
      </w:r>
      <w:proofErr w:type="spellEnd"/>
      <w:r w:rsidRPr="002B1CD4">
        <w:rPr>
          <w:rFonts w:ascii="Times New Roman" w:hAnsi="Times New Roman" w:cs="Times New Roman"/>
        </w:rPr>
        <w:t>:</w:t>
      </w:r>
    </w:p>
    <w:p w:rsidR="00721FB7" w:rsidRPr="002B1CD4" w:rsidRDefault="00721FB7" w:rsidP="00721FB7">
      <w:pPr>
        <w:pStyle w:val="a9"/>
        <w:numPr>
          <w:ilvl w:val="0"/>
          <w:numId w:val="20"/>
        </w:numPr>
        <w:tabs>
          <w:tab w:val="left" w:pos="1112"/>
        </w:tabs>
        <w:ind w:right="229"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B1CD4">
        <w:rPr>
          <w:rFonts w:ascii="Times New Roman" w:hAnsi="Times New Roman" w:cs="Times New Roman"/>
          <w:sz w:val="24"/>
          <w:lang w:val="ru-RU"/>
        </w:rPr>
        <w:t>В стоимость услуг шефмонтажа и пуско-наладки не входят затраты на проезд, мобилизацию и проживание специалистов на</w:t>
      </w:r>
      <w:r w:rsidRPr="002B1CD4">
        <w:rPr>
          <w:rFonts w:ascii="Times New Roman" w:hAnsi="Times New Roman" w:cs="Times New Roman"/>
          <w:spacing w:val="-7"/>
          <w:sz w:val="24"/>
          <w:lang w:val="ru-RU"/>
        </w:rPr>
        <w:t xml:space="preserve"> </w:t>
      </w:r>
      <w:r w:rsidRPr="002B1CD4">
        <w:rPr>
          <w:rFonts w:ascii="Times New Roman" w:hAnsi="Times New Roman" w:cs="Times New Roman"/>
          <w:sz w:val="24"/>
          <w:lang w:val="ru-RU"/>
        </w:rPr>
        <w:t>объекте.</w:t>
      </w:r>
    </w:p>
    <w:p w:rsidR="00721FB7" w:rsidRPr="002B1CD4" w:rsidRDefault="00721FB7" w:rsidP="00721FB7">
      <w:pPr>
        <w:pStyle w:val="a9"/>
        <w:numPr>
          <w:ilvl w:val="0"/>
          <w:numId w:val="20"/>
        </w:numPr>
        <w:tabs>
          <w:tab w:val="left" w:pos="1112"/>
        </w:tabs>
        <w:ind w:right="225"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B1CD4">
        <w:rPr>
          <w:rFonts w:ascii="Times New Roman" w:hAnsi="Times New Roman" w:cs="Times New Roman"/>
          <w:sz w:val="24"/>
          <w:lang w:val="ru-RU"/>
        </w:rPr>
        <w:t>В стоимость пуско-наладки входит: поузловая наладка и индивидуальные испытания, обучение персонала, комплексное опробование/72-часовые испытания оборудования с подписанием акта готовности оборудования к передаче в эксплуатацию; подготовка проекта регламента эксплуатации очистных  сооружений, программы вывода технологического процесса биологической  очистки на паспортную</w:t>
      </w:r>
      <w:r w:rsidRPr="002B1CD4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2B1CD4">
        <w:rPr>
          <w:rFonts w:ascii="Times New Roman" w:hAnsi="Times New Roman" w:cs="Times New Roman"/>
          <w:sz w:val="24"/>
          <w:lang w:val="ru-RU"/>
        </w:rPr>
        <w:t>нагрузку.</w:t>
      </w:r>
    </w:p>
    <w:p w:rsidR="00721FB7" w:rsidRPr="002B1CD4" w:rsidRDefault="00721FB7" w:rsidP="00721FB7">
      <w:pPr>
        <w:pStyle w:val="a3"/>
        <w:ind w:left="831"/>
        <w:rPr>
          <w:rFonts w:ascii="Times New Roman" w:hAnsi="Times New Roman" w:cs="Times New Roman"/>
          <w:lang w:val="ru-RU"/>
        </w:rPr>
      </w:pPr>
      <w:r w:rsidRPr="002B1CD4">
        <w:rPr>
          <w:rFonts w:ascii="Times New Roman" w:hAnsi="Times New Roman" w:cs="Times New Roman"/>
          <w:lang w:val="ru-RU"/>
        </w:rPr>
        <w:t xml:space="preserve">Ориентировочная   стоимость   строительства   очистных   сооружений   </w:t>
      </w:r>
      <w:proofErr w:type="gramStart"/>
      <w:r w:rsidRPr="002B1CD4">
        <w:rPr>
          <w:rFonts w:ascii="Times New Roman" w:hAnsi="Times New Roman" w:cs="Times New Roman"/>
          <w:lang w:val="ru-RU"/>
        </w:rPr>
        <w:t>в</w:t>
      </w:r>
      <w:proofErr w:type="gramEnd"/>
      <w:r w:rsidRPr="002B1CD4">
        <w:rPr>
          <w:rFonts w:ascii="Times New Roman" w:hAnsi="Times New Roman" w:cs="Times New Roman"/>
          <w:lang w:val="ru-RU"/>
        </w:rPr>
        <w:t xml:space="preserve">  с.</w:t>
      </w:r>
    </w:p>
    <w:p w:rsidR="00721FB7" w:rsidRPr="002B1CD4" w:rsidRDefault="00592D65" w:rsidP="00721FB7">
      <w:pPr>
        <w:pStyle w:val="a3"/>
        <w:ind w:left="121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Новомурапталово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r w:rsidR="00721FB7" w:rsidRPr="002B1CD4">
        <w:rPr>
          <w:rFonts w:ascii="Times New Roman" w:hAnsi="Times New Roman" w:cs="Times New Roman"/>
          <w:lang w:val="ru-RU"/>
        </w:rPr>
        <w:t xml:space="preserve"> в ценах 4кв.2014г. составляет порядка 45 млн. руб.</w:t>
      </w:r>
    </w:p>
    <w:p w:rsidR="00721FB7" w:rsidRPr="002B1CD4" w:rsidRDefault="00721FB7" w:rsidP="00721FB7">
      <w:pPr>
        <w:pStyle w:val="a3"/>
        <w:rPr>
          <w:rFonts w:ascii="Times New Roman" w:hAnsi="Times New Roman" w:cs="Times New Roman"/>
          <w:sz w:val="21"/>
          <w:lang w:val="ru-RU"/>
        </w:rPr>
      </w:pPr>
    </w:p>
    <w:p w:rsidR="00721FB7" w:rsidRPr="002B1CD4" w:rsidRDefault="00721FB7" w:rsidP="00721FB7">
      <w:pPr>
        <w:pStyle w:val="a3"/>
        <w:ind w:left="121" w:right="229" w:firstLine="709"/>
        <w:jc w:val="both"/>
        <w:rPr>
          <w:rFonts w:ascii="Times New Roman" w:hAnsi="Times New Roman" w:cs="Times New Roman"/>
          <w:lang w:val="ru-RU"/>
        </w:rPr>
      </w:pPr>
      <w:r w:rsidRPr="002B1CD4">
        <w:rPr>
          <w:rFonts w:ascii="Times New Roman" w:hAnsi="Times New Roman" w:cs="Times New Roman"/>
          <w:lang w:val="ru-RU"/>
        </w:rPr>
        <w:t xml:space="preserve">Табл. 4.4 - Мероприятия по модернизации объектов канализационных сетей очистных сооружений на 2016-2026 </w:t>
      </w:r>
      <w:proofErr w:type="spellStart"/>
      <w:r w:rsidRPr="002B1CD4">
        <w:rPr>
          <w:rFonts w:ascii="Times New Roman" w:hAnsi="Times New Roman" w:cs="Times New Roman"/>
          <w:lang w:val="ru-RU"/>
        </w:rPr>
        <w:t>г.</w:t>
      </w:r>
      <w:proofErr w:type="gramStart"/>
      <w:r w:rsidRPr="002B1CD4">
        <w:rPr>
          <w:rFonts w:ascii="Times New Roman" w:hAnsi="Times New Roman" w:cs="Times New Roman"/>
          <w:lang w:val="ru-RU"/>
        </w:rPr>
        <w:t>г</w:t>
      </w:r>
      <w:proofErr w:type="spellEnd"/>
      <w:proofErr w:type="gramEnd"/>
      <w:r w:rsidRPr="002B1CD4">
        <w:rPr>
          <w:rFonts w:ascii="Times New Roman" w:hAnsi="Times New Roman" w:cs="Times New Roman"/>
          <w:lang w:val="ru-RU"/>
        </w:rPr>
        <w:t>.</w:t>
      </w:r>
    </w:p>
    <w:p w:rsidR="00721FB7" w:rsidRPr="002B1CD4" w:rsidRDefault="00721FB7" w:rsidP="00721FB7">
      <w:pPr>
        <w:pStyle w:val="a3"/>
        <w:spacing w:before="7"/>
        <w:rPr>
          <w:rFonts w:ascii="Times New Roman" w:hAnsi="Times New Roman" w:cs="Times New Roman"/>
          <w:sz w:val="17"/>
          <w:lang w:val="ru-RU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816"/>
        <w:gridCol w:w="1379"/>
        <w:gridCol w:w="1156"/>
        <w:gridCol w:w="1352"/>
        <w:gridCol w:w="2150"/>
      </w:tblGrid>
      <w:tr w:rsidR="00721FB7" w:rsidRPr="002B1CD4" w:rsidTr="000B1035">
        <w:trPr>
          <w:trHeight w:hRule="exact" w:val="1009"/>
        </w:trPr>
        <w:tc>
          <w:tcPr>
            <w:tcW w:w="612" w:type="dxa"/>
          </w:tcPr>
          <w:p w:rsidR="00721FB7" w:rsidRPr="002B1CD4" w:rsidRDefault="00721FB7" w:rsidP="000B1035">
            <w:pPr>
              <w:pStyle w:val="TableParagraph"/>
              <w:spacing w:before="3"/>
              <w:rPr>
                <w:rFonts w:ascii="Times New Roman" w:hAnsi="Times New Roman" w:cs="Times New Roman"/>
                <w:sz w:val="21"/>
                <w:lang w:val="ru-RU"/>
              </w:rPr>
            </w:pPr>
          </w:p>
          <w:p w:rsidR="00721FB7" w:rsidRPr="002B1CD4" w:rsidRDefault="00721FB7" w:rsidP="000B1035">
            <w:pPr>
              <w:pStyle w:val="TableParagraph"/>
              <w:ind w:left="150" w:right="133" w:firstLine="32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16" w:type="dxa"/>
          </w:tcPr>
          <w:p w:rsidR="00721FB7" w:rsidRPr="002B1CD4" w:rsidRDefault="00721FB7" w:rsidP="000B1035">
            <w:pPr>
              <w:pStyle w:val="TableParagraph"/>
              <w:spacing w:before="3"/>
              <w:rPr>
                <w:rFonts w:ascii="Times New Roman" w:hAnsi="Times New Roman" w:cs="Times New Roman"/>
                <w:sz w:val="21"/>
              </w:rPr>
            </w:pPr>
          </w:p>
          <w:p w:rsidR="00721FB7" w:rsidRPr="002B1CD4" w:rsidRDefault="00721FB7" w:rsidP="000B1035">
            <w:pPr>
              <w:pStyle w:val="TableParagraph"/>
              <w:ind w:left="730" w:right="620" w:hanging="92"/>
              <w:rPr>
                <w:rFonts w:ascii="Times New Roman" w:hAnsi="Times New Roman" w:cs="Times New Roman"/>
              </w:rPr>
            </w:pPr>
            <w:proofErr w:type="spellStart"/>
            <w:r w:rsidRPr="002B1CD4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2B1C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</w:rPr>
              <w:t>мероприятия</w:t>
            </w:r>
            <w:proofErr w:type="spellEnd"/>
          </w:p>
        </w:tc>
        <w:tc>
          <w:tcPr>
            <w:tcW w:w="1379" w:type="dxa"/>
          </w:tcPr>
          <w:p w:rsidR="00721FB7" w:rsidRPr="002B1CD4" w:rsidRDefault="00721FB7" w:rsidP="000B1035">
            <w:pPr>
              <w:pStyle w:val="TableParagraph"/>
              <w:spacing w:before="2"/>
              <w:rPr>
                <w:rFonts w:ascii="Times New Roman" w:hAnsi="Times New Roman" w:cs="Times New Roman"/>
                <w:sz w:val="32"/>
              </w:rPr>
            </w:pPr>
          </w:p>
          <w:p w:rsidR="00721FB7" w:rsidRPr="002B1CD4" w:rsidRDefault="00721FB7" w:rsidP="000B1035">
            <w:pPr>
              <w:pStyle w:val="TableParagraph"/>
              <w:spacing w:before="1"/>
              <w:ind w:left="379" w:right="379"/>
              <w:jc w:val="center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</w:rPr>
              <w:t>201</w:t>
            </w:r>
            <w:r w:rsidRPr="002B1CD4">
              <w:rPr>
                <w:rFonts w:ascii="Times New Roman" w:hAnsi="Times New Roman" w:cs="Times New Roman"/>
                <w:lang w:val="ru-RU"/>
              </w:rPr>
              <w:t>6</w:t>
            </w:r>
            <w:r w:rsidRPr="002B1CD4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156" w:type="dxa"/>
          </w:tcPr>
          <w:p w:rsidR="00721FB7" w:rsidRPr="002B1CD4" w:rsidRDefault="00721FB7" w:rsidP="000B1035">
            <w:pPr>
              <w:pStyle w:val="TableParagraph"/>
              <w:spacing w:before="2"/>
              <w:rPr>
                <w:rFonts w:ascii="Times New Roman" w:hAnsi="Times New Roman" w:cs="Times New Roman"/>
                <w:sz w:val="32"/>
              </w:rPr>
            </w:pPr>
          </w:p>
          <w:p w:rsidR="00721FB7" w:rsidRPr="002B1CD4" w:rsidRDefault="00721FB7" w:rsidP="000B1035">
            <w:pPr>
              <w:pStyle w:val="TableParagraph"/>
              <w:spacing w:before="1"/>
              <w:ind w:right="285"/>
              <w:jc w:val="right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  <w:w w:val="95"/>
              </w:rPr>
              <w:t>20</w:t>
            </w:r>
            <w:r w:rsidRPr="002B1CD4">
              <w:rPr>
                <w:rFonts w:ascii="Times New Roman" w:hAnsi="Times New Roman" w:cs="Times New Roman"/>
                <w:w w:val="95"/>
                <w:lang w:val="ru-RU"/>
              </w:rPr>
              <w:t>21</w:t>
            </w:r>
            <w:r w:rsidRPr="002B1CD4">
              <w:rPr>
                <w:rFonts w:ascii="Times New Roman" w:hAnsi="Times New Roman" w:cs="Times New Roman"/>
                <w:w w:val="95"/>
              </w:rPr>
              <w:t>г</w:t>
            </w:r>
          </w:p>
        </w:tc>
        <w:tc>
          <w:tcPr>
            <w:tcW w:w="1352" w:type="dxa"/>
          </w:tcPr>
          <w:p w:rsidR="00721FB7" w:rsidRPr="002B1CD4" w:rsidRDefault="00721FB7" w:rsidP="000B1035">
            <w:pPr>
              <w:pStyle w:val="TableParagraph"/>
              <w:spacing w:before="2"/>
              <w:rPr>
                <w:rFonts w:ascii="Times New Roman" w:hAnsi="Times New Roman" w:cs="Times New Roman"/>
                <w:sz w:val="32"/>
              </w:rPr>
            </w:pPr>
          </w:p>
          <w:p w:rsidR="00721FB7" w:rsidRPr="002B1CD4" w:rsidRDefault="00721FB7" w:rsidP="000B1035">
            <w:pPr>
              <w:pStyle w:val="TableParagraph"/>
              <w:spacing w:before="1"/>
              <w:ind w:left="314" w:right="314"/>
              <w:jc w:val="center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</w:rPr>
              <w:t>202</w:t>
            </w:r>
            <w:r w:rsidRPr="002B1CD4">
              <w:rPr>
                <w:rFonts w:ascii="Times New Roman" w:hAnsi="Times New Roman" w:cs="Times New Roman"/>
                <w:lang w:val="ru-RU"/>
              </w:rPr>
              <w:t>6</w:t>
            </w:r>
            <w:r w:rsidRPr="002B1CD4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150" w:type="dxa"/>
          </w:tcPr>
          <w:p w:rsidR="00721FB7" w:rsidRPr="002B1CD4" w:rsidRDefault="00721FB7" w:rsidP="000B1035">
            <w:pPr>
              <w:pStyle w:val="TableParagraph"/>
              <w:spacing w:before="117"/>
              <w:ind w:left="174" w:right="17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1CD4">
              <w:rPr>
                <w:rFonts w:ascii="Times New Roman" w:hAnsi="Times New Roman" w:cs="Times New Roman"/>
                <w:w w:val="95"/>
              </w:rPr>
              <w:t>Ориентировочная</w:t>
            </w:r>
            <w:proofErr w:type="spellEnd"/>
            <w:r w:rsidRPr="002B1CD4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</w:rPr>
              <w:t>стоимость</w:t>
            </w:r>
            <w:proofErr w:type="spellEnd"/>
            <w:r w:rsidRPr="002B1C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</w:rPr>
              <w:t>тыс</w:t>
            </w:r>
            <w:proofErr w:type="spellEnd"/>
            <w:r w:rsidRPr="002B1CD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2B1CD4">
              <w:rPr>
                <w:rFonts w:ascii="Times New Roman" w:hAnsi="Times New Roman" w:cs="Times New Roman"/>
              </w:rPr>
              <w:t>руб</w:t>
            </w:r>
            <w:proofErr w:type="spellEnd"/>
            <w:proofErr w:type="gramEnd"/>
            <w:r w:rsidRPr="002B1CD4">
              <w:rPr>
                <w:rFonts w:ascii="Times New Roman" w:hAnsi="Times New Roman" w:cs="Times New Roman"/>
              </w:rPr>
              <w:t>.</w:t>
            </w:r>
          </w:p>
        </w:tc>
      </w:tr>
      <w:tr w:rsidR="00721FB7" w:rsidRPr="002B1CD4" w:rsidTr="000B1035">
        <w:trPr>
          <w:trHeight w:hRule="exact" w:val="503"/>
        </w:trPr>
        <w:tc>
          <w:tcPr>
            <w:tcW w:w="612" w:type="dxa"/>
          </w:tcPr>
          <w:p w:rsidR="00721FB7" w:rsidRPr="002B1CD4" w:rsidRDefault="00721FB7" w:rsidP="000B1035">
            <w:pPr>
              <w:pStyle w:val="TableParagraph"/>
              <w:spacing w:before="117"/>
              <w:jc w:val="center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2816" w:type="dxa"/>
          </w:tcPr>
          <w:p w:rsidR="00721FB7" w:rsidRPr="002B1CD4" w:rsidRDefault="00721FB7" w:rsidP="000B1035">
            <w:pPr>
              <w:pStyle w:val="TableParagraph"/>
              <w:spacing w:before="117"/>
              <w:jc w:val="center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379" w:type="dxa"/>
          </w:tcPr>
          <w:p w:rsidR="00721FB7" w:rsidRPr="002B1CD4" w:rsidRDefault="00721FB7" w:rsidP="000B1035">
            <w:pPr>
              <w:pStyle w:val="TableParagraph"/>
              <w:spacing w:before="117"/>
              <w:ind w:right="1"/>
              <w:jc w:val="center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1156" w:type="dxa"/>
          </w:tcPr>
          <w:p w:rsidR="00721FB7" w:rsidRPr="002B1CD4" w:rsidRDefault="00721FB7" w:rsidP="000B1035">
            <w:pPr>
              <w:pStyle w:val="TableParagraph"/>
              <w:spacing w:before="117"/>
              <w:ind w:right="1"/>
              <w:jc w:val="center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  <w:w w:val="99"/>
              </w:rPr>
              <w:t>4</w:t>
            </w:r>
          </w:p>
        </w:tc>
        <w:tc>
          <w:tcPr>
            <w:tcW w:w="1352" w:type="dxa"/>
          </w:tcPr>
          <w:p w:rsidR="00721FB7" w:rsidRPr="002B1CD4" w:rsidRDefault="00721FB7" w:rsidP="000B1035">
            <w:pPr>
              <w:pStyle w:val="TableParagraph"/>
              <w:spacing w:before="117"/>
              <w:jc w:val="center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  <w:w w:val="99"/>
              </w:rPr>
              <w:t>5</w:t>
            </w:r>
          </w:p>
        </w:tc>
        <w:tc>
          <w:tcPr>
            <w:tcW w:w="2150" w:type="dxa"/>
          </w:tcPr>
          <w:p w:rsidR="00721FB7" w:rsidRPr="002B1CD4" w:rsidRDefault="00721FB7" w:rsidP="000B1035">
            <w:pPr>
              <w:pStyle w:val="TableParagraph"/>
              <w:spacing w:before="117"/>
              <w:jc w:val="center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  <w:w w:val="99"/>
              </w:rPr>
              <w:t>6</w:t>
            </w:r>
          </w:p>
        </w:tc>
      </w:tr>
      <w:tr w:rsidR="00721FB7" w:rsidRPr="00F5428E" w:rsidTr="000B1035">
        <w:trPr>
          <w:trHeight w:hRule="exact" w:val="503"/>
        </w:trPr>
        <w:tc>
          <w:tcPr>
            <w:tcW w:w="9464" w:type="dxa"/>
            <w:gridSpan w:val="6"/>
          </w:tcPr>
          <w:p w:rsidR="00721FB7" w:rsidRPr="002B1CD4" w:rsidRDefault="00721FB7" w:rsidP="00F5428E">
            <w:pPr>
              <w:pStyle w:val="TableParagraph"/>
              <w:spacing w:before="117"/>
              <w:ind w:right="4112"/>
              <w:rPr>
                <w:rFonts w:ascii="Times New Roman" w:hAnsi="Times New Roman" w:cs="Times New Roman"/>
                <w:lang w:val="ru-RU"/>
              </w:rPr>
            </w:pPr>
            <w:r w:rsidRPr="002B1CD4"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с. </w:t>
            </w:r>
            <w:proofErr w:type="spellStart"/>
            <w:r w:rsidR="00F5428E">
              <w:rPr>
                <w:rFonts w:ascii="Times New Roman" w:hAnsi="Times New Roman" w:cs="Times New Roman"/>
                <w:lang w:val="ru-RU"/>
              </w:rPr>
              <w:t>Новомурапталово</w:t>
            </w:r>
            <w:proofErr w:type="spellEnd"/>
          </w:p>
        </w:tc>
      </w:tr>
      <w:tr w:rsidR="00721FB7" w:rsidRPr="002B1CD4" w:rsidTr="000B1035">
        <w:trPr>
          <w:trHeight w:hRule="exact" w:val="1768"/>
        </w:trPr>
        <w:tc>
          <w:tcPr>
            <w:tcW w:w="612" w:type="dxa"/>
          </w:tcPr>
          <w:p w:rsidR="00721FB7" w:rsidRPr="002B1CD4" w:rsidRDefault="00721FB7" w:rsidP="000B1035">
            <w:pPr>
              <w:pStyle w:val="TableParagraph"/>
              <w:spacing w:before="11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1CD4">
              <w:rPr>
                <w:rFonts w:ascii="Times New Roman" w:hAnsi="Times New Roman" w:cs="Times New Roman"/>
                <w:w w:val="99"/>
                <w:lang w:val="ru-RU"/>
              </w:rPr>
              <w:t>1</w:t>
            </w:r>
          </w:p>
        </w:tc>
        <w:tc>
          <w:tcPr>
            <w:tcW w:w="2816" w:type="dxa"/>
          </w:tcPr>
          <w:p w:rsidR="00721FB7" w:rsidRPr="002B1CD4" w:rsidRDefault="00721FB7" w:rsidP="000B1035">
            <w:pPr>
              <w:pStyle w:val="TableParagraph"/>
              <w:spacing w:before="121" w:line="235" w:lineRule="auto"/>
              <w:ind w:left="120" w:right="1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1CD4">
              <w:rPr>
                <w:rFonts w:ascii="Times New Roman" w:hAnsi="Times New Roman" w:cs="Times New Roman"/>
                <w:lang w:val="ru-RU"/>
              </w:rPr>
              <w:t>Строительство очистных сооружений биологической очистки производительностью 450 м</w:t>
            </w:r>
            <w:r w:rsidRPr="002B1CD4">
              <w:rPr>
                <w:rFonts w:ascii="Times New Roman" w:hAnsi="Times New Roman" w:cs="Times New Roman"/>
                <w:position w:val="10"/>
                <w:sz w:val="14"/>
                <w:lang w:val="ru-RU"/>
              </w:rPr>
              <w:t>3</w:t>
            </w:r>
            <w:r w:rsidRPr="002B1CD4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2B1CD4">
              <w:rPr>
                <w:rFonts w:ascii="Times New Roman" w:hAnsi="Times New Roman" w:cs="Times New Roman"/>
                <w:lang w:val="ru-RU"/>
              </w:rPr>
              <w:t>сут</w:t>
            </w:r>
            <w:proofErr w:type="spellEnd"/>
            <w:r w:rsidRPr="002B1CD4">
              <w:rPr>
                <w:rFonts w:ascii="Times New Roman" w:hAnsi="Times New Roman" w:cs="Times New Roman"/>
                <w:lang w:val="ru-RU"/>
              </w:rPr>
              <w:t xml:space="preserve">. в </w:t>
            </w:r>
            <w:proofErr w:type="spellStart"/>
            <w:r w:rsidRPr="002B1CD4">
              <w:rPr>
                <w:rFonts w:ascii="Times New Roman" w:hAnsi="Times New Roman" w:cs="Times New Roman"/>
                <w:lang w:val="ru-RU"/>
              </w:rPr>
              <w:t>блочн</w:t>
            </w:r>
            <w:proofErr w:type="gramStart"/>
            <w:r w:rsidRPr="002B1CD4">
              <w:rPr>
                <w:rFonts w:ascii="Times New Roman" w:hAnsi="Times New Roman" w:cs="Times New Roman"/>
                <w:lang w:val="ru-RU"/>
              </w:rPr>
              <w:t>о</w:t>
            </w:r>
            <w:proofErr w:type="spellEnd"/>
            <w:r w:rsidRPr="002B1CD4"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 w:rsidRPr="002B1CD4">
              <w:rPr>
                <w:rFonts w:ascii="Times New Roman" w:hAnsi="Times New Roman" w:cs="Times New Roman"/>
                <w:lang w:val="ru-RU"/>
              </w:rPr>
              <w:t xml:space="preserve"> модульном исполнении</w:t>
            </w:r>
          </w:p>
        </w:tc>
        <w:tc>
          <w:tcPr>
            <w:tcW w:w="1379" w:type="dxa"/>
          </w:tcPr>
          <w:p w:rsidR="00721FB7" w:rsidRPr="002B1CD4" w:rsidRDefault="00721FB7" w:rsidP="000B103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6" w:type="dxa"/>
          </w:tcPr>
          <w:p w:rsidR="00721FB7" w:rsidRPr="002B1CD4" w:rsidRDefault="00721FB7" w:rsidP="000B1035">
            <w:pPr>
              <w:pStyle w:val="TableParagraph"/>
              <w:spacing w:before="117"/>
              <w:ind w:right="234"/>
              <w:jc w:val="right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  <w:lang w:val="ru-RU"/>
              </w:rPr>
              <w:t>45 0</w:t>
            </w:r>
            <w:r w:rsidRPr="002B1C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52" w:type="dxa"/>
          </w:tcPr>
          <w:p w:rsidR="00721FB7" w:rsidRPr="002B1CD4" w:rsidRDefault="00721FB7" w:rsidP="000B1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721FB7" w:rsidRPr="002B1CD4" w:rsidRDefault="00721FB7" w:rsidP="000B1035">
            <w:pPr>
              <w:pStyle w:val="TableParagraph"/>
              <w:spacing w:before="117"/>
              <w:ind w:left="172" w:right="173"/>
              <w:jc w:val="center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</w:rPr>
              <w:t>45 000</w:t>
            </w:r>
          </w:p>
        </w:tc>
      </w:tr>
      <w:tr w:rsidR="00721FB7" w:rsidRPr="002B1CD4" w:rsidTr="000B1035">
        <w:trPr>
          <w:trHeight w:hRule="exact" w:val="1010"/>
        </w:trPr>
        <w:tc>
          <w:tcPr>
            <w:tcW w:w="612" w:type="dxa"/>
          </w:tcPr>
          <w:p w:rsidR="00721FB7" w:rsidRPr="002B1CD4" w:rsidRDefault="00721FB7" w:rsidP="000B1035">
            <w:pPr>
              <w:pStyle w:val="TableParagraph"/>
              <w:spacing w:before="117"/>
              <w:jc w:val="center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  <w:w w:val="99"/>
              </w:rPr>
              <w:lastRenderedPageBreak/>
              <w:t>2</w:t>
            </w:r>
          </w:p>
        </w:tc>
        <w:tc>
          <w:tcPr>
            <w:tcW w:w="2816" w:type="dxa"/>
          </w:tcPr>
          <w:p w:rsidR="00721FB7" w:rsidRPr="002B1CD4" w:rsidRDefault="00721FB7" w:rsidP="000B1035">
            <w:pPr>
              <w:pStyle w:val="TableParagraph"/>
              <w:spacing w:before="117"/>
              <w:ind w:left="120" w:right="1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1CD4">
              <w:rPr>
                <w:rFonts w:ascii="Times New Roman" w:hAnsi="Times New Roman" w:cs="Times New Roman"/>
                <w:lang w:val="ru-RU"/>
              </w:rPr>
              <w:t>Строительство системы централизованного водоотведения 14 км</w:t>
            </w:r>
          </w:p>
        </w:tc>
        <w:tc>
          <w:tcPr>
            <w:tcW w:w="1379" w:type="dxa"/>
          </w:tcPr>
          <w:p w:rsidR="00721FB7" w:rsidRPr="002B1CD4" w:rsidRDefault="00721FB7" w:rsidP="000B103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6" w:type="dxa"/>
          </w:tcPr>
          <w:p w:rsidR="00721FB7" w:rsidRPr="002B1CD4" w:rsidRDefault="00721FB7" w:rsidP="000B103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2" w:type="dxa"/>
          </w:tcPr>
          <w:p w:rsidR="00721FB7" w:rsidRPr="002B1CD4" w:rsidRDefault="00721FB7" w:rsidP="000B1035">
            <w:pPr>
              <w:pStyle w:val="TableParagraph"/>
              <w:spacing w:before="117"/>
              <w:ind w:left="314" w:right="315"/>
              <w:jc w:val="center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</w:rPr>
              <w:t>14 500</w:t>
            </w:r>
          </w:p>
        </w:tc>
        <w:tc>
          <w:tcPr>
            <w:tcW w:w="2150" w:type="dxa"/>
          </w:tcPr>
          <w:p w:rsidR="00721FB7" w:rsidRPr="002B1CD4" w:rsidRDefault="00721FB7" w:rsidP="000B1035">
            <w:pPr>
              <w:pStyle w:val="TableParagraph"/>
              <w:spacing w:before="117"/>
              <w:ind w:left="172" w:right="173"/>
              <w:jc w:val="center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</w:rPr>
              <w:t>14 500</w:t>
            </w:r>
          </w:p>
        </w:tc>
      </w:tr>
      <w:tr w:rsidR="00721FB7" w:rsidRPr="002B1CD4" w:rsidTr="000B1035">
        <w:trPr>
          <w:trHeight w:hRule="exact" w:val="503"/>
        </w:trPr>
        <w:tc>
          <w:tcPr>
            <w:tcW w:w="612" w:type="dxa"/>
          </w:tcPr>
          <w:p w:rsidR="00721FB7" w:rsidRPr="002B1CD4" w:rsidRDefault="00721FB7" w:rsidP="000B1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</w:tcPr>
          <w:p w:rsidR="00721FB7" w:rsidRPr="002B1CD4" w:rsidRDefault="00721FB7" w:rsidP="000B1035">
            <w:pPr>
              <w:pStyle w:val="TableParagraph"/>
              <w:spacing w:before="117"/>
              <w:ind w:left="119" w:right="120"/>
              <w:jc w:val="center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79" w:type="dxa"/>
          </w:tcPr>
          <w:p w:rsidR="00721FB7" w:rsidRPr="002B1CD4" w:rsidRDefault="00721FB7" w:rsidP="000B1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721FB7" w:rsidRPr="002B1CD4" w:rsidRDefault="00721FB7" w:rsidP="000B1035">
            <w:pPr>
              <w:pStyle w:val="TableParagraph"/>
              <w:spacing w:before="117"/>
              <w:ind w:right="234"/>
              <w:jc w:val="right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</w:rPr>
              <w:t>45 000</w:t>
            </w:r>
          </w:p>
        </w:tc>
        <w:tc>
          <w:tcPr>
            <w:tcW w:w="1352" w:type="dxa"/>
          </w:tcPr>
          <w:p w:rsidR="00721FB7" w:rsidRPr="002B1CD4" w:rsidRDefault="00721FB7" w:rsidP="000B1035">
            <w:pPr>
              <w:pStyle w:val="TableParagraph"/>
              <w:spacing w:before="117"/>
              <w:ind w:left="314" w:right="315"/>
              <w:jc w:val="center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</w:rPr>
              <w:t>14 500</w:t>
            </w:r>
          </w:p>
        </w:tc>
        <w:tc>
          <w:tcPr>
            <w:tcW w:w="2150" w:type="dxa"/>
          </w:tcPr>
          <w:p w:rsidR="00721FB7" w:rsidRPr="002B1CD4" w:rsidRDefault="00721FB7" w:rsidP="000B1035">
            <w:pPr>
              <w:pStyle w:val="TableParagraph"/>
              <w:spacing w:before="117"/>
              <w:ind w:left="172" w:right="173"/>
              <w:jc w:val="center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</w:rPr>
              <w:t>59 500</w:t>
            </w:r>
          </w:p>
        </w:tc>
      </w:tr>
    </w:tbl>
    <w:p w:rsidR="00721FB7" w:rsidRDefault="00721FB7" w:rsidP="00721FB7">
      <w:pPr>
        <w:pStyle w:val="a3"/>
        <w:rPr>
          <w:rFonts w:ascii="Times New Roman" w:hAnsi="Times New Roman" w:cs="Times New Roman"/>
          <w:lang w:val="ru-RU"/>
        </w:rPr>
      </w:pPr>
    </w:p>
    <w:p w:rsidR="00721FB7" w:rsidRDefault="00721FB7" w:rsidP="00721FB7">
      <w:pPr>
        <w:pStyle w:val="a3"/>
        <w:rPr>
          <w:rFonts w:ascii="Times New Roman" w:hAnsi="Times New Roman" w:cs="Times New Roman"/>
          <w:lang w:val="ru-RU"/>
        </w:rPr>
      </w:pPr>
    </w:p>
    <w:p w:rsidR="00721FB7" w:rsidRPr="002B1CD4" w:rsidRDefault="00721FB7" w:rsidP="00721FB7">
      <w:pPr>
        <w:pStyle w:val="1"/>
        <w:numPr>
          <w:ilvl w:val="1"/>
          <w:numId w:val="19"/>
        </w:numPr>
        <w:tabs>
          <w:tab w:val="left" w:pos="697"/>
          <w:tab w:val="left" w:pos="698"/>
        </w:tabs>
        <w:spacing w:before="64" w:line="276" w:lineRule="auto"/>
        <w:ind w:left="698" w:right="1924"/>
        <w:rPr>
          <w:rFonts w:ascii="Times New Roman" w:hAnsi="Times New Roman" w:cs="Times New Roman"/>
          <w:lang w:val="ru-RU"/>
        </w:rPr>
      </w:pPr>
      <w:r w:rsidRPr="002B1CD4">
        <w:rPr>
          <w:rFonts w:ascii="Times New Roman" w:hAnsi="Times New Roman" w:cs="Times New Roman"/>
          <w:lang w:val="ru-RU"/>
        </w:rPr>
        <w:t>Целевые показатели развития централизованной системы водоотведения</w:t>
      </w:r>
    </w:p>
    <w:p w:rsidR="00721FB7" w:rsidRPr="002B1CD4" w:rsidRDefault="00721FB7" w:rsidP="00721FB7">
      <w:pPr>
        <w:pStyle w:val="a3"/>
        <w:spacing w:before="60" w:line="276" w:lineRule="auto"/>
        <w:ind w:left="121" w:right="306" w:firstLine="709"/>
        <w:jc w:val="both"/>
        <w:rPr>
          <w:rFonts w:ascii="Times New Roman" w:hAnsi="Times New Roman" w:cs="Times New Roman"/>
          <w:lang w:val="ru-RU"/>
        </w:rPr>
      </w:pPr>
      <w:r w:rsidRPr="002B1CD4">
        <w:rPr>
          <w:rFonts w:ascii="Times New Roman" w:hAnsi="Times New Roman" w:cs="Times New Roman"/>
          <w:lang w:val="ru-RU"/>
        </w:rPr>
        <w:t>Качество сточных вод должно соответствовать нормативным документам охраны окружающей среды. Основным нормативным документом, в котором воплощена концепция нормирования сбросов, является «Методика разработки нормативов допустимых сбросов НДС веществ и микроорганизмов в водные объекты для водопользователей», утвержденная Приказом МПР РФ от 17.12.2007 г. № 333.</w:t>
      </w:r>
    </w:p>
    <w:p w:rsidR="00721FB7" w:rsidRPr="002B1CD4" w:rsidRDefault="00721FB7" w:rsidP="00721FB7">
      <w:pPr>
        <w:pStyle w:val="a3"/>
        <w:spacing w:before="201" w:line="276" w:lineRule="auto"/>
        <w:ind w:left="121" w:right="310" w:firstLine="709"/>
        <w:jc w:val="both"/>
        <w:rPr>
          <w:rFonts w:ascii="Times New Roman" w:hAnsi="Times New Roman" w:cs="Times New Roman"/>
          <w:lang w:val="ru-RU"/>
        </w:rPr>
      </w:pPr>
      <w:r w:rsidRPr="002B1CD4">
        <w:rPr>
          <w:rFonts w:ascii="Times New Roman" w:hAnsi="Times New Roman" w:cs="Times New Roman"/>
          <w:lang w:val="ru-RU"/>
        </w:rPr>
        <w:t xml:space="preserve">Категория надежности насосных станций для очистных сооружений (для населенных пунктов с число жителей до 5 тыс. человек) - </w:t>
      </w:r>
      <w:r w:rsidRPr="002B1CD4">
        <w:rPr>
          <w:rFonts w:ascii="Times New Roman" w:hAnsi="Times New Roman" w:cs="Times New Roman"/>
        </w:rPr>
        <w:t>III</w:t>
      </w:r>
      <w:r w:rsidRPr="002B1CD4">
        <w:rPr>
          <w:rFonts w:ascii="Times New Roman" w:hAnsi="Times New Roman" w:cs="Times New Roman"/>
          <w:lang w:val="ru-RU"/>
        </w:rPr>
        <w:t>.</w:t>
      </w:r>
    </w:p>
    <w:p w:rsidR="00721FB7" w:rsidRPr="002B1CD4" w:rsidRDefault="00721FB7" w:rsidP="00721FB7">
      <w:pPr>
        <w:pStyle w:val="a3"/>
        <w:spacing w:before="201" w:line="276" w:lineRule="auto"/>
        <w:ind w:left="121" w:right="308" w:firstLine="709"/>
        <w:jc w:val="both"/>
        <w:rPr>
          <w:rFonts w:ascii="Times New Roman" w:hAnsi="Times New Roman" w:cs="Times New Roman"/>
          <w:lang w:val="ru-RU"/>
        </w:rPr>
      </w:pPr>
      <w:r w:rsidRPr="002B1CD4">
        <w:rPr>
          <w:rFonts w:ascii="Times New Roman" w:hAnsi="Times New Roman" w:cs="Times New Roman"/>
          <w:lang w:val="ru-RU"/>
        </w:rPr>
        <w:t>Реализация мероприятий по совершенствованию системы водоотведения на период до 2026г.</w:t>
      </w:r>
      <w:r w:rsidRPr="002B1CD4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2B1CD4">
        <w:rPr>
          <w:rFonts w:ascii="Times New Roman" w:hAnsi="Times New Roman" w:cs="Times New Roman"/>
          <w:lang w:val="ru-RU"/>
        </w:rPr>
        <w:t>предполагает:</w:t>
      </w:r>
    </w:p>
    <w:p w:rsidR="00721FB7" w:rsidRPr="002B1CD4" w:rsidRDefault="00721FB7" w:rsidP="00721FB7">
      <w:pPr>
        <w:pStyle w:val="a3"/>
        <w:spacing w:before="201"/>
        <w:ind w:left="831"/>
        <w:rPr>
          <w:rFonts w:ascii="Times New Roman" w:hAnsi="Times New Roman" w:cs="Times New Roman"/>
          <w:lang w:val="ru-RU"/>
        </w:rPr>
      </w:pPr>
      <w:r w:rsidRPr="002B1CD4">
        <w:rPr>
          <w:rFonts w:ascii="Times New Roman" w:hAnsi="Times New Roman" w:cs="Times New Roman"/>
          <w:lang w:val="ru-RU"/>
        </w:rPr>
        <w:t xml:space="preserve">- строительство объекта очистных сооружений с. </w:t>
      </w:r>
      <w:proofErr w:type="spellStart"/>
      <w:r w:rsidR="00F5428E">
        <w:rPr>
          <w:rFonts w:ascii="Times New Roman" w:hAnsi="Times New Roman" w:cs="Times New Roman"/>
          <w:lang w:val="ru-RU"/>
        </w:rPr>
        <w:t>Новомурапталово</w:t>
      </w:r>
      <w:proofErr w:type="spellEnd"/>
      <w:r w:rsidRPr="002B1CD4">
        <w:rPr>
          <w:rFonts w:ascii="Times New Roman" w:hAnsi="Times New Roman" w:cs="Times New Roman"/>
          <w:lang w:val="ru-RU"/>
        </w:rPr>
        <w:t>.</w:t>
      </w:r>
    </w:p>
    <w:p w:rsidR="00721FB7" w:rsidRPr="002B1CD4" w:rsidRDefault="00721FB7" w:rsidP="00721FB7">
      <w:pPr>
        <w:pStyle w:val="a3"/>
        <w:spacing w:before="11"/>
        <w:rPr>
          <w:rFonts w:ascii="Times New Roman" w:hAnsi="Times New Roman" w:cs="Times New Roman"/>
          <w:sz w:val="20"/>
          <w:lang w:val="ru-RU"/>
        </w:rPr>
      </w:pPr>
    </w:p>
    <w:p w:rsidR="00721FB7" w:rsidRPr="002B1CD4" w:rsidRDefault="00721FB7" w:rsidP="00721FB7">
      <w:pPr>
        <w:pStyle w:val="a3"/>
        <w:ind w:left="831"/>
        <w:rPr>
          <w:rFonts w:ascii="Times New Roman" w:hAnsi="Times New Roman" w:cs="Times New Roman"/>
          <w:lang w:val="ru-RU"/>
        </w:rPr>
      </w:pPr>
      <w:r w:rsidRPr="002B1CD4">
        <w:rPr>
          <w:rFonts w:ascii="Times New Roman" w:hAnsi="Times New Roman" w:cs="Times New Roman"/>
          <w:lang w:val="ru-RU"/>
        </w:rPr>
        <w:t>Общая стоимость реализации данных мероприятий составляет 45 млн. руб.</w:t>
      </w:r>
    </w:p>
    <w:p w:rsidR="00721FB7" w:rsidRPr="002B1CD4" w:rsidRDefault="00721FB7" w:rsidP="00721FB7">
      <w:pPr>
        <w:pStyle w:val="a3"/>
        <w:spacing w:before="11"/>
        <w:rPr>
          <w:rFonts w:ascii="Times New Roman" w:hAnsi="Times New Roman" w:cs="Times New Roman"/>
          <w:sz w:val="20"/>
          <w:lang w:val="ru-RU"/>
        </w:rPr>
      </w:pPr>
    </w:p>
    <w:p w:rsidR="00721FB7" w:rsidRPr="002B1CD4" w:rsidRDefault="00721FB7" w:rsidP="00721FB7">
      <w:pPr>
        <w:pStyle w:val="a3"/>
        <w:spacing w:line="276" w:lineRule="auto"/>
        <w:ind w:left="121" w:right="307" w:firstLine="709"/>
        <w:jc w:val="both"/>
        <w:rPr>
          <w:rFonts w:ascii="Times New Roman" w:hAnsi="Times New Roman" w:cs="Times New Roman"/>
          <w:lang w:val="ru-RU"/>
        </w:rPr>
      </w:pPr>
      <w:r w:rsidRPr="002B1CD4">
        <w:rPr>
          <w:rFonts w:ascii="Times New Roman" w:hAnsi="Times New Roman" w:cs="Times New Roman"/>
          <w:lang w:val="ru-RU"/>
        </w:rPr>
        <w:t>На расчетный срок БОС, предусматривает прием и очистку бытовых стоков от жилой застройки намечаются от всех крупных населенных пунктов сельского поселения.</w:t>
      </w:r>
    </w:p>
    <w:p w:rsidR="00721FB7" w:rsidRPr="002B1CD4" w:rsidRDefault="00721FB7" w:rsidP="00721FB7">
      <w:pPr>
        <w:pStyle w:val="a3"/>
        <w:spacing w:before="201" w:line="276" w:lineRule="auto"/>
        <w:ind w:left="121" w:right="309" w:firstLine="709"/>
        <w:jc w:val="both"/>
        <w:rPr>
          <w:rFonts w:ascii="Times New Roman" w:hAnsi="Times New Roman" w:cs="Times New Roman"/>
          <w:lang w:val="ru-RU"/>
        </w:rPr>
      </w:pPr>
      <w:r w:rsidRPr="002B1CD4">
        <w:rPr>
          <w:rFonts w:ascii="Times New Roman" w:hAnsi="Times New Roman" w:cs="Times New Roman"/>
          <w:lang w:val="ru-RU"/>
        </w:rPr>
        <w:t>Реализация мероприятий позволит установить очистку сточных вод, исключить загрязнение окружающей среды, прежде всего, водных объектов.</w:t>
      </w:r>
    </w:p>
    <w:p w:rsidR="00721FB7" w:rsidRPr="002B1CD4" w:rsidRDefault="00721FB7" w:rsidP="00721FB7">
      <w:pPr>
        <w:pStyle w:val="a3"/>
        <w:spacing w:before="201"/>
        <w:ind w:left="831"/>
        <w:rPr>
          <w:rFonts w:ascii="Times New Roman" w:hAnsi="Times New Roman" w:cs="Times New Roman"/>
          <w:lang w:val="ru-RU"/>
        </w:rPr>
      </w:pPr>
      <w:r w:rsidRPr="002B1CD4">
        <w:rPr>
          <w:rFonts w:ascii="Times New Roman" w:hAnsi="Times New Roman" w:cs="Times New Roman"/>
          <w:lang w:val="ru-RU"/>
        </w:rPr>
        <w:t>Табл. 4.5 - Целевые показатели централизованной системы водоотведения.</w:t>
      </w:r>
    </w:p>
    <w:p w:rsidR="00721FB7" w:rsidRPr="002B1CD4" w:rsidRDefault="00721FB7" w:rsidP="00721FB7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tbl>
      <w:tblPr>
        <w:tblStyle w:val="TableNormal"/>
        <w:tblW w:w="955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10"/>
        <w:gridCol w:w="1744"/>
        <w:gridCol w:w="1277"/>
        <w:gridCol w:w="1417"/>
      </w:tblGrid>
      <w:tr w:rsidR="00721FB7" w:rsidRPr="002B1CD4" w:rsidTr="00721FB7">
        <w:trPr>
          <w:trHeight w:hRule="exact" w:val="1374"/>
        </w:trPr>
        <w:tc>
          <w:tcPr>
            <w:tcW w:w="2704" w:type="dxa"/>
          </w:tcPr>
          <w:p w:rsidR="00721FB7" w:rsidRPr="002B1CD4" w:rsidRDefault="00721FB7" w:rsidP="000B1035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721FB7" w:rsidRPr="002B1CD4" w:rsidRDefault="00721FB7" w:rsidP="000B1035">
            <w:pPr>
              <w:pStyle w:val="TableParagraph"/>
              <w:spacing w:before="181"/>
              <w:ind w:left="970" w:right="97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1CD4">
              <w:rPr>
                <w:rFonts w:ascii="Times New Roman" w:hAnsi="Times New Roman" w:cs="Times New Roman"/>
              </w:rPr>
              <w:t>Группа</w:t>
            </w:r>
            <w:proofErr w:type="spellEnd"/>
          </w:p>
        </w:tc>
        <w:tc>
          <w:tcPr>
            <w:tcW w:w="2410" w:type="dxa"/>
          </w:tcPr>
          <w:p w:rsidR="00721FB7" w:rsidRPr="002B1CD4" w:rsidRDefault="00721FB7" w:rsidP="000B1035">
            <w:pPr>
              <w:pStyle w:val="TableParagraph"/>
              <w:spacing w:before="1"/>
              <w:rPr>
                <w:rFonts w:ascii="Times New Roman" w:hAnsi="Times New Roman" w:cs="Times New Roman"/>
                <w:sz w:val="25"/>
              </w:rPr>
            </w:pPr>
          </w:p>
          <w:p w:rsidR="00721FB7" w:rsidRPr="002B1CD4" w:rsidRDefault="00721FB7" w:rsidP="000B1035">
            <w:pPr>
              <w:pStyle w:val="TableParagraph"/>
              <w:spacing w:line="276" w:lineRule="auto"/>
              <w:ind w:left="590" w:right="572" w:firstLine="142"/>
              <w:rPr>
                <w:rFonts w:ascii="Times New Roman" w:hAnsi="Times New Roman" w:cs="Times New Roman"/>
              </w:rPr>
            </w:pPr>
            <w:proofErr w:type="spellStart"/>
            <w:r w:rsidRPr="002B1CD4">
              <w:rPr>
                <w:rFonts w:ascii="Times New Roman" w:hAnsi="Times New Roman" w:cs="Times New Roman"/>
              </w:rPr>
              <w:t>Целевые</w:t>
            </w:r>
            <w:proofErr w:type="spellEnd"/>
            <w:r w:rsidRPr="002B1C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</w:rPr>
              <w:t>индикаторы</w:t>
            </w:r>
            <w:proofErr w:type="spellEnd"/>
          </w:p>
        </w:tc>
        <w:tc>
          <w:tcPr>
            <w:tcW w:w="1744" w:type="dxa"/>
          </w:tcPr>
          <w:p w:rsidR="00721FB7" w:rsidRPr="002B1CD4" w:rsidRDefault="00721FB7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721FB7" w:rsidRPr="002B1CD4" w:rsidRDefault="00721FB7" w:rsidP="000B1035">
            <w:pPr>
              <w:pStyle w:val="TableParagraph"/>
              <w:spacing w:before="181"/>
              <w:ind w:left="175" w:right="17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1CD4">
              <w:rPr>
                <w:rFonts w:ascii="Times New Roman" w:hAnsi="Times New Roman" w:cs="Times New Roman"/>
              </w:rPr>
              <w:t>Показатель</w:t>
            </w:r>
            <w:proofErr w:type="spellEnd"/>
          </w:p>
        </w:tc>
        <w:tc>
          <w:tcPr>
            <w:tcW w:w="1277" w:type="dxa"/>
          </w:tcPr>
          <w:p w:rsidR="00721FB7" w:rsidRPr="002B1CD4" w:rsidRDefault="00721FB7" w:rsidP="000B1035">
            <w:pPr>
              <w:pStyle w:val="TableParagraph"/>
              <w:spacing w:line="276" w:lineRule="auto"/>
              <w:ind w:left="115" w:right="116" w:firstLine="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1CD4">
              <w:rPr>
                <w:rFonts w:ascii="Times New Roman" w:hAnsi="Times New Roman" w:cs="Times New Roman"/>
                <w:lang w:val="ru-RU"/>
              </w:rPr>
              <w:t xml:space="preserve">Базовый </w:t>
            </w:r>
            <w:proofErr w:type="spellStart"/>
            <w:proofErr w:type="gramStart"/>
            <w:r w:rsidRPr="002B1CD4">
              <w:rPr>
                <w:rFonts w:ascii="Times New Roman" w:hAnsi="Times New Roman" w:cs="Times New Roman"/>
                <w:w w:val="95"/>
                <w:lang w:val="ru-RU"/>
              </w:rPr>
              <w:t>показател</w:t>
            </w:r>
            <w:proofErr w:type="spellEnd"/>
            <w:r w:rsidRPr="002B1CD4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на 2016</w:t>
            </w:r>
            <w:r w:rsidRPr="002B1CD4">
              <w:rPr>
                <w:rFonts w:ascii="Times New Roman" w:hAnsi="Times New Roman" w:cs="Times New Roman"/>
                <w:lang w:val="ru-RU"/>
              </w:rPr>
              <w:t xml:space="preserve"> год</w:t>
            </w:r>
          </w:p>
        </w:tc>
        <w:tc>
          <w:tcPr>
            <w:tcW w:w="1417" w:type="dxa"/>
          </w:tcPr>
          <w:p w:rsidR="00721FB7" w:rsidRPr="002B1CD4" w:rsidRDefault="00721FB7" w:rsidP="000B1035">
            <w:pPr>
              <w:pStyle w:val="TableParagraph"/>
              <w:spacing w:before="143" w:line="276" w:lineRule="auto"/>
              <w:ind w:left="152" w:right="15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1CD4">
              <w:rPr>
                <w:rFonts w:ascii="Times New Roman" w:hAnsi="Times New Roman" w:cs="Times New Roman"/>
                <w:w w:val="95"/>
              </w:rPr>
              <w:t>Расчетный</w:t>
            </w:r>
            <w:proofErr w:type="spellEnd"/>
            <w:r w:rsidRPr="002B1CD4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срок</w:t>
            </w:r>
            <w:proofErr w:type="spellEnd"/>
            <w:r>
              <w:rPr>
                <w:rFonts w:ascii="Times New Roman" w:hAnsi="Times New Roman" w:cs="Times New Roman"/>
              </w:rPr>
              <w:t>, 202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2B1CD4"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721FB7" w:rsidRPr="002B1CD4" w:rsidTr="00721FB7">
        <w:trPr>
          <w:trHeight w:hRule="exact" w:val="1373"/>
        </w:trPr>
        <w:tc>
          <w:tcPr>
            <w:tcW w:w="2704" w:type="dxa"/>
            <w:vMerge w:val="restart"/>
          </w:tcPr>
          <w:p w:rsidR="00721FB7" w:rsidRPr="002B1CD4" w:rsidRDefault="00721FB7" w:rsidP="000B1035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721FB7" w:rsidRPr="002B1CD4" w:rsidRDefault="00721FB7" w:rsidP="000B1035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721FB7" w:rsidRPr="002B1CD4" w:rsidRDefault="00721FB7" w:rsidP="000B1035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721FB7" w:rsidRPr="002B1CD4" w:rsidRDefault="00721FB7" w:rsidP="000B1035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721FB7" w:rsidRPr="002B1CD4" w:rsidRDefault="00721FB7" w:rsidP="000B1035">
            <w:pPr>
              <w:pStyle w:val="TableParagraph"/>
              <w:spacing w:before="7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721FB7" w:rsidRPr="002B1CD4" w:rsidRDefault="00721FB7" w:rsidP="000B1035">
            <w:pPr>
              <w:pStyle w:val="TableParagraph"/>
              <w:spacing w:line="276" w:lineRule="auto"/>
              <w:ind w:left="644" w:right="608" w:hanging="20"/>
              <w:rPr>
                <w:rFonts w:ascii="Times New Roman" w:hAnsi="Times New Roman" w:cs="Times New Roman"/>
                <w:lang w:val="ru-RU"/>
              </w:rPr>
            </w:pPr>
            <w:r w:rsidRPr="002B1CD4">
              <w:rPr>
                <w:rFonts w:ascii="Times New Roman" w:hAnsi="Times New Roman" w:cs="Times New Roman"/>
                <w:lang w:val="ru-RU"/>
              </w:rPr>
              <w:t>1. Показатели надежности и</w:t>
            </w:r>
          </w:p>
          <w:p w:rsidR="00721FB7" w:rsidRPr="002B1CD4" w:rsidRDefault="00721FB7" w:rsidP="000B1035">
            <w:pPr>
              <w:pStyle w:val="TableParagraph"/>
              <w:spacing w:line="276" w:lineRule="auto"/>
              <w:ind w:left="562" w:right="432" w:hanging="114"/>
              <w:rPr>
                <w:rFonts w:ascii="Times New Roman" w:hAnsi="Times New Roman" w:cs="Times New Roman"/>
                <w:lang w:val="ru-RU"/>
              </w:rPr>
            </w:pPr>
            <w:r w:rsidRPr="002B1CD4">
              <w:rPr>
                <w:rFonts w:ascii="Times New Roman" w:hAnsi="Times New Roman" w:cs="Times New Roman"/>
                <w:lang w:val="ru-RU"/>
              </w:rPr>
              <w:t>бесперебойности водоотведения</w:t>
            </w:r>
          </w:p>
        </w:tc>
        <w:tc>
          <w:tcPr>
            <w:tcW w:w="2410" w:type="dxa"/>
          </w:tcPr>
          <w:p w:rsidR="00721FB7" w:rsidRPr="002B1CD4" w:rsidRDefault="00721FB7" w:rsidP="000B1035">
            <w:pPr>
              <w:pStyle w:val="TableParagraph"/>
              <w:spacing w:line="276" w:lineRule="auto"/>
              <w:ind w:left="186" w:right="127" w:hanging="41"/>
              <w:rPr>
                <w:rFonts w:ascii="Times New Roman" w:hAnsi="Times New Roman" w:cs="Times New Roman"/>
                <w:lang w:val="ru-RU"/>
              </w:rPr>
            </w:pPr>
            <w:r w:rsidRPr="002B1CD4">
              <w:rPr>
                <w:rFonts w:ascii="Times New Roman" w:hAnsi="Times New Roman" w:cs="Times New Roman"/>
                <w:lang w:val="ru-RU"/>
              </w:rPr>
              <w:t>1. Канализационные сети, нуждающиеся</w:t>
            </w:r>
          </w:p>
          <w:p w:rsidR="00721FB7" w:rsidRPr="002B1CD4" w:rsidRDefault="00721FB7" w:rsidP="000B1035">
            <w:pPr>
              <w:pStyle w:val="TableParagraph"/>
              <w:spacing w:before="1" w:line="276" w:lineRule="auto"/>
              <w:ind w:left="354" w:right="335" w:firstLine="168"/>
              <w:rPr>
                <w:rFonts w:ascii="Times New Roman" w:hAnsi="Times New Roman" w:cs="Times New Roman"/>
                <w:lang w:val="ru-RU"/>
              </w:rPr>
            </w:pPr>
            <w:r w:rsidRPr="002B1CD4">
              <w:rPr>
                <w:rFonts w:ascii="Times New Roman" w:hAnsi="Times New Roman" w:cs="Times New Roman"/>
                <w:lang w:val="ru-RU"/>
              </w:rPr>
              <w:t xml:space="preserve">в замене или прокладке (в </w:t>
            </w:r>
            <w:proofErr w:type="gramStart"/>
            <w:r w:rsidRPr="002B1CD4">
              <w:rPr>
                <w:rFonts w:ascii="Times New Roman" w:hAnsi="Times New Roman" w:cs="Times New Roman"/>
                <w:lang w:val="ru-RU"/>
              </w:rPr>
              <w:t>км</w:t>
            </w:r>
            <w:proofErr w:type="gramEnd"/>
            <w:r w:rsidRPr="002B1CD4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744" w:type="dxa"/>
          </w:tcPr>
          <w:p w:rsidR="00721FB7" w:rsidRPr="002B1CD4" w:rsidRDefault="00721FB7" w:rsidP="000B1035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721FB7" w:rsidRPr="002B1CD4" w:rsidRDefault="00721FB7" w:rsidP="000B1035">
            <w:pPr>
              <w:pStyle w:val="TableParagraph"/>
              <w:spacing w:before="181"/>
              <w:ind w:left="175" w:right="17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1CD4">
              <w:rPr>
                <w:rFonts w:ascii="Times New Roman" w:hAnsi="Times New Roman" w:cs="Times New Roman"/>
              </w:rPr>
              <w:t>км</w:t>
            </w:r>
            <w:proofErr w:type="spellEnd"/>
          </w:p>
        </w:tc>
        <w:tc>
          <w:tcPr>
            <w:tcW w:w="1277" w:type="dxa"/>
          </w:tcPr>
          <w:p w:rsidR="00721FB7" w:rsidRPr="002B1CD4" w:rsidRDefault="00721FB7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721FB7" w:rsidRPr="000C0EE3" w:rsidRDefault="000C0EE3" w:rsidP="000B1035">
            <w:pPr>
              <w:pStyle w:val="TableParagraph"/>
              <w:spacing w:before="181"/>
              <w:ind w:right="510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17" w:type="dxa"/>
          </w:tcPr>
          <w:p w:rsidR="00721FB7" w:rsidRPr="002B1CD4" w:rsidRDefault="00721FB7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721FB7" w:rsidRPr="00215229" w:rsidRDefault="000C0EE3" w:rsidP="000B1035">
            <w:pPr>
              <w:pStyle w:val="TableParagraph"/>
              <w:spacing w:before="181"/>
              <w:ind w:right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lang w:val="ru-RU"/>
              </w:rPr>
              <w:t>16</w:t>
            </w:r>
          </w:p>
        </w:tc>
      </w:tr>
      <w:tr w:rsidR="00721FB7" w:rsidRPr="002B1CD4" w:rsidTr="00721FB7">
        <w:trPr>
          <w:trHeight w:hRule="exact" w:val="1374"/>
        </w:trPr>
        <w:tc>
          <w:tcPr>
            <w:tcW w:w="2704" w:type="dxa"/>
            <w:vMerge/>
          </w:tcPr>
          <w:p w:rsidR="00721FB7" w:rsidRPr="002B1CD4" w:rsidRDefault="00721FB7" w:rsidP="000B1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21FB7" w:rsidRPr="002B1CD4" w:rsidRDefault="00721FB7" w:rsidP="000B1035">
            <w:pPr>
              <w:pStyle w:val="TableParagraph"/>
              <w:spacing w:line="276" w:lineRule="auto"/>
              <w:ind w:left="181" w:right="164" w:firstLine="396"/>
              <w:rPr>
                <w:rFonts w:ascii="Times New Roman" w:hAnsi="Times New Roman" w:cs="Times New Roman"/>
                <w:lang w:val="ru-RU"/>
              </w:rPr>
            </w:pPr>
            <w:r w:rsidRPr="002B1CD4">
              <w:rPr>
                <w:rFonts w:ascii="Times New Roman" w:hAnsi="Times New Roman" w:cs="Times New Roman"/>
                <w:lang w:val="ru-RU"/>
              </w:rPr>
              <w:t>2. Удельное количество засоров</w:t>
            </w:r>
          </w:p>
          <w:p w:rsidR="00721FB7" w:rsidRPr="002B1CD4" w:rsidRDefault="00721FB7" w:rsidP="000B1035">
            <w:pPr>
              <w:pStyle w:val="TableParagraph"/>
              <w:spacing w:before="1" w:line="276" w:lineRule="auto"/>
              <w:ind w:left="117" w:right="100" w:firstLine="648"/>
              <w:rPr>
                <w:rFonts w:ascii="Times New Roman" w:hAnsi="Times New Roman" w:cs="Times New Roman"/>
                <w:lang w:val="ru-RU"/>
              </w:rPr>
            </w:pPr>
            <w:r w:rsidRPr="002B1CD4">
              <w:rPr>
                <w:rFonts w:ascii="Times New Roman" w:hAnsi="Times New Roman" w:cs="Times New Roman"/>
                <w:lang w:val="ru-RU"/>
              </w:rPr>
              <w:t>на сетях канализации (шт./</w:t>
            </w:r>
            <w:proofErr w:type="gramStart"/>
            <w:r w:rsidRPr="002B1CD4">
              <w:rPr>
                <w:rFonts w:ascii="Times New Roman" w:hAnsi="Times New Roman" w:cs="Times New Roman"/>
                <w:lang w:val="ru-RU"/>
              </w:rPr>
              <w:t>км</w:t>
            </w:r>
            <w:proofErr w:type="gramEnd"/>
            <w:r w:rsidRPr="002B1CD4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744" w:type="dxa"/>
          </w:tcPr>
          <w:p w:rsidR="00721FB7" w:rsidRPr="002B1CD4" w:rsidRDefault="00721FB7" w:rsidP="000B1035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721FB7" w:rsidRPr="002B1CD4" w:rsidRDefault="00721FB7" w:rsidP="000B1035">
            <w:pPr>
              <w:pStyle w:val="TableParagraph"/>
              <w:spacing w:before="181"/>
              <w:ind w:left="175" w:right="17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1CD4">
              <w:rPr>
                <w:rFonts w:ascii="Times New Roman" w:hAnsi="Times New Roman" w:cs="Times New Roman"/>
              </w:rPr>
              <w:t>шт</w:t>
            </w:r>
            <w:proofErr w:type="spellEnd"/>
            <w:r w:rsidRPr="002B1CD4">
              <w:rPr>
                <w:rFonts w:ascii="Times New Roman" w:hAnsi="Times New Roman" w:cs="Times New Roman"/>
              </w:rPr>
              <w:t>./</w:t>
            </w:r>
            <w:proofErr w:type="spellStart"/>
            <w:r w:rsidRPr="002B1CD4">
              <w:rPr>
                <w:rFonts w:ascii="Times New Roman" w:hAnsi="Times New Roman" w:cs="Times New Roman"/>
              </w:rPr>
              <w:t>км</w:t>
            </w:r>
            <w:proofErr w:type="spellEnd"/>
          </w:p>
        </w:tc>
        <w:tc>
          <w:tcPr>
            <w:tcW w:w="1277" w:type="dxa"/>
          </w:tcPr>
          <w:p w:rsidR="00721FB7" w:rsidRPr="002B1CD4" w:rsidRDefault="00721FB7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721FB7" w:rsidRPr="002B1CD4" w:rsidRDefault="00721FB7" w:rsidP="000B1035">
            <w:pPr>
              <w:pStyle w:val="TableParagraph"/>
              <w:spacing w:before="181"/>
              <w:ind w:right="571"/>
              <w:jc w:val="right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  <w:w w:val="99"/>
              </w:rPr>
              <w:t>0</w:t>
            </w:r>
          </w:p>
        </w:tc>
        <w:tc>
          <w:tcPr>
            <w:tcW w:w="1417" w:type="dxa"/>
          </w:tcPr>
          <w:p w:rsidR="00721FB7" w:rsidRPr="002B1CD4" w:rsidRDefault="00721FB7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721FB7" w:rsidRPr="002B1CD4" w:rsidRDefault="00721FB7" w:rsidP="000B1035">
            <w:pPr>
              <w:pStyle w:val="TableParagraph"/>
              <w:spacing w:before="181"/>
              <w:ind w:right="1"/>
              <w:jc w:val="center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  <w:w w:val="99"/>
              </w:rPr>
              <w:t>0</w:t>
            </w:r>
          </w:p>
        </w:tc>
      </w:tr>
      <w:tr w:rsidR="00721FB7" w:rsidRPr="002B1CD4" w:rsidTr="00721FB7">
        <w:trPr>
          <w:trHeight w:hRule="exact" w:val="1083"/>
        </w:trPr>
        <w:tc>
          <w:tcPr>
            <w:tcW w:w="2704" w:type="dxa"/>
            <w:vMerge/>
          </w:tcPr>
          <w:p w:rsidR="00721FB7" w:rsidRPr="002B1CD4" w:rsidRDefault="00721FB7" w:rsidP="000B1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21FB7" w:rsidRPr="002B1CD4" w:rsidRDefault="00721FB7" w:rsidP="000B1035">
            <w:pPr>
              <w:pStyle w:val="TableParagraph"/>
              <w:spacing w:line="276" w:lineRule="auto"/>
              <w:ind w:left="183" w:right="166" w:firstLine="587"/>
              <w:rPr>
                <w:rFonts w:ascii="Times New Roman" w:hAnsi="Times New Roman" w:cs="Times New Roman"/>
                <w:lang w:val="ru-RU"/>
              </w:rPr>
            </w:pPr>
            <w:r w:rsidRPr="002B1CD4">
              <w:rPr>
                <w:rFonts w:ascii="Times New Roman" w:hAnsi="Times New Roman" w:cs="Times New Roman"/>
                <w:lang w:val="ru-RU"/>
              </w:rPr>
              <w:t>3. Износ канализационных сетей (в процентах)</w:t>
            </w:r>
          </w:p>
        </w:tc>
        <w:tc>
          <w:tcPr>
            <w:tcW w:w="1744" w:type="dxa"/>
          </w:tcPr>
          <w:p w:rsidR="00721FB7" w:rsidRPr="002B1CD4" w:rsidRDefault="00721FB7" w:rsidP="000B1035">
            <w:pPr>
              <w:pStyle w:val="TableParagraph"/>
              <w:spacing w:before="1"/>
              <w:rPr>
                <w:rFonts w:ascii="Times New Roman" w:hAnsi="Times New Roman" w:cs="Times New Roman"/>
                <w:sz w:val="25"/>
                <w:lang w:val="ru-RU"/>
              </w:rPr>
            </w:pPr>
          </w:p>
          <w:p w:rsidR="00721FB7" w:rsidRPr="002B1CD4" w:rsidRDefault="00721FB7" w:rsidP="000B1035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  <w:w w:val="99"/>
              </w:rPr>
              <w:t>%</w:t>
            </w:r>
          </w:p>
        </w:tc>
        <w:tc>
          <w:tcPr>
            <w:tcW w:w="1277" w:type="dxa"/>
          </w:tcPr>
          <w:p w:rsidR="00721FB7" w:rsidRPr="002B1CD4" w:rsidRDefault="00721FB7" w:rsidP="000B1035">
            <w:pPr>
              <w:pStyle w:val="TableParagraph"/>
              <w:spacing w:before="1"/>
              <w:rPr>
                <w:rFonts w:ascii="Times New Roman" w:hAnsi="Times New Roman" w:cs="Times New Roman"/>
                <w:sz w:val="25"/>
              </w:rPr>
            </w:pPr>
          </w:p>
          <w:p w:rsidR="00721FB7" w:rsidRPr="002B1CD4" w:rsidRDefault="00721FB7" w:rsidP="000B1035">
            <w:pPr>
              <w:pStyle w:val="TableParagraph"/>
              <w:ind w:right="571"/>
              <w:jc w:val="right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  <w:w w:val="99"/>
              </w:rPr>
              <w:t>0</w:t>
            </w:r>
          </w:p>
        </w:tc>
        <w:tc>
          <w:tcPr>
            <w:tcW w:w="1417" w:type="dxa"/>
          </w:tcPr>
          <w:p w:rsidR="00721FB7" w:rsidRPr="002B1CD4" w:rsidRDefault="00721FB7" w:rsidP="000B1035">
            <w:pPr>
              <w:pStyle w:val="TableParagraph"/>
              <w:spacing w:before="1"/>
              <w:rPr>
                <w:rFonts w:ascii="Times New Roman" w:hAnsi="Times New Roman" w:cs="Times New Roman"/>
                <w:sz w:val="25"/>
              </w:rPr>
            </w:pPr>
          </w:p>
          <w:p w:rsidR="00721FB7" w:rsidRPr="002B1CD4" w:rsidRDefault="00721FB7" w:rsidP="000B1035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  <w:w w:val="99"/>
              </w:rPr>
              <w:t>0</w:t>
            </w:r>
          </w:p>
        </w:tc>
      </w:tr>
      <w:tr w:rsidR="00721FB7" w:rsidRPr="002B1CD4" w:rsidTr="00721FB7">
        <w:trPr>
          <w:trHeight w:hRule="exact" w:val="1175"/>
        </w:trPr>
        <w:tc>
          <w:tcPr>
            <w:tcW w:w="2704" w:type="dxa"/>
          </w:tcPr>
          <w:p w:rsidR="00721FB7" w:rsidRPr="002B1CD4" w:rsidRDefault="00721FB7" w:rsidP="000B1035">
            <w:pPr>
              <w:pStyle w:val="TableParagraph"/>
              <w:spacing w:before="44" w:line="276" w:lineRule="auto"/>
              <w:ind w:left="610" w:right="126" w:hanging="470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2B1CD4">
              <w:rPr>
                <w:rFonts w:ascii="Times New Roman" w:hAnsi="Times New Roman" w:cs="Times New Roman"/>
              </w:rPr>
              <w:t>Показатели</w:t>
            </w:r>
            <w:proofErr w:type="spellEnd"/>
            <w:r w:rsidRPr="002B1C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</w:rPr>
              <w:t>качества</w:t>
            </w:r>
            <w:proofErr w:type="spellEnd"/>
            <w:r w:rsidRPr="002B1C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</w:rPr>
              <w:t>обслуживания</w:t>
            </w:r>
            <w:proofErr w:type="spellEnd"/>
          </w:p>
          <w:p w:rsidR="00721FB7" w:rsidRPr="002B1CD4" w:rsidRDefault="00721FB7" w:rsidP="000B1035">
            <w:pPr>
              <w:pStyle w:val="TableParagraph"/>
              <w:spacing w:before="1"/>
              <w:ind w:left="807" w:right="608"/>
              <w:rPr>
                <w:rFonts w:ascii="Times New Roman" w:hAnsi="Times New Roman" w:cs="Times New Roman"/>
              </w:rPr>
            </w:pPr>
            <w:proofErr w:type="spellStart"/>
            <w:r w:rsidRPr="002B1CD4">
              <w:rPr>
                <w:rFonts w:ascii="Times New Roman" w:hAnsi="Times New Roman" w:cs="Times New Roman"/>
              </w:rPr>
              <w:t>абонентов</w:t>
            </w:r>
            <w:proofErr w:type="spellEnd"/>
          </w:p>
        </w:tc>
        <w:tc>
          <w:tcPr>
            <w:tcW w:w="2410" w:type="dxa"/>
          </w:tcPr>
          <w:p w:rsidR="00721FB7" w:rsidRPr="002B1CD4" w:rsidRDefault="00721FB7" w:rsidP="000B1035">
            <w:pPr>
              <w:pStyle w:val="TableParagraph"/>
              <w:spacing w:line="276" w:lineRule="auto"/>
              <w:ind w:left="654" w:right="210" w:hanging="427"/>
              <w:rPr>
                <w:rFonts w:ascii="Times New Roman" w:hAnsi="Times New Roman" w:cs="Times New Roman"/>
                <w:lang w:val="ru-RU"/>
              </w:rPr>
            </w:pPr>
            <w:r w:rsidRPr="002B1CD4">
              <w:rPr>
                <w:rFonts w:ascii="Times New Roman" w:hAnsi="Times New Roman" w:cs="Times New Roman"/>
                <w:lang w:val="ru-RU"/>
              </w:rPr>
              <w:t>1. Обеспеченность населения</w:t>
            </w:r>
          </w:p>
          <w:p w:rsidR="00721FB7" w:rsidRPr="002B1CD4" w:rsidRDefault="00721FB7" w:rsidP="000B1035">
            <w:pPr>
              <w:pStyle w:val="TableParagraph"/>
              <w:spacing w:before="1" w:line="276" w:lineRule="auto"/>
              <w:ind w:left="213" w:right="195" w:hanging="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B1CD4">
              <w:rPr>
                <w:rFonts w:ascii="Times New Roman" w:hAnsi="Times New Roman" w:cs="Times New Roman"/>
                <w:w w:val="95"/>
                <w:lang w:val="ru-RU"/>
              </w:rPr>
              <w:t xml:space="preserve">централизованным </w:t>
            </w:r>
            <w:r w:rsidRPr="002B1CD4">
              <w:rPr>
                <w:rFonts w:ascii="Times New Roman" w:hAnsi="Times New Roman" w:cs="Times New Roman"/>
                <w:lang w:val="ru-RU"/>
              </w:rPr>
              <w:t>водоотведением (в</w:t>
            </w:r>
            <w:proofErr w:type="gramEnd"/>
          </w:p>
        </w:tc>
        <w:tc>
          <w:tcPr>
            <w:tcW w:w="1744" w:type="dxa"/>
          </w:tcPr>
          <w:p w:rsidR="00721FB7" w:rsidRPr="002B1CD4" w:rsidRDefault="00721FB7" w:rsidP="000B1035">
            <w:pPr>
              <w:pStyle w:val="TableParagraph"/>
              <w:spacing w:before="1"/>
              <w:rPr>
                <w:rFonts w:ascii="Times New Roman" w:hAnsi="Times New Roman" w:cs="Times New Roman"/>
                <w:sz w:val="29"/>
                <w:lang w:val="ru-RU"/>
              </w:rPr>
            </w:pPr>
          </w:p>
          <w:p w:rsidR="00721FB7" w:rsidRPr="002B1CD4" w:rsidRDefault="00721FB7" w:rsidP="000B1035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  <w:w w:val="99"/>
              </w:rPr>
              <w:t>%</w:t>
            </w:r>
          </w:p>
        </w:tc>
        <w:tc>
          <w:tcPr>
            <w:tcW w:w="1277" w:type="dxa"/>
          </w:tcPr>
          <w:p w:rsidR="00721FB7" w:rsidRPr="002B1CD4" w:rsidRDefault="00721FB7" w:rsidP="000B1035">
            <w:pPr>
              <w:pStyle w:val="TableParagraph"/>
              <w:spacing w:before="1"/>
              <w:rPr>
                <w:rFonts w:ascii="Times New Roman" w:hAnsi="Times New Roman" w:cs="Times New Roman"/>
                <w:sz w:val="29"/>
              </w:rPr>
            </w:pPr>
          </w:p>
          <w:p w:rsidR="00721FB7" w:rsidRPr="002B1CD4" w:rsidRDefault="00721FB7" w:rsidP="000B1035">
            <w:pPr>
              <w:pStyle w:val="TableParagraph"/>
              <w:ind w:right="571"/>
              <w:jc w:val="right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  <w:w w:val="99"/>
              </w:rPr>
              <w:t>0</w:t>
            </w:r>
          </w:p>
        </w:tc>
        <w:tc>
          <w:tcPr>
            <w:tcW w:w="1417" w:type="dxa"/>
          </w:tcPr>
          <w:p w:rsidR="00721FB7" w:rsidRPr="002B1CD4" w:rsidRDefault="00721FB7" w:rsidP="000B1035">
            <w:pPr>
              <w:pStyle w:val="TableParagraph"/>
              <w:spacing w:before="1"/>
              <w:rPr>
                <w:rFonts w:ascii="Times New Roman" w:hAnsi="Times New Roman" w:cs="Times New Roman"/>
                <w:sz w:val="29"/>
              </w:rPr>
            </w:pPr>
          </w:p>
          <w:p w:rsidR="00721FB7" w:rsidRPr="002B1CD4" w:rsidRDefault="00721FB7" w:rsidP="000B1035">
            <w:pPr>
              <w:pStyle w:val="TableParagraph"/>
              <w:ind w:left="151" w:right="152"/>
              <w:jc w:val="center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</w:rPr>
              <w:t>100</w:t>
            </w:r>
          </w:p>
        </w:tc>
      </w:tr>
      <w:tr w:rsidR="00721FB7" w:rsidRPr="002B1CD4" w:rsidTr="00721FB7">
        <w:trPr>
          <w:trHeight w:hRule="exact" w:val="1082"/>
        </w:trPr>
        <w:tc>
          <w:tcPr>
            <w:tcW w:w="2704" w:type="dxa"/>
          </w:tcPr>
          <w:p w:rsidR="00721FB7" w:rsidRPr="002B1CD4" w:rsidRDefault="00721FB7" w:rsidP="000B1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21FB7" w:rsidRPr="002B1CD4" w:rsidRDefault="00721FB7" w:rsidP="000B1035">
            <w:pPr>
              <w:pStyle w:val="TableParagraph"/>
              <w:spacing w:line="276" w:lineRule="auto"/>
              <w:ind w:left="551" w:right="524" w:hanging="2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1CD4">
              <w:rPr>
                <w:rFonts w:ascii="Times New Roman" w:hAnsi="Times New Roman" w:cs="Times New Roman"/>
              </w:rPr>
              <w:t>процентах</w:t>
            </w:r>
            <w:proofErr w:type="spellEnd"/>
            <w:r w:rsidRPr="002B1C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</w:rPr>
              <w:t>от</w:t>
            </w:r>
            <w:proofErr w:type="spellEnd"/>
            <w:r w:rsidRPr="002B1C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</w:rPr>
              <w:t>численности</w:t>
            </w:r>
            <w:proofErr w:type="spellEnd"/>
            <w:r w:rsidRPr="002B1C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</w:rPr>
              <w:t>населения</w:t>
            </w:r>
            <w:proofErr w:type="spellEnd"/>
            <w:r w:rsidRPr="002B1CD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4" w:type="dxa"/>
          </w:tcPr>
          <w:p w:rsidR="00721FB7" w:rsidRPr="002B1CD4" w:rsidRDefault="00721FB7" w:rsidP="000B1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721FB7" w:rsidRPr="002B1CD4" w:rsidRDefault="00721FB7" w:rsidP="000B1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21FB7" w:rsidRPr="002B1CD4" w:rsidRDefault="00721FB7" w:rsidP="000B1035">
            <w:pPr>
              <w:rPr>
                <w:rFonts w:ascii="Times New Roman" w:hAnsi="Times New Roman" w:cs="Times New Roman"/>
              </w:rPr>
            </w:pPr>
          </w:p>
        </w:tc>
      </w:tr>
      <w:tr w:rsidR="00721FB7" w:rsidRPr="002B1CD4" w:rsidTr="00721FB7">
        <w:trPr>
          <w:trHeight w:hRule="exact" w:val="2538"/>
        </w:trPr>
        <w:tc>
          <w:tcPr>
            <w:tcW w:w="2704" w:type="dxa"/>
            <w:vMerge w:val="restart"/>
          </w:tcPr>
          <w:p w:rsidR="00721FB7" w:rsidRPr="002B1CD4" w:rsidRDefault="00721FB7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721FB7" w:rsidRPr="002B1CD4" w:rsidRDefault="00721FB7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721FB7" w:rsidRPr="002B1CD4" w:rsidRDefault="00721FB7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721FB7" w:rsidRPr="002B1CD4" w:rsidRDefault="00721FB7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721FB7" w:rsidRPr="002B1CD4" w:rsidRDefault="00721FB7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721FB7" w:rsidRPr="002B1CD4" w:rsidRDefault="00721FB7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721FB7" w:rsidRPr="00DA4564" w:rsidRDefault="00DA4564" w:rsidP="000B1035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21FB7" w:rsidRPr="002B1CD4" w:rsidRDefault="00721FB7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721FB7" w:rsidRPr="002B1CD4" w:rsidRDefault="00721FB7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721FB7" w:rsidRPr="002B1CD4" w:rsidRDefault="00721FB7" w:rsidP="000B1035">
            <w:pPr>
              <w:pStyle w:val="TableParagraph"/>
              <w:spacing w:before="1"/>
              <w:rPr>
                <w:rFonts w:ascii="Times New Roman" w:hAnsi="Times New Roman" w:cs="Times New Roman"/>
                <w:sz w:val="26"/>
              </w:rPr>
            </w:pPr>
          </w:p>
          <w:p w:rsidR="00721FB7" w:rsidRPr="002B1CD4" w:rsidRDefault="00721FB7" w:rsidP="000B1035">
            <w:pPr>
              <w:pStyle w:val="TableParagraph"/>
              <w:spacing w:line="276" w:lineRule="auto"/>
              <w:ind w:left="712" w:right="182" w:hanging="513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2B1CD4">
              <w:rPr>
                <w:rFonts w:ascii="Times New Roman" w:hAnsi="Times New Roman" w:cs="Times New Roman"/>
              </w:rPr>
              <w:t>Показатели</w:t>
            </w:r>
            <w:proofErr w:type="spellEnd"/>
            <w:r w:rsidRPr="002B1C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</w:rPr>
              <w:t>очистки</w:t>
            </w:r>
            <w:proofErr w:type="spellEnd"/>
            <w:r w:rsidRPr="002B1C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</w:rPr>
              <w:t>сточных</w:t>
            </w:r>
            <w:proofErr w:type="spellEnd"/>
            <w:r w:rsidRPr="002B1C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</w:rPr>
              <w:t>вод</w:t>
            </w:r>
            <w:proofErr w:type="spellEnd"/>
          </w:p>
        </w:tc>
        <w:tc>
          <w:tcPr>
            <w:tcW w:w="2410" w:type="dxa"/>
          </w:tcPr>
          <w:p w:rsidR="00721FB7" w:rsidRPr="002B1CD4" w:rsidRDefault="00721FB7" w:rsidP="000B1035">
            <w:pPr>
              <w:pStyle w:val="TableParagraph"/>
              <w:spacing w:line="276" w:lineRule="auto"/>
              <w:ind w:left="247" w:right="228" w:firstLine="121"/>
              <w:rPr>
                <w:rFonts w:ascii="Times New Roman" w:hAnsi="Times New Roman" w:cs="Times New Roman"/>
                <w:lang w:val="ru-RU"/>
              </w:rPr>
            </w:pPr>
            <w:r w:rsidRPr="002B1CD4">
              <w:rPr>
                <w:rFonts w:ascii="Times New Roman" w:hAnsi="Times New Roman" w:cs="Times New Roman"/>
                <w:lang w:val="ru-RU"/>
              </w:rPr>
              <w:t>1. Доля сточных во</w:t>
            </w:r>
            <w:proofErr w:type="gramStart"/>
            <w:r w:rsidRPr="002B1CD4">
              <w:rPr>
                <w:rFonts w:ascii="Times New Roman" w:hAnsi="Times New Roman" w:cs="Times New Roman"/>
                <w:lang w:val="ru-RU"/>
              </w:rPr>
              <w:t>д(</w:t>
            </w:r>
            <w:proofErr w:type="gramEnd"/>
            <w:r w:rsidRPr="002B1CD4">
              <w:rPr>
                <w:rFonts w:ascii="Times New Roman" w:hAnsi="Times New Roman" w:cs="Times New Roman"/>
                <w:lang w:val="ru-RU"/>
              </w:rPr>
              <w:t>хозяйственно-</w:t>
            </w:r>
          </w:p>
          <w:p w:rsidR="00721FB7" w:rsidRPr="002B1CD4" w:rsidRDefault="00721FB7" w:rsidP="000B1035">
            <w:pPr>
              <w:pStyle w:val="TableParagraph"/>
              <w:spacing w:before="1" w:line="276" w:lineRule="auto"/>
              <w:ind w:left="150" w:right="15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1CD4">
              <w:rPr>
                <w:rFonts w:ascii="Times New Roman" w:hAnsi="Times New Roman" w:cs="Times New Roman"/>
                <w:w w:val="95"/>
                <w:lang w:val="ru-RU"/>
              </w:rPr>
              <w:t>бытовых)</w:t>
            </w:r>
            <w:proofErr w:type="gramStart"/>
            <w:r w:rsidRPr="002B1CD4">
              <w:rPr>
                <w:rFonts w:ascii="Times New Roman" w:hAnsi="Times New Roman" w:cs="Times New Roman"/>
                <w:w w:val="95"/>
                <w:lang w:val="ru-RU"/>
              </w:rPr>
              <w:t>,</w:t>
            </w:r>
            <w:proofErr w:type="spellStart"/>
            <w:r w:rsidRPr="002B1CD4">
              <w:rPr>
                <w:rFonts w:ascii="Times New Roman" w:hAnsi="Times New Roman" w:cs="Times New Roman"/>
                <w:w w:val="95"/>
                <w:lang w:val="ru-RU"/>
              </w:rPr>
              <w:t>п</w:t>
            </w:r>
            <w:proofErr w:type="gramEnd"/>
            <w:r w:rsidRPr="002B1CD4">
              <w:rPr>
                <w:rFonts w:ascii="Times New Roman" w:hAnsi="Times New Roman" w:cs="Times New Roman"/>
                <w:w w:val="95"/>
                <w:lang w:val="ru-RU"/>
              </w:rPr>
              <w:t>ропущенн</w:t>
            </w:r>
            <w:proofErr w:type="spellEnd"/>
            <w:r w:rsidRPr="002B1CD4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  <w:lang w:val="ru-RU"/>
              </w:rPr>
              <w:t>ых</w:t>
            </w:r>
            <w:proofErr w:type="spellEnd"/>
            <w:r w:rsidRPr="002B1CD4">
              <w:rPr>
                <w:rFonts w:ascii="Times New Roman" w:hAnsi="Times New Roman" w:cs="Times New Roman"/>
                <w:lang w:val="ru-RU"/>
              </w:rPr>
              <w:t xml:space="preserve"> через очистные сооружения, в общем объеме сточных вод (в процентах)</w:t>
            </w:r>
          </w:p>
        </w:tc>
        <w:tc>
          <w:tcPr>
            <w:tcW w:w="1744" w:type="dxa"/>
          </w:tcPr>
          <w:p w:rsidR="00721FB7" w:rsidRPr="002B1CD4" w:rsidRDefault="00721FB7" w:rsidP="000B1035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721FB7" w:rsidRPr="002B1CD4" w:rsidRDefault="00721FB7" w:rsidP="000B1035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721FB7" w:rsidRPr="002B1CD4" w:rsidRDefault="00721FB7" w:rsidP="000B1035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721FB7" w:rsidRPr="002B1CD4" w:rsidRDefault="00721FB7" w:rsidP="000B1035">
            <w:pPr>
              <w:pStyle w:val="TableParagraph"/>
              <w:spacing w:before="4"/>
              <w:rPr>
                <w:rFonts w:ascii="Times New Roman" w:hAnsi="Times New Roman" w:cs="Times New Roman"/>
                <w:lang w:val="ru-RU"/>
              </w:rPr>
            </w:pPr>
          </w:p>
          <w:p w:rsidR="00721FB7" w:rsidRPr="002B1CD4" w:rsidRDefault="00721FB7" w:rsidP="000B1035">
            <w:pPr>
              <w:pStyle w:val="TableParagraph"/>
              <w:spacing w:before="1"/>
              <w:ind w:right="1"/>
              <w:jc w:val="center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  <w:w w:val="99"/>
              </w:rPr>
              <w:t>%</w:t>
            </w:r>
          </w:p>
        </w:tc>
        <w:tc>
          <w:tcPr>
            <w:tcW w:w="1277" w:type="dxa"/>
          </w:tcPr>
          <w:p w:rsidR="00721FB7" w:rsidRPr="002B1CD4" w:rsidRDefault="00721FB7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721FB7" w:rsidRPr="002B1CD4" w:rsidRDefault="00721FB7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721FB7" w:rsidRPr="002B1CD4" w:rsidRDefault="00721FB7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721FB7" w:rsidRPr="002B1CD4" w:rsidRDefault="00721FB7" w:rsidP="000B1035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:rsidR="00721FB7" w:rsidRPr="002B1CD4" w:rsidRDefault="00721FB7" w:rsidP="000B1035">
            <w:pPr>
              <w:pStyle w:val="TableParagraph"/>
              <w:spacing w:before="1"/>
              <w:ind w:left="571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  <w:w w:val="99"/>
              </w:rPr>
              <w:t>0</w:t>
            </w:r>
          </w:p>
        </w:tc>
        <w:tc>
          <w:tcPr>
            <w:tcW w:w="1417" w:type="dxa"/>
          </w:tcPr>
          <w:p w:rsidR="00721FB7" w:rsidRPr="002B1CD4" w:rsidRDefault="00721FB7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721FB7" w:rsidRPr="002B1CD4" w:rsidRDefault="00721FB7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721FB7" w:rsidRPr="002B1CD4" w:rsidRDefault="00721FB7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721FB7" w:rsidRPr="002B1CD4" w:rsidRDefault="00721FB7" w:rsidP="000B1035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:rsidR="00721FB7" w:rsidRPr="002B1CD4" w:rsidRDefault="00721FB7" w:rsidP="000B1035">
            <w:pPr>
              <w:pStyle w:val="TableParagraph"/>
              <w:spacing w:before="1"/>
              <w:ind w:left="151" w:right="152"/>
              <w:jc w:val="center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</w:rPr>
              <w:t>100</w:t>
            </w:r>
          </w:p>
        </w:tc>
      </w:tr>
      <w:tr w:rsidR="00721FB7" w:rsidRPr="002B1CD4" w:rsidTr="00721FB7">
        <w:trPr>
          <w:trHeight w:hRule="exact" w:val="3410"/>
        </w:trPr>
        <w:tc>
          <w:tcPr>
            <w:tcW w:w="2704" w:type="dxa"/>
            <w:vMerge/>
          </w:tcPr>
          <w:p w:rsidR="00721FB7" w:rsidRPr="002B1CD4" w:rsidRDefault="00721FB7" w:rsidP="000B1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21FB7" w:rsidRPr="002B1CD4" w:rsidRDefault="00721FB7" w:rsidP="000B1035">
            <w:pPr>
              <w:pStyle w:val="TableParagraph"/>
              <w:spacing w:line="276" w:lineRule="auto"/>
              <w:ind w:left="431" w:right="136" w:hanging="278"/>
              <w:rPr>
                <w:rFonts w:ascii="Times New Roman" w:hAnsi="Times New Roman" w:cs="Times New Roman"/>
                <w:lang w:val="ru-RU"/>
              </w:rPr>
            </w:pPr>
            <w:r w:rsidRPr="002B1CD4">
              <w:rPr>
                <w:rFonts w:ascii="Times New Roman" w:hAnsi="Times New Roman" w:cs="Times New Roman"/>
                <w:lang w:val="ru-RU"/>
              </w:rPr>
              <w:t xml:space="preserve">2. </w:t>
            </w:r>
            <w:proofErr w:type="gramStart"/>
            <w:r w:rsidRPr="002B1CD4">
              <w:rPr>
                <w:rFonts w:ascii="Times New Roman" w:hAnsi="Times New Roman" w:cs="Times New Roman"/>
                <w:lang w:val="ru-RU"/>
              </w:rPr>
              <w:t>Доля сточных вод (хозяйственно-</w:t>
            </w:r>
            <w:proofErr w:type="gramEnd"/>
          </w:p>
          <w:p w:rsidR="00721FB7" w:rsidRPr="002B1CD4" w:rsidRDefault="00721FB7" w:rsidP="000B1035">
            <w:pPr>
              <w:pStyle w:val="TableParagraph"/>
              <w:spacing w:line="276" w:lineRule="auto"/>
              <w:ind w:left="114" w:right="116" w:firstLine="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1CD4">
              <w:rPr>
                <w:rFonts w:ascii="Times New Roman" w:hAnsi="Times New Roman" w:cs="Times New Roman"/>
                <w:lang w:val="ru-RU"/>
              </w:rPr>
              <w:t>бытовых), очищенных до нормативных значений, в общем объеме сточных вод,</w:t>
            </w:r>
            <w:r w:rsidRPr="002B1CD4">
              <w:rPr>
                <w:rFonts w:ascii="Times New Roman" w:hAnsi="Times New Roman" w:cs="Times New Roman"/>
                <w:w w:val="99"/>
                <w:lang w:val="ru-RU"/>
              </w:rPr>
              <w:t xml:space="preserve"> </w:t>
            </w:r>
            <w:r w:rsidRPr="002B1CD4">
              <w:rPr>
                <w:rFonts w:ascii="Times New Roman" w:hAnsi="Times New Roman" w:cs="Times New Roman"/>
                <w:lang w:val="ru-RU"/>
              </w:rPr>
              <w:t>пропущенных через очистные сооружения (в процентах)</w:t>
            </w:r>
          </w:p>
        </w:tc>
        <w:tc>
          <w:tcPr>
            <w:tcW w:w="1744" w:type="dxa"/>
          </w:tcPr>
          <w:p w:rsidR="00721FB7" w:rsidRPr="002B1CD4" w:rsidRDefault="00721FB7" w:rsidP="000B1035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721FB7" w:rsidRPr="002B1CD4" w:rsidRDefault="00721FB7" w:rsidP="000B1035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721FB7" w:rsidRPr="002B1CD4" w:rsidRDefault="00721FB7" w:rsidP="000B1035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721FB7" w:rsidRPr="002B1CD4" w:rsidRDefault="00721FB7" w:rsidP="000B1035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721FB7" w:rsidRPr="002B1CD4" w:rsidRDefault="00721FB7" w:rsidP="000B1035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721FB7" w:rsidRPr="002B1CD4" w:rsidRDefault="00721FB7" w:rsidP="000B1035">
            <w:pPr>
              <w:pStyle w:val="TableParagraph"/>
              <w:spacing w:before="187"/>
              <w:ind w:right="1"/>
              <w:jc w:val="center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  <w:w w:val="99"/>
              </w:rPr>
              <w:t>%</w:t>
            </w:r>
          </w:p>
        </w:tc>
        <w:tc>
          <w:tcPr>
            <w:tcW w:w="1277" w:type="dxa"/>
          </w:tcPr>
          <w:p w:rsidR="00721FB7" w:rsidRPr="002B1CD4" w:rsidRDefault="00721FB7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721FB7" w:rsidRPr="002B1CD4" w:rsidRDefault="00721FB7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721FB7" w:rsidRPr="002B1CD4" w:rsidRDefault="00721FB7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721FB7" w:rsidRPr="002B1CD4" w:rsidRDefault="00721FB7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721FB7" w:rsidRPr="002B1CD4" w:rsidRDefault="00721FB7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721FB7" w:rsidRPr="002B1CD4" w:rsidRDefault="00721FB7" w:rsidP="000B1035">
            <w:pPr>
              <w:pStyle w:val="TableParagraph"/>
              <w:spacing w:before="187"/>
              <w:ind w:left="571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  <w:w w:val="99"/>
              </w:rPr>
              <w:t>0</w:t>
            </w:r>
          </w:p>
        </w:tc>
        <w:tc>
          <w:tcPr>
            <w:tcW w:w="1417" w:type="dxa"/>
          </w:tcPr>
          <w:p w:rsidR="00721FB7" w:rsidRPr="002B1CD4" w:rsidRDefault="00721FB7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721FB7" w:rsidRPr="002B1CD4" w:rsidRDefault="00721FB7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721FB7" w:rsidRPr="002B1CD4" w:rsidRDefault="00721FB7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721FB7" w:rsidRPr="002B1CD4" w:rsidRDefault="00721FB7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721FB7" w:rsidRPr="002B1CD4" w:rsidRDefault="00721FB7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721FB7" w:rsidRPr="002B1CD4" w:rsidRDefault="00721FB7" w:rsidP="000B1035">
            <w:pPr>
              <w:pStyle w:val="TableParagraph"/>
              <w:spacing w:before="187"/>
              <w:ind w:left="151" w:right="152"/>
              <w:jc w:val="center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</w:rPr>
              <w:t>100</w:t>
            </w:r>
          </w:p>
        </w:tc>
      </w:tr>
      <w:tr w:rsidR="00721FB7" w:rsidRPr="002B1CD4" w:rsidTr="00721FB7">
        <w:trPr>
          <w:trHeight w:hRule="exact" w:val="1373"/>
        </w:trPr>
        <w:tc>
          <w:tcPr>
            <w:tcW w:w="2704" w:type="dxa"/>
          </w:tcPr>
          <w:p w:rsidR="00721FB7" w:rsidRPr="002B1CD4" w:rsidRDefault="00721FB7" w:rsidP="000B1035">
            <w:pPr>
              <w:pStyle w:val="TableParagraph"/>
              <w:spacing w:before="143" w:line="276" w:lineRule="auto"/>
              <w:ind w:left="107" w:right="91" w:firstLine="517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2B1CD4">
              <w:rPr>
                <w:rFonts w:ascii="Times New Roman" w:hAnsi="Times New Roman" w:cs="Times New Roman"/>
              </w:rPr>
              <w:t>Показатели</w:t>
            </w:r>
            <w:proofErr w:type="spellEnd"/>
            <w:r w:rsidRPr="002B1C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2B1CD4">
              <w:rPr>
                <w:rFonts w:ascii="Times New Roman" w:hAnsi="Times New Roman" w:cs="Times New Roman"/>
              </w:rPr>
              <w:t xml:space="preserve"> и</w:t>
            </w:r>
          </w:p>
          <w:p w:rsidR="00721FB7" w:rsidRPr="002B1CD4" w:rsidRDefault="00721FB7" w:rsidP="000B1035">
            <w:pPr>
              <w:pStyle w:val="TableParagraph"/>
              <w:ind w:left="387" w:right="126"/>
              <w:rPr>
                <w:rFonts w:ascii="Times New Roman" w:hAnsi="Times New Roman" w:cs="Times New Roman"/>
              </w:rPr>
            </w:pPr>
            <w:proofErr w:type="spellStart"/>
            <w:r w:rsidRPr="002B1CD4">
              <w:rPr>
                <w:rFonts w:ascii="Times New Roman" w:hAnsi="Times New Roman" w:cs="Times New Roman"/>
              </w:rPr>
              <w:t>энергосбережения</w:t>
            </w:r>
            <w:proofErr w:type="spellEnd"/>
          </w:p>
        </w:tc>
        <w:tc>
          <w:tcPr>
            <w:tcW w:w="2410" w:type="dxa"/>
          </w:tcPr>
          <w:p w:rsidR="00721FB7" w:rsidRPr="002B1CD4" w:rsidRDefault="00721FB7" w:rsidP="000B1035">
            <w:pPr>
              <w:pStyle w:val="TableParagraph"/>
              <w:spacing w:line="276" w:lineRule="auto"/>
              <w:ind w:left="535" w:right="181" w:hanging="337"/>
              <w:rPr>
                <w:rFonts w:ascii="Times New Roman" w:hAnsi="Times New Roman" w:cs="Times New Roman"/>
                <w:lang w:val="ru-RU"/>
              </w:rPr>
            </w:pPr>
            <w:r w:rsidRPr="002B1CD4">
              <w:rPr>
                <w:rFonts w:ascii="Times New Roman" w:hAnsi="Times New Roman" w:cs="Times New Roman"/>
                <w:lang w:val="ru-RU"/>
              </w:rPr>
              <w:t>1. Объем снижения потребления</w:t>
            </w:r>
          </w:p>
          <w:p w:rsidR="00721FB7" w:rsidRPr="002B1CD4" w:rsidRDefault="00721FB7" w:rsidP="000B1035">
            <w:pPr>
              <w:pStyle w:val="TableParagraph"/>
              <w:spacing w:before="1" w:line="276" w:lineRule="auto"/>
              <w:ind w:left="737" w:right="94" w:hanging="625"/>
              <w:rPr>
                <w:rFonts w:ascii="Times New Roman" w:hAnsi="Times New Roman" w:cs="Times New Roman"/>
                <w:lang w:val="ru-RU"/>
              </w:rPr>
            </w:pPr>
            <w:r w:rsidRPr="002B1CD4">
              <w:rPr>
                <w:rFonts w:ascii="Times New Roman" w:hAnsi="Times New Roman" w:cs="Times New Roman"/>
                <w:lang w:val="ru-RU"/>
              </w:rPr>
              <w:t xml:space="preserve">электроэнергии (тыс. </w:t>
            </w:r>
            <w:proofErr w:type="spellStart"/>
            <w:r w:rsidRPr="002B1CD4">
              <w:rPr>
                <w:rFonts w:ascii="Times New Roman" w:hAnsi="Times New Roman" w:cs="Times New Roman"/>
                <w:lang w:val="ru-RU"/>
              </w:rPr>
              <w:t>кВтч</w:t>
            </w:r>
            <w:proofErr w:type="spellEnd"/>
            <w:r w:rsidRPr="002B1CD4">
              <w:rPr>
                <w:rFonts w:ascii="Times New Roman" w:hAnsi="Times New Roman" w:cs="Times New Roman"/>
                <w:lang w:val="ru-RU"/>
              </w:rPr>
              <w:t>/год)</w:t>
            </w:r>
          </w:p>
        </w:tc>
        <w:tc>
          <w:tcPr>
            <w:tcW w:w="1744" w:type="dxa"/>
          </w:tcPr>
          <w:p w:rsidR="00721FB7" w:rsidRPr="002B1CD4" w:rsidRDefault="00721FB7" w:rsidP="000B1035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721FB7" w:rsidRPr="002B1CD4" w:rsidRDefault="00721FB7" w:rsidP="000B1035">
            <w:pPr>
              <w:pStyle w:val="TableParagraph"/>
              <w:spacing w:before="182"/>
              <w:ind w:left="175" w:right="17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1CD4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 w:rsidRPr="002B1CD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B1CD4">
              <w:rPr>
                <w:rFonts w:ascii="Times New Roman" w:hAnsi="Times New Roman" w:cs="Times New Roman"/>
              </w:rPr>
              <w:t>кВтч</w:t>
            </w:r>
            <w:proofErr w:type="spellEnd"/>
            <w:r w:rsidRPr="002B1CD4">
              <w:rPr>
                <w:rFonts w:ascii="Times New Roman" w:hAnsi="Times New Roman" w:cs="Times New Roman"/>
              </w:rPr>
              <w:t>/</w:t>
            </w:r>
            <w:proofErr w:type="spellStart"/>
            <w:r w:rsidRPr="002B1CD4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277" w:type="dxa"/>
          </w:tcPr>
          <w:p w:rsidR="00721FB7" w:rsidRPr="002B1CD4" w:rsidRDefault="00721FB7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721FB7" w:rsidRPr="002B1CD4" w:rsidRDefault="00721FB7" w:rsidP="000B1035">
            <w:pPr>
              <w:pStyle w:val="TableParagraph"/>
              <w:spacing w:before="182"/>
              <w:ind w:left="596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  <w:w w:val="99"/>
              </w:rPr>
              <w:t>-</w:t>
            </w:r>
          </w:p>
        </w:tc>
        <w:tc>
          <w:tcPr>
            <w:tcW w:w="1417" w:type="dxa"/>
          </w:tcPr>
          <w:p w:rsidR="00721FB7" w:rsidRPr="002B1CD4" w:rsidRDefault="00721FB7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721FB7" w:rsidRPr="002B1CD4" w:rsidRDefault="00721FB7" w:rsidP="000B1035">
            <w:pPr>
              <w:pStyle w:val="TableParagraph"/>
              <w:spacing w:before="182"/>
              <w:jc w:val="center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  <w:w w:val="99"/>
              </w:rPr>
              <w:t>-</w:t>
            </w:r>
          </w:p>
        </w:tc>
      </w:tr>
      <w:tr w:rsidR="00721FB7" w:rsidRPr="002B1CD4" w:rsidTr="00721FB7">
        <w:trPr>
          <w:trHeight w:hRule="exact" w:val="792"/>
        </w:trPr>
        <w:tc>
          <w:tcPr>
            <w:tcW w:w="2704" w:type="dxa"/>
            <w:vMerge w:val="restart"/>
          </w:tcPr>
          <w:p w:rsidR="00721FB7" w:rsidRPr="002B1CD4" w:rsidRDefault="00721FB7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721FB7" w:rsidRPr="002B1CD4" w:rsidRDefault="00721FB7" w:rsidP="000B103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721FB7" w:rsidRPr="002B1CD4" w:rsidRDefault="00721FB7" w:rsidP="000B1035">
            <w:pPr>
              <w:pStyle w:val="TableParagraph"/>
              <w:spacing w:before="1"/>
              <w:rPr>
                <w:rFonts w:ascii="Times New Roman" w:hAnsi="Times New Roman" w:cs="Times New Roman"/>
                <w:sz w:val="19"/>
              </w:rPr>
            </w:pPr>
          </w:p>
          <w:p w:rsidR="00721FB7" w:rsidRPr="002B1CD4" w:rsidRDefault="00721FB7" w:rsidP="000B1035">
            <w:pPr>
              <w:pStyle w:val="TableParagraph"/>
              <w:ind w:left="333" w:right="126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2B1CD4">
              <w:rPr>
                <w:rFonts w:ascii="Times New Roman" w:hAnsi="Times New Roman" w:cs="Times New Roman"/>
              </w:rPr>
              <w:t>Иные</w:t>
            </w:r>
            <w:proofErr w:type="spellEnd"/>
            <w:r w:rsidRPr="002B1C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1CD4">
              <w:rPr>
                <w:rFonts w:ascii="Times New Roman" w:hAnsi="Times New Roman" w:cs="Times New Roman"/>
              </w:rPr>
              <w:t>показатели</w:t>
            </w:r>
            <w:proofErr w:type="spellEnd"/>
          </w:p>
        </w:tc>
        <w:tc>
          <w:tcPr>
            <w:tcW w:w="2410" w:type="dxa"/>
            <w:vMerge w:val="restart"/>
          </w:tcPr>
          <w:p w:rsidR="00721FB7" w:rsidRPr="002B1CD4" w:rsidRDefault="00721FB7" w:rsidP="000B1035">
            <w:pPr>
              <w:pStyle w:val="TableParagraph"/>
              <w:spacing w:line="276" w:lineRule="auto"/>
              <w:ind w:left="193" w:right="127" w:firstLine="384"/>
              <w:rPr>
                <w:rFonts w:ascii="Times New Roman" w:hAnsi="Times New Roman" w:cs="Times New Roman"/>
                <w:lang w:val="ru-RU"/>
              </w:rPr>
            </w:pPr>
            <w:r w:rsidRPr="002B1CD4">
              <w:rPr>
                <w:rFonts w:ascii="Times New Roman" w:hAnsi="Times New Roman" w:cs="Times New Roman"/>
                <w:lang w:val="ru-RU"/>
              </w:rPr>
              <w:t xml:space="preserve">1. Удельное </w:t>
            </w:r>
            <w:r w:rsidRPr="002B1CD4">
              <w:rPr>
                <w:rFonts w:ascii="Times New Roman" w:hAnsi="Times New Roman" w:cs="Times New Roman"/>
                <w:w w:val="95"/>
                <w:lang w:val="ru-RU"/>
              </w:rPr>
              <w:t>энергопотребление</w:t>
            </w:r>
          </w:p>
          <w:p w:rsidR="00721FB7" w:rsidRPr="002B1CD4" w:rsidRDefault="00721FB7" w:rsidP="000B1035">
            <w:pPr>
              <w:pStyle w:val="TableParagraph"/>
              <w:spacing w:before="1" w:line="276" w:lineRule="auto"/>
              <w:ind w:left="385" w:right="386" w:firstLine="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1CD4">
              <w:rPr>
                <w:rFonts w:ascii="Times New Roman" w:hAnsi="Times New Roman" w:cs="Times New Roman"/>
                <w:lang w:val="ru-RU"/>
              </w:rPr>
              <w:t>на перекачку и очистку 1 куб. м сточных вод (</w:t>
            </w:r>
            <w:proofErr w:type="spellStart"/>
            <w:r w:rsidRPr="002B1CD4">
              <w:rPr>
                <w:rFonts w:ascii="Times New Roman" w:hAnsi="Times New Roman" w:cs="Times New Roman"/>
                <w:lang w:val="ru-RU"/>
              </w:rPr>
              <w:t>кВтч</w:t>
            </w:r>
            <w:proofErr w:type="spellEnd"/>
            <w:r w:rsidRPr="002B1CD4">
              <w:rPr>
                <w:rFonts w:ascii="Times New Roman" w:hAnsi="Times New Roman" w:cs="Times New Roman"/>
                <w:lang w:val="ru-RU"/>
              </w:rPr>
              <w:t>/м3)</w:t>
            </w:r>
          </w:p>
        </w:tc>
        <w:tc>
          <w:tcPr>
            <w:tcW w:w="1744" w:type="dxa"/>
          </w:tcPr>
          <w:p w:rsidR="00721FB7" w:rsidRPr="002B1CD4" w:rsidRDefault="00721FB7" w:rsidP="000B1035">
            <w:pPr>
              <w:pStyle w:val="TableParagraph"/>
              <w:spacing w:line="276" w:lineRule="auto"/>
              <w:ind w:left="437" w:right="184" w:hanging="238"/>
              <w:rPr>
                <w:rFonts w:ascii="Times New Roman" w:hAnsi="Times New Roman" w:cs="Times New Roman"/>
                <w:lang w:val="ru-RU"/>
              </w:rPr>
            </w:pPr>
            <w:r w:rsidRPr="002B1CD4">
              <w:rPr>
                <w:rFonts w:ascii="Times New Roman" w:hAnsi="Times New Roman" w:cs="Times New Roman"/>
                <w:lang w:val="ru-RU"/>
              </w:rPr>
              <w:t xml:space="preserve">на перекачку кВт </w:t>
            </w:r>
            <w:proofErr w:type="gramStart"/>
            <w:r w:rsidRPr="002B1CD4">
              <w:rPr>
                <w:rFonts w:ascii="Times New Roman" w:hAnsi="Times New Roman" w:cs="Times New Roman"/>
                <w:lang w:val="ru-RU"/>
              </w:rPr>
              <w:t>ч</w:t>
            </w:r>
            <w:proofErr w:type="gramEnd"/>
            <w:r w:rsidRPr="002B1CD4">
              <w:rPr>
                <w:rFonts w:ascii="Times New Roman" w:hAnsi="Times New Roman" w:cs="Times New Roman"/>
                <w:lang w:val="ru-RU"/>
              </w:rPr>
              <w:t>/м3</w:t>
            </w:r>
          </w:p>
        </w:tc>
        <w:tc>
          <w:tcPr>
            <w:tcW w:w="1277" w:type="dxa"/>
          </w:tcPr>
          <w:p w:rsidR="00721FB7" w:rsidRPr="002B1CD4" w:rsidRDefault="00721FB7" w:rsidP="000B1035">
            <w:pPr>
              <w:pStyle w:val="TableParagraph"/>
              <w:spacing w:before="144"/>
              <w:ind w:left="596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  <w:w w:val="99"/>
              </w:rPr>
              <w:t>-</w:t>
            </w:r>
          </w:p>
        </w:tc>
        <w:tc>
          <w:tcPr>
            <w:tcW w:w="1417" w:type="dxa"/>
          </w:tcPr>
          <w:p w:rsidR="00721FB7" w:rsidRPr="002B1CD4" w:rsidRDefault="00721FB7" w:rsidP="000B1035">
            <w:pPr>
              <w:pStyle w:val="TableParagraph"/>
              <w:spacing w:before="144"/>
              <w:jc w:val="center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  <w:w w:val="99"/>
              </w:rPr>
              <w:t>-</w:t>
            </w:r>
          </w:p>
        </w:tc>
      </w:tr>
      <w:tr w:rsidR="00721FB7" w:rsidRPr="002B1CD4" w:rsidTr="00721FB7">
        <w:trPr>
          <w:trHeight w:hRule="exact" w:val="1164"/>
        </w:trPr>
        <w:tc>
          <w:tcPr>
            <w:tcW w:w="2704" w:type="dxa"/>
            <w:vMerge/>
          </w:tcPr>
          <w:p w:rsidR="00721FB7" w:rsidRPr="002B1CD4" w:rsidRDefault="00721FB7" w:rsidP="000B1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21FB7" w:rsidRPr="002B1CD4" w:rsidRDefault="00721FB7" w:rsidP="000B1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721FB7" w:rsidRPr="002B1CD4" w:rsidRDefault="00721FB7" w:rsidP="000B1035">
            <w:pPr>
              <w:pStyle w:val="TableParagraph"/>
              <w:spacing w:before="185" w:line="276" w:lineRule="auto"/>
              <w:ind w:left="640" w:right="106" w:hanging="519"/>
              <w:rPr>
                <w:rFonts w:ascii="Times New Roman" w:hAnsi="Times New Roman" w:cs="Times New Roman"/>
                <w:lang w:val="ru-RU"/>
              </w:rPr>
            </w:pPr>
            <w:r w:rsidRPr="002B1CD4">
              <w:rPr>
                <w:rFonts w:ascii="Times New Roman" w:hAnsi="Times New Roman" w:cs="Times New Roman"/>
                <w:lang w:val="ru-RU"/>
              </w:rPr>
              <w:t xml:space="preserve">на очистку кВт </w:t>
            </w:r>
            <w:proofErr w:type="gramStart"/>
            <w:r w:rsidRPr="002B1CD4">
              <w:rPr>
                <w:rFonts w:ascii="Times New Roman" w:hAnsi="Times New Roman" w:cs="Times New Roman"/>
                <w:lang w:val="ru-RU"/>
              </w:rPr>
              <w:t>ч</w:t>
            </w:r>
            <w:proofErr w:type="gramEnd"/>
            <w:r w:rsidRPr="002B1CD4">
              <w:rPr>
                <w:rFonts w:ascii="Times New Roman" w:hAnsi="Times New Roman" w:cs="Times New Roman"/>
                <w:lang w:val="ru-RU"/>
              </w:rPr>
              <w:t>/м3</w:t>
            </w:r>
          </w:p>
        </w:tc>
        <w:tc>
          <w:tcPr>
            <w:tcW w:w="1277" w:type="dxa"/>
          </w:tcPr>
          <w:p w:rsidR="00721FB7" w:rsidRPr="002B1CD4" w:rsidRDefault="00721FB7" w:rsidP="000B103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721FB7" w:rsidRPr="002B1CD4" w:rsidRDefault="00721FB7" w:rsidP="000B1035">
            <w:pPr>
              <w:pStyle w:val="TableParagraph"/>
              <w:spacing w:before="8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721FB7" w:rsidRPr="002B1CD4" w:rsidRDefault="00721FB7" w:rsidP="000B1035">
            <w:pPr>
              <w:pStyle w:val="TableParagraph"/>
              <w:ind w:left="152" w:right="152"/>
              <w:jc w:val="center"/>
              <w:rPr>
                <w:rFonts w:ascii="Times New Roman" w:hAnsi="Times New Roman" w:cs="Times New Roman"/>
              </w:rPr>
            </w:pPr>
            <w:r w:rsidRPr="002B1CD4">
              <w:rPr>
                <w:rFonts w:ascii="Times New Roman" w:hAnsi="Times New Roman" w:cs="Times New Roman"/>
              </w:rPr>
              <w:t>3,2</w:t>
            </w:r>
          </w:p>
        </w:tc>
      </w:tr>
    </w:tbl>
    <w:p w:rsidR="004A47EC" w:rsidRDefault="004A47EC" w:rsidP="00721FB7">
      <w:pPr>
        <w:pStyle w:val="a3"/>
        <w:spacing w:before="5"/>
        <w:rPr>
          <w:rFonts w:ascii="Times New Roman" w:hAnsi="Times New Roman" w:cs="Times New Roman"/>
          <w:sz w:val="20"/>
          <w:lang w:val="ru-RU"/>
        </w:rPr>
      </w:pPr>
    </w:p>
    <w:p w:rsidR="008F6BDF" w:rsidRDefault="008F6BDF" w:rsidP="00721FB7">
      <w:pPr>
        <w:pStyle w:val="a3"/>
        <w:spacing w:before="5"/>
        <w:rPr>
          <w:rFonts w:ascii="Times New Roman" w:hAnsi="Times New Roman" w:cs="Times New Roman"/>
          <w:sz w:val="20"/>
          <w:lang w:val="ru-RU"/>
        </w:rPr>
      </w:pPr>
    </w:p>
    <w:p w:rsidR="008F6BDF" w:rsidRDefault="008F6BDF" w:rsidP="00721FB7">
      <w:pPr>
        <w:pStyle w:val="a3"/>
        <w:spacing w:before="5"/>
        <w:rPr>
          <w:rFonts w:ascii="Times New Roman" w:hAnsi="Times New Roman" w:cs="Times New Roman"/>
          <w:sz w:val="20"/>
          <w:lang w:val="ru-RU"/>
        </w:rPr>
      </w:pPr>
    </w:p>
    <w:p w:rsidR="008F6BDF" w:rsidRDefault="008F6BDF" w:rsidP="00721FB7">
      <w:pPr>
        <w:pStyle w:val="a3"/>
        <w:spacing w:before="5"/>
        <w:rPr>
          <w:rFonts w:ascii="Times New Roman" w:hAnsi="Times New Roman" w:cs="Times New Roman"/>
          <w:sz w:val="20"/>
          <w:lang w:val="ru-RU"/>
        </w:rPr>
      </w:pPr>
    </w:p>
    <w:p w:rsidR="008F6BDF" w:rsidRDefault="008F6BDF" w:rsidP="00721FB7">
      <w:pPr>
        <w:pStyle w:val="a3"/>
        <w:spacing w:before="5"/>
        <w:rPr>
          <w:rFonts w:ascii="Times New Roman" w:hAnsi="Times New Roman" w:cs="Times New Roman"/>
          <w:sz w:val="20"/>
          <w:lang w:val="ru-RU"/>
        </w:rPr>
      </w:pPr>
    </w:p>
    <w:p w:rsidR="008F6BDF" w:rsidRDefault="008F6BDF" w:rsidP="00721FB7">
      <w:pPr>
        <w:pStyle w:val="a3"/>
        <w:spacing w:before="5"/>
        <w:rPr>
          <w:rFonts w:ascii="Times New Roman" w:hAnsi="Times New Roman" w:cs="Times New Roman"/>
          <w:sz w:val="20"/>
          <w:lang w:val="ru-RU"/>
        </w:rPr>
      </w:pPr>
    </w:p>
    <w:p w:rsidR="008F6BDF" w:rsidRDefault="008F6BDF" w:rsidP="00721FB7">
      <w:pPr>
        <w:pStyle w:val="a3"/>
        <w:spacing w:before="5"/>
        <w:rPr>
          <w:rFonts w:ascii="Times New Roman" w:hAnsi="Times New Roman" w:cs="Times New Roman"/>
          <w:sz w:val="22"/>
          <w:lang w:val="ru-RU"/>
        </w:rPr>
      </w:pPr>
    </w:p>
    <w:p w:rsidR="00592D65" w:rsidRDefault="00592D65" w:rsidP="00721FB7">
      <w:pPr>
        <w:pStyle w:val="a3"/>
        <w:spacing w:before="5"/>
        <w:rPr>
          <w:rFonts w:ascii="Times New Roman" w:hAnsi="Times New Roman" w:cs="Times New Roman"/>
          <w:sz w:val="22"/>
          <w:lang w:val="ru-RU"/>
        </w:rPr>
      </w:pPr>
    </w:p>
    <w:p w:rsidR="00592D65" w:rsidRPr="008F6BDF" w:rsidRDefault="00592D65" w:rsidP="00721FB7">
      <w:pPr>
        <w:pStyle w:val="a3"/>
        <w:spacing w:before="5"/>
        <w:rPr>
          <w:rFonts w:ascii="Times New Roman" w:hAnsi="Times New Roman" w:cs="Times New Roman"/>
          <w:sz w:val="22"/>
          <w:lang w:val="ru-RU"/>
        </w:rPr>
      </w:pPr>
    </w:p>
    <w:p w:rsidR="00721FB7" w:rsidRPr="002B1CD4" w:rsidRDefault="00721FB7" w:rsidP="00721FB7">
      <w:pPr>
        <w:pStyle w:val="1"/>
        <w:numPr>
          <w:ilvl w:val="1"/>
          <w:numId w:val="19"/>
        </w:numPr>
        <w:tabs>
          <w:tab w:val="left" w:pos="697"/>
          <w:tab w:val="left" w:pos="698"/>
        </w:tabs>
        <w:spacing w:before="69" w:line="276" w:lineRule="auto"/>
        <w:ind w:left="698" w:right="1140"/>
        <w:rPr>
          <w:rFonts w:ascii="Times New Roman" w:hAnsi="Times New Roman" w:cs="Times New Roman"/>
          <w:lang w:val="ru-RU"/>
        </w:rPr>
      </w:pPr>
      <w:bookmarkStart w:id="32" w:name="_bookmark52"/>
      <w:bookmarkEnd w:id="32"/>
      <w:r w:rsidRPr="002B1CD4">
        <w:rPr>
          <w:rFonts w:ascii="Times New Roman" w:hAnsi="Times New Roman" w:cs="Times New Roman"/>
          <w:lang w:val="ru-RU"/>
        </w:rPr>
        <w:t>Перечень выявленных бесхозяйных объектов централизованной системы водоотведения (в случае их выявления) и перечень организаций, уполномоченных на их</w:t>
      </w:r>
      <w:r w:rsidRPr="002B1CD4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2B1CD4">
        <w:rPr>
          <w:rFonts w:ascii="Times New Roman" w:hAnsi="Times New Roman" w:cs="Times New Roman"/>
          <w:lang w:val="ru-RU"/>
        </w:rPr>
        <w:t>эксплуатацию</w:t>
      </w:r>
    </w:p>
    <w:p w:rsidR="0083229E" w:rsidRPr="002B1CD4" w:rsidRDefault="00721FB7" w:rsidP="00721FB7">
      <w:pPr>
        <w:pStyle w:val="a3"/>
        <w:rPr>
          <w:rFonts w:ascii="Times New Roman" w:hAnsi="Times New Roman" w:cs="Times New Roman"/>
          <w:lang w:val="ru-RU"/>
        </w:rPr>
      </w:pPr>
      <w:r w:rsidRPr="002B1CD4">
        <w:rPr>
          <w:rFonts w:ascii="Times New Roman" w:hAnsi="Times New Roman" w:cs="Times New Roman"/>
          <w:lang w:val="ru-RU"/>
        </w:rPr>
        <w:t xml:space="preserve">Бесхозяйные объекты централизованной системы водоотведения на территории </w:t>
      </w:r>
    </w:p>
    <w:tbl>
      <w:tblPr>
        <w:tblStyle w:val="TableNormal"/>
        <w:tblpPr w:leftFromText="180" w:rightFromText="180" w:vertAnchor="text" w:horzAnchor="margin" w:tblpY="1292"/>
        <w:tblW w:w="0" w:type="auto"/>
        <w:tblLayout w:type="fixed"/>
        <w:tblLook w:val="01E0" w:firstRow="1" w:lastRow="1" w:firstColumn="1" w:lastColumn="1" w:noHBand="0" w:noVBand="0"/>
      </w:tblPr>
      <w:tblGrid>
        <w:gridCol w:w="3913"/>
        <w:gridCol w:w="4382"/>
      </w:tblGrid>
      <w:tr w:rsidR="00DA4564" w:rsidRPr="002336C5" w:rsidTr="00DA4564">
        <w:trPr>
          <w:trHeight w:hRule="exact" w:val="802"/>
        </w:trPr>
        <w:tc>
          <w:tcPr>
            <w:tcW w:w="3913" w:type="dxa"/>
            <w:vAlign w:val="center"/>
          </w:tcPr>
          <w:p w:rsidR="00DA4564" w:rsidRPr="002A42E1" w:rsidRDefault="00DA4564" w:rsidP="00DA4564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82" w:type="dxa"/>
            <w:vAlign w:val="center"/>
          </w:tcPr>
          <w:p w:rsidR="00DA4564" w:rsidRPr="0083229E" w:rsidRDefault="00DA4564" w:rsidP="00DA4564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721FB7" w:rsidRPr="00721FB7" w:rsidRDefault="00B35245" w:rsidP="00721FB7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му</w:t>
      </w:r>
      <w:r w:rsidR="00721FB7" w:rsidRPr="002B1CD4">
        <w:rPr>
          <w:rFonts w:ascii="Times New Roman" w:hAnsi="Times New Roman" w:cs="Times New Roman"/>
          <w:lang w:val="ru-RU"/>
        </w:rPr>
        <w:t xml:space="preserve">ниципального образования </w:t>
      </w:r>
      <w:proofErr w:type="spellStart"/>
      <w:r w:rsidR="00191790">
        <w:rPr>
          <w:rFonts w:ascii="Times New Roman" w:hAnsi="Times New Roman" w:cs="Times New Roman"/>
          <w:lang w:val="ru-RU"/>
        </w:rPr>
        <w:t>Мурапталовский</w:t>
      </w:r>
      <w:proofErr w:type="spellEnd"/>
      <w:r w:rsidR="00721FB7" w:rsidRPr="002B1CD4">
        <w:rPr>
          <w:rFonts w:ascii="Times New Roman" w:hAnsi="Times New Roman" w:cs="Times New Roman"/>
          <w:lang w:val="ru-RU"/>
        </w:rPr>
        <w:t xml:space="preserve"> сельский совет отсутствуют</w:t>
      </w:r>
    </w:p>
    <w:sectPr w:rsidR="00721FB7" w:rsidRPr="00721FB7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7D2" w:rsidRDefault="001577D2" w:rsidP="00205496">
      <w:r>
        <w:separator/>
      </w:r>
    </w:p>
  </w:endnote>
  <w:endnote w:type="continuationSeparator" w:id="0">
    <w:p w:rsidR="001577D2" w:rsidRDefault="001577D2" w:rsidP="0020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6C5" w:rsidRPr="002B1CD4" w:rsidRDefault="002336C5">
    <w:pPr>
      <w:pStyle w:val="a3"/>
      <w:spacing w:line="14" w:lineRule="auto"/>
      <w:rPr>
        <w:sz w:val="20"/>
        <w:lang w:val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4.25pt;margin-top:779.35pt;width:10.7pt;height:14pt;z-index:-251656192;mso-position-horizontal-relative:page;mso-position-vertical-relative:page" filled="f" stroked="f">
          <v:textbox inset="0,0,0,0">
            <w:txbxContent>
              <w:p w:rsidR="002336C5" w:rsidRPr="002B1CD4" w:rsidRDefault="002336C5">
                <w:pPr>
                  <w:pStyle w:val="a3"/>
                  <w:spacing w:line="265" w:lineRule="exact"/>
                  <w:ind w:left="40"/>
                  <w:rPr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7D2" w:rsidRDefault="001577D2" w:rsidP="00205496">
      <w:r>
        <w:separator/>
      </w:r>
    </w:p>
  </w:footnote>
  <w:footnote w:type="continuationSeparator" w:id="0">
    <w:p w:rsidR="001577D2" w:rsidRDefault="001577D2" w:rsidP="00205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6C5" w:rsidRDefault="002336C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2.45pt;margin-top:4.4pt;width:453.05pt;height:30.65pt;z-index:-251657216;mso-position-horizontal-relative:page;mso-position-vertical-relative:page" filled="f" stroked="f">
          <v:textbox style="mso-next-textbox:#_x0000_s2049" inset="0,0,0,0">
            <w:txbxContent>
              <w:p w:rsidR="002336C5" w:rsidRPr="002B1CD4" w:rsidRDefault="002336C5" w:rsidP="000B1035">
                <w:pPr>
                  <w:pStyle w:val="a3"/>
                  <w:spacing w:before="59" w:line="276" w:lineRule="auto"/>
                  <w:ind w:left="101" w:right="104" w:firstLine="709"/>
                  <w:jc w:val="center"/>
                  <w:rPr>
                    <w:rFonts w:ascii="Times New Roman" w:hAnsi="Times New Roman" w:cs="Times New Roman"/>
                    <w:b/>
                    <w:sz w:val="16"/>
                    <w:lang w:val="ru-RU"/>
                  </w:rPr>
                </w:pPr>
                <w:r w:rsidRPr="002B1CD4">
                  <w:rPr>
                    <w:rFonts w:ascii="Times New Roman" w:hAnsi="Times New Roman" w:cs="Times New Roman"/>
                    <w:sz w:val="16"/>
                    <w:lang w:val="ru-RU"/>
                  </w:rPr>
                  <w:t xml:space="preserve">Схема водоснабжения и водоотведения </w:t>
                </w:r>
                <w:r>
                  <w:rPr>
                    <w:rFonts w:ascii="Times New Roman" w:hAnsi="Times New Roman" w:cs="Times New Roman"/>
                    <w:sz w:val="16"/>
                    <w:lang w:val="ru-RU"/>
                  </w:rPr>
                  <w:t xml:space="preserve">сельского поселения </w:t>
                </w:r>
                <w:proofErr w:type="spellStart"/>
                <w:r>
                  <w:rPr>
                    <w:rFonts w:ascii="Times New Roman" w:hAnsi="Times New Roman" w:cs="Times New Roman"/>
                    <w:sz w:val="16"/>
                    <w:lang w:val="ru-RU"/>
                  </w:rPr>
                  <w:t>Мураптпловский</w:t>
                </w:r>
                <w:proofErr w:type="spellEnd"/>
                <w:r w:rsidRPr="002B1CD4">
                  <w:rPr>
                    <w:rFonts w:ascii="Times New Roman" w:hAnsi="Times New Roman" w:cs="Times New Roman"/>
                    <w:sz w:val="16"/>
                    <w:lang w:val="ru-RU"/>
                  </w:rPr>
                  <w:t xml:space="preserve"> сельсовет муниципального района Куюргазинский район Республики Башкортостан до 2026 года</w:t>
                </w:r>
                <w:r w:rsidRPr="002B1CD4">
                  <w:rPr>
                    <w:rFonts w:ascii="Times New Roman" w:hAnsi="Times New Roman" w:cs="Times New Roman"/>
                    <w:b/>
                    <w:sz w:val="16"/>
                    <w:lang w:val="ru-RU"/>
                  </w:rPr>
                  <w:t>.</w:t>
                </w:r>
              </w:p>
              <w:p w:rsidR="002336C5" w:rsidRPr="00C011AC" w:rsidRDefault="002336C5">
                <w:pPr>
                  <w:ind w:left="2075" w:right="1" w:hanging="2056"/>
                  <w:rPr>
                    <w:b/>
                    <w:sz w:val="16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6C5" w:rsidRPr="00205496" w:rsidRDefault="002336C5" w:rsidP="00967E4A">
    <w:pPr>
      <w:pStyle w:val="a5"/>
      <w:jc w:val="center"/>
      <w:rPr>
        <w:lang w:val="ru-RU"/>
      </w:rPr>
    </w:pPr>
    <w:r w:rsidRPr="002B1CD4">
      <w:rPr>
        <w:rFonts w:ascii="Times New Roman" w:hAnsi="Times New Roman" w:cs="Times New Roman"/>
        <w:sz w:val="16"/>
        <w:lang w:val="ru-RU"/>
      </w:rPr>
      <w:t xml:space="preserve">Схема водоснабжения и водоотведения </w:t>
    </w:r>
    <w:r>
      <w:rPr>
        <w:rFonts w:ascii="Times New Roman" w:hAnsi="Times New Roman" w:cs="Times New Roman"/>
        <w:sz w:val="16"/>
        <w:lang w:val="ru-RU"/>
      </w:rPr>
      <w:t xml:space="preserve">сельского поселения </w:t>
    </w:r>
    <w:proofErr w:type="spellStart"/>
    <w:r>
      <w:rPr>
        <w:rFonts w:ascii="Times New Roman" w:hAnsi="Times New Roman" w:cs="Times New Roman"/>
        <w:sz w:val="16"/>
        <w:lang w:val="ru-RU"/>
      </w:rPr>
      <w:t>Мурапталовский</w:t>
    </w:r>
    <w:proofErr w:type="spellEnd"/>
    <w:r>
      <w:rPr>
        <w:rFonts w:ascii="Times New Roman" w:hAnsi="Times New Roman" w:cs="Times New Roman"/>
        <w:sz w:val="16"/>
        <w:lang w:val="ru-RU"/>
      </w:rPr>
      <w:t xml:space="preserve"> </w:t>
    </w:r>
    <w:r w:rsidRPr="002B1CD4">
      <w:rPr>
        <w:rFonts w:ascii="Times New Roman" w:hAnsi="Times New Roman" w:cs="Times New Roman"/>
        <w:sz w:val="16"/>
        <w:lang w:val="ru-RU"/>
      </w:rPr>
      <w:t>сельсовет муниципального района Куюргазинский район Республики Башкортостан до 2026 года</w:t>
    </w:r>
    <w:r w:rsidRPr="002B1CD4">
      <w:rPr>
        <w:rFonts w:ascii="Times New Roman" w:hAnsi="Times New Roman" w:cs="Times New Roman"/>
        <w:b/>
        <w:sz w:val="16"/>
        <w:lang w:val="ru-RU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B58"/>
    <w:multiLevelType w:val="multilevel"/>
    <w:tmpl w:val="EE7484E0"/>
    <w:lvl w:ilvl="0">
      <w:start w:val="3"/>
      <w:numFmt w:val="decimal"/>
      <w:lvlText w:val="%1"/>
      <w:lvlJc w:val="left"/>
      <w:pPr>
        <w:ind w:left="798" w:hanging="576"/>
        <w:jc w:val="righ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8" w:hanging="576"/>
        <w:jc w:val="righ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942" w:hanging="720"/>
        <w:jc w:val="right"/>
      </w:pPr>
      <w:rPr>
        <w:rFonts w:ascii="Arial" w:eastAsia="Arial" w:hAnsi="Arial" w:cs="Arial" w:hint="default"/>
        <w:spacing w:val="-17"/>
        <w:w w:val="99"/>
        <w:sz w:val="24"/>
        <w:szCs w:val="24"/>
      </w:rPr>
    </w:lvl>
    <w:lvl w:ilvl="3">
      <w:numFmt w:val="bullet"/>
      <w:lvlText w:val="-"/>
      <w:lvlJc w:val="left"/>
      <w:pPr>
        <w:ind w:left="222" w:hanging="148"/>
      </w:pPr>
      <w:rPr>
        <w:rFonts w:ascii="Arial" w:eastAsia="Arial" w:hAnsi="Arial" w:cs="Arial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940" w:hanging="148"/>
      </w:pPr>
      <w:rPr>
        <w:rFonts w:hint="default"/>
      </w:rPr>
    </w:lvl>
    <w:lvl w:ilvl="5">
      <w:numFmt w:val="bullet"/>
      <w:lvlText w:val="•"/>
      <w:lvlJc w:val="left"/>
      <w:pPr>
        <w:ind w:left="2377" w:hanging="148"/>
      </w:pPr>
      <w:rPr>
        <w:rFonts w:hint="default"/>
      </w:rPr>
    </w:lvl>
    <w:lvl w:ilvl="6">
      <w:numFmt w:val="bullet"/>
      <w:lvlText w:val="•"/>
      <w:lvlJc w:val="left"/>
      <w:pPr>
        <w:ind w:left="3815" w:hanging="148"/>
      </w:pPr>
      <w:rPr>
        <w:rFonts w:hint="default"/>
      </w:rPr>
    </w:lvl>
    <w:lvl w:ilvl="7">
      <w:numFmt w:val="bullet"/>
      <w:lvlText w:val="•"/>
      <w:lvlJc w:val="left"/>
      <w:pPr>
        <w:ind w:left="5253" w:hanging="148"/>
      </w:pPr>
      <w:rPr>
        <w:rFonts w:hint="default"/>
      </w:rPr>
    </w:lvl>
    <w:lvl w:ilvl="8">
      <w:numFmt w:val="bullet"/>
      <w:lvlText w:val="•"/>
      <w:lvlJc w:val="left"/>
      <w:pPr>
        <w:ind w:left="6690" w:hanging="148"/>
      </w:pPr>
      <w:rPr>
        <w:rFonts w:hint="default"/>
      </w:rPr>
    </w:lvl>
  </w:abstractNum>
  <w:abstractNum w:abstractNumId="1">
    <w:nsid w:val="01901FF6"/>
    <w:multiLevelType w:val="multilevel"/>
    <w:tmpl w:val="9FB0BC40"/>
    <w:lvl w:ilvl="0">
      <w:start w:val="3"/>
      <w:numFmt w:val="decimal"/>
      <w:lvlText w:val="%1"/>
      <w:lvlJc w:val="left"/>
      <w:pPr>
        <w:ind w:left="942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2" w:hanging="720"/>
        <w:jc w:val="right"/>
      </w:pPr>
      <w:rPr>
        <w:rFonts w:ascii="Arial" w:eastAsia="Arial" w:hAnsi="Arial" w:cs="Arial" w:hint="default"/>
        <w:spacing w:val="-31"/>
        <w:w w:val="99"/>
        <w:sz w:val="24"/>
        <w:szCs w:val="24"/>
      </w:rPr>
    </w:lvl>
    <w:lvl w:ilvl="3">
      <w:numFmt w:val="bullet"/>
      <w:lvlText w:val="-"/>
      <w:lvlJc w:val="left"/>
      <w:pPr>
        <w:ind w:left="102" w:hanging="165"/>
      </w:pPr>
      <w:rPr>
        <w:rFonts w:ascii="Arial" w:eastAsia="Arial" w:hAnsi="Arial" w:cs="Arial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3111" w:hanging="165"/>
      </w:pPr>
      <w:rPr>
        <w:rFonts w:hint="default"/>
      </w:rPr>
    </w:lvl>
    <w:lvl w:ilvl="5">
      <w:numFmt w:val="bullet"/>
      <w:lvlText w:val="•"/>
      <w:lvlJc w:val="left"/>
      <w:pPr>
        <w:ind w:left="4187" w:hanging="165"/>
      </w:pPr>
      <w:rPr>
        <w:rFonts w:hint="default"/>
      </w:rPr>
    </w:lvl>
    <w:lvl w:ilvl="6">
      <w:numFmt w:val="bullet"/>
      <w:lvlText w:val="•"/>
      <w:lvlJc w:val="left"/>
      <w:pPr>
        <w:ind w:left="5263" w:hanging="165"/>
      </w:pPr>
      <w:rPr>
        <w:rFonts w:hint="default"/>
      </w:rPr>
    </w:lvl>
    <w:lvl w:ilvl="7">
      <w:numFmt w:val="bullet"/>
      <w:lvlText w:val="•"/>
      <w:lvlJc w:val="left"/>
      <w:pPr>
        <w:ind w:left="6339" w:hanging="165"/>
      </w:pPr>
      <w:rPr>
        <w:rFonts w:hint="default"/>
      </w:rPr>
    </w:lvl>
    <w:lvl w:ilvl="8">
      <w:numFmt w:val="bullet"/>
      <w:lvlText w:val="•"/>
      <w:lvlJc w:val="left"/>
      <w:pPr>
        <w:ind w:left="7414" w:hanging="165"/>
      </w:pPr>
      <w:rPr>
        <w:rFonts w:hint="default"/>
      </w:rPr>
    </w:lvl>
  </w:abstractNum>
  <w:abstractNum w:abstractNumId="2">
    <w:nsid w:val="04EA3A28"/>
    <w:multiLevelType w:val="multilevel"/>
    <w:tmpl w:val="5336CCAE"/>
    <w:lvl w:ilvl="0">
      <w:start w:val="3"/>
      <w:numFmt w:val="decimal"/>
      <w:lvlText w:val="%1"/>
      <w:lvlJc w:val="left"/>
      <w:pPr>
        <w:ind w:left="678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8" w:hanging="576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822" w:hanging="720"/>
        <w:jc w:val="right"/>
      </w:pPr>
      <w:rPr>
        <w:rFonts w:ascii="Arial" w:eastAsia="Arial" w:hAnsi="Arial" w:cs="Arial" w:hint="default"/>
        <w:spacing w:val="-33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6" w:hanging="864"/>
      </w:pPr>
      <w:rPr>
        <w:rFonts w:hint="default"/>
        <w:w w:val="99"/>
      </w:rPr>
    </w:lvl>
    <w:lvl w:ilvl="4">
      <w:numFmt w:val="bullet"/>
      <w:lvlText w:val="•"/>
      <w:lvlJc w:val="left"/>
      <w:pPr>
        <w:ind w:left="3201" w:hanging="864"/>
      </w:pPr>
      <w:rPr>
        <w:rFonts w:hint="default"/>
      </w:rPr>
    </w:lvl>
    <w:lvl w:ilvl="5">
      <w:numFmt w:val="bullet"/>
      <w:lvlText w:val="•"/>
      <w:lvlJc w:val="left"/>
      <w:pPr>
        <w:ind w:left="4262" w:hanging="864"/>
      </w:pPr>
      <w:rPr>
        <w:rFonts w:hint="default"/>
      </w:rPr>
    </w:lvl>
    <w:lvl w:ilvl="6">
      <w:numFmt w:val="bullet"/>
      <w:lvlText w:val="•"/>
      <w:lvlJc w:val="left"/>
      <w:pPr>
        <w:ind w:left="5323" w:hanging="864"/>
      </w:pPr>
      <w:rPr>
        <w:rFonts w:hint="default"/>
      </w:rPr>
    </w:lvl>
    <w:lvl w:ilvl="7">
      <w:numFmt w:val="bullet"/>
      <w:lvlText w:val="•"/>
      <w:lvlJc w:val="left"/>
      <w:pPr>
        <w:ind w:left="6384" w:hanging="864"/>
      </w:pPr>
      <w:rPr>
        <w:rFonts w:hint="default"/>
      </w:rPr>
    </w:lvl>
    <w:lvl w:ilvl="8">
      <w:numFmt w:val="bullet"/>
      <w:lvlText w:val="•"/>
      <w:lvlJc w:val="left"/>
      <w:pPr>
        <w:ind w:left="7444" w:hanging="864"/>
      </w:pPr>
      <w:rPr>
        <w:rFonts w:hint="default"/>
      </w:rPr>
    </w:lvl>
  </w:abstractNum>
  <w:abstractNum w:abstractNumId="3">
    <w:nsid w:val="061B76DD"/>
    <w:multiLevelType w:val="multilevel"/>
    <w:tmpl w:val="EE7484E0"/>
    <w:lvl w:ilvl="0">
      <w:start w:val="3"/>
      <w:numFmt w:val="decimal"/>
      <w:lvlText w:val="%1"/>
      <w:lvlJc w:val="left"/>
      <w:pPr>
        <w:ind w:left="798" w:hanging="576"/>
        <w:jc w:val="righ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8" w:hanging="576"/>
        <w:jc w:val="righ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942" w:hanging="720"/>
        <w:jc w:val="right"/>
      </w:pPr>
      <w:rPr>
        <w:rFonts w:ascii="Arial" w:eastAsia="Arial" w:hAnsi="Arial" w:cs="Arial" w:hint="default"/>
        <w:spacing w:val="-17"/>
        <w:w w:val="99"/>
        <w:sz w:val="24"/>
        <w:szCs w:val="24"/>
      </w:rPr>
    </w:lvl>
    <w:lvl w:ilvl="3">
      <w:numFmt w:val="bullet"/>
      <w:lvlText w:val="-"/>
      <w:lvlJc w:val="left"/>
      <w:pPr>
        <w:ind w:left="222" w:hanging="148"/>
      </w:pPr>
      <w:rPr>
        <w:rFonts w:ascii="Arial" w:eastAsia="Arial" w:hAnsi="Arial" w:cs="Arial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940" w:hanging="148"/>
      </w:pPr>
      <w:rPr>
        <w:rFonts w:hint="default"/>
      </w:rPr>
    </w:lvl>
    <w:lvl w:ilvl="5">
      <w:numFmt w:val="bullet"/>
      <w:lvlText w:val="•"/>
      <w:lvlJc w:val="left"/>
      <w:pPr>
        <w:ind w:left="2377" w:hanging="148"/>
      </w:pPr>
      <w:rPr>
        <w:rFonts w:hint="default"/>
      </w:rPr>
    </w:lvl>
    <w:lvl w:ilvl="6">
      <w:numFmt w:val="bullet"/>
      <w:lvlText w:val="•"/>
      <w:lvlJc w:val="left"/>
      <w:pPr>
        <w:ind w:left="3815" w:hanging="148"/>
      </w:pPr>
      <w:rPr>
        <w:rFonts w:hint="default"/>
      </w:rPr>
    </w:lvl>
    <w:lvl w:ilvl="7">
      <w:numFmt w:val="bullet"/>
      <w:lvlText w:val="•"/>
      <w:lvlJc w:val="left"/>
      <w:pPr>
        <w:ind w:left="5253" w:hanging="148"/>
      </w:pPr>
      <w:rPr>
        <w:rFonts w:hint="default"/>
      </w:rPr>
    </w:lvl>
    <w:lvl w:ilvl="8">
      <w:numFmt w:val="bullet"/>
      <w:lvlText w:val="•"/>
      <w:lvlJc w:val="left"/>
      <w:pPr>
        <w:ind w:left="6690" w:hanging="148"/>
      </w:pPr>
      <w:rPr>
        <w:rFonts w:hint="default"/>
      </w:rPr>
    </w:lvl>
  </w:abstractNum>
  <w:abstractNum w:abstractNumId="4">
    <w:nsid w:val="13DF7DB6"/>
    <w:multiLevelType w:val="hybridMultilevel"/>
    <w:tmpl w:val="E3D4F92E"/>
    <w:lvl w:ilvl="0" w:tplc="0BDC453C">
      <w:start w:val="1"/>
      <w:numFmt w:val="decimal"/>
      <w:lvlText w:val="%1"/>
      <w:lvlJc w:val="left"/>
      <w:pPr>
        <w:ind w:left="654" w:hanging="432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7BBC5FA0">
      <w:numFmt w:val="bullet"/>
      <w:lvlText w:val="-"/>
      <w:lvlJc w:val="left"/>
      <w:pPr>
        <w:ind w:left="1078" w:hanging="148"/>
      </w:pPr>
      <w:rPr>
        <w:rFonts w:ascii="Arial" w:eastAsia="Arial" w:hAnsi="Arial" w:cs="Arial" w:hint="default"/>
        <w:w w:val="99"/>
        <w:sz w:val="24"/>
        <w:szCs w:val="24"/>
      </w:rPr>
    </w:lvl>
    <w:lvl w:ilvl="2" w:tplc="10969D18">
      <w:numFmt w:val="bullet"/>
      <w:lvlText w:val="•"/>
      <w:lvlJc w:val="left"/>
      <w:pPr>
        <w:ind w:left="2049" w:hanging="148"/>
      </w:pPr>
      <w:rPr>
        <w:rFonts w:hint="default"/>
      </w:rPr>
    </w:lvl>
    <w:lvl w:ilvl="3" w:tplc="34146E40">
      <w:numFmt w:val="bullet"/>
      <w:lvlText w:val="•"/>
      <w:lvlJc w:val="left"/>
      <w:pPr>
        <w:ind w:left="3019" w:hanging="148"/>
      </w:pPr>
      <w:rPr>
        <w:rFonts w:hint="default"/>
      </w:rPr>
    </w:lvl>
    <w:lvl w:ilvl="4" w:tplc="13E0DD72">
      <w:numFmt w:val="bullet"/>
      <w:lvlText w:val="•"/>
      <w:lvlJc w:val="left"/>
      <w:pPr>
        <w:ind w:left="3988" w:hanging="148"/>
      </w:pPr>
      <w:rPr>
        <w:rFonts w:hint="default"/>
      </w:rPr>
    </w:lvl>
    <w:lvl w:ilvl="5" w:tplc="E8B4ED40">
      <w:numFmt w:val="bullet"/>
      <w:lvlText w:val="•"/>
      <w:lvlJc w:val="left"/>
      <w:pPr>
        <w:ind w:left="4958" w:hanging="148"/>
      </w:pPr>
      <w:rPr>
        <w:rFonts w:hint="default"/>
      </w:rPr>
    </w:lvl>
    <w:lvl w:ilvl="6" w:tplc="6DAA7A18">
      <w:numFmt w:val="bullet"/>
      <w:lvlText w:val="•"/>
      <w:lvlJc w:val="left"/>
      <w:pPr>
        <w:ind w:left="5928" w:hanging="148"/>
      </w:pPr>
      <w:rPr>
        <w:rFonts w:hint="default"/>
      </w:rPr>
    </w:lvl>
    <w:lvl w:ilvl="7" w:tplc="5BA2DDD4">
      <w:numFmt w:val="bullet"/>
      <w:lvlText w:val="•"/>
      <w:lvlJc w:val="left"/>
      <w:pPr>
        <w:ind w:left="6897" w:hanging="148"/>
      </w:pPr>
      <w:rPr>
        <w:rFonts w:hint="default"/>
      </w:rPr>
    </w:lvl>
    <w:lvl w:ilvl="8" w:tplc="98C082B6">
      <w:numFmt w:val="bullet"/>
      <w:lvlText w:val="•"/>
      <w:lvlJc w:val="left"/>
      <w:pPr>
        <w:ind w:left="7867" w:hanging="148"/>
      </w:pPr>
      <w:rPr>
        <w:rFonts w:hint="default"/>
      </w:rPr>
    </w:lvl>
  </w:abstractNum>
  <w:abstractNum w:abstractNumId="5">
    <w:nsid w:val="14E662BB"/>
    <w:multiLevelType w:val="multilevel"/>
    <w:tmpl w:val="70584B12"/>
    <w:lvl w:ilvl="0">
      <w:start w:val="1"/>
      <w:numFmt w:val="decimal"/>
      <w:lvlText w:val="%1"/>
      <w:lvlJc w:val="left"/>
      <w:pPr>
        <w:ind w:left="582" w:hanging="480"/>
      </w:pPr>
      <w:rPr>
        <w:rFonts w:ascii="Times New Roman" w:eastAsia="Gill Sans MT" w:hAnsi="Times New Roman" w:cs="Times New Roman" w:hint="default"/>
        <w:w w:val="68"/>
        <w:sz w:val="24"/>
        <w:szCs w:val="24"/>
      </w:rPr>
    </w:lvl>
    <w:lvl w:ilvl="1">
      <w:start w:val="1"/>
      <w:numFmt w:val="decimal"/>
      <w:lvlText w:val="%1.%2"/>
      <w:lvlJc w:val="left"/>
      <w:pPr>
        <w:ind w:left="342" w:hanging="640"/>
      </w:pPr>
      <w:rPr>
        <w:rFonts w:ascii="Times New Roman" w:eastAsia="Gill Sans MT" w:hAnsi="Times New Roman" w:cs="Times New Roman" w:hint="default"/>
        <w:spacing w:val="-2"/>
        <w:w w:val="76"/>
        <w:sz w:val="24"/>
        <w:szCs w:val="24"/>
      </w:rPr>
    </w:lvl>
    <w:lvl w:ilvl="2">
      <w:start w:val="1"/>
      <w:numFmt w:val="decimal"/>
      <w:lvlText w:val="%1.%2.%3"/>
      <w:lvlJc w:val="left"/>
      <w:pPr>
        <w:ind w:left="582" w:hanging="621"/>
      </w:pPr>
      <w:rPr>
        <w:rFonts w:ascii="Times New Roman" w:eastAsia="Gill Sans MT" w:hAnsi="Times New Roman" w:cs="Times New Roman" w:hint="default"/>
        <w:spacing w:val="-2"/>
        <w:w w:val="73"/>
        <w:sz w:val="24"/>
        <w:szCs w:val="24"/>
      </w:rPr>
    </w:lvl>
    <w:lvl w:ilvl="3">
      <w:numFmt w:val="bullet"/>
      <w:lvlText w:val="•"/>
      <w:lvlJc w:val="left"/>
      <w:pPr>
        <w:ind w:left="1420" w:hanging="621"/>
      </w:pPr>
      <w:rPr>
        <w:rFonts w:hint="default"/>
      </w:rPr>
    </w:lvl>
    <w:lvl w:ilvl="4">
      <w:numFmt w:val="bullet"/>
      <w:lvlText w:val="•"/>
      <w:lvlJc w:val="left"/>
      <w:pPr>
        <w:ind w:left="2583" w:hanging="621"/>
      </w:pPr>
      <w:rPr>
        <w:rFonts w:hint="default"/>
      </w:rPr>
    </w:lvl>
    <w:lvl w:ilvl="5">
      <w:numFmt w:val="bullet"/>
      <w:lvlText w:val="•"/>
      <w:lvlJc w:val="left"/>
      <w:pPr>
        <w:ind w:left="3747" w:hanging="621"/>
      </w:pPr>
      <w:rPr>
        <w:rFonts w:hint="default"/>
      </w:rPr>
    </w:lvl>
    <w:lvl w:ilvl="6">
      <w:numFmt w:val="bullet"/>
      <w:lvlText w:val="•"/>
      <w:lvlJc w:val="left"/>
      <w:pPr>
        <w:ind w:left="4911" w:hanging="621"/>
      </w:pPr>
      <w:rPr>
        <w:rFonts w:hint="default"/>
      </w:rPr>
    </w:lvl>
    <w:lvl w:ilvl="7">
      <w:numFmt w:val="bullet"/>
      <w:lvlText w:val="•"/>
      <w:lvlJc w:val="left"/>
      <w:pPr>
        <w:ind w:left="6075" w:hanging="621"/>
      </w:pPr>
      <w:rPr>
        <w:rFonts w:hint="default"/>
      </w:rPr>
    </w:lvl>
    <w:lvl w:ilvl="8">
      <w:numFmt w:val="bullet"/>
      <w:lvlText w:val="•"/>
      <w:lvlJc w:val="left"/>
      <w:pPr>
        <w:ind w:left="7238" w:hanging="621"/>
      </w:pPr>
      <w:rPr>
        <w:rFonts w:hint="default"/>
      </w:rPr>
    </w:lvl>
  </w:abstractNum>
  <w:abstractNum w:abstractNumId="6">
    <w:nsid w:val="1642105D"/>
    <w:multiLevelType w:val="multilevel"/>
    <w:tmpl w:val="3140C476"/>
    <w:lvl w:ilvl="0">
      <w:start w:val="3"/>
      <w:numFmt w:val="decimal"/>
      <w:lvlText w:val="%1"/>
      <w:lvlJc w:val="left"/>
      <w:pPr>
        <w:ind w:left="1109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9" w:hanging="576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"/>
      <w:lvlJc w:val="left"/>
      <w:pPr>
        <w:ind w:left="157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372" w:hanging="360"/>
      </w:pPr>
      <w:rPr>
        <w:rFonts w:hint="default"/>
      </w:rPr>
    </w:lvl>
    <w:lvl w:ilvl="4">
      <w:numFmt w:val="bullet"/>
      <w:lvlText w:val="•"/>
      <w:lvlJc w:val="left"/>
      <w:pPr>
        <w:ind w:left="4268" w:hanging="360"/>
      </w:pPr>
      <w:rPr>
        <w:rFonts w:hint="default"/>
      </w:rPr>
    </w:lvl>
    <w:lvl w:ilvl="5">
      <w:numFmt w:val="bullet"/>
      <w:lvlText w:val="•"/>
      <w:lvlJc w:val="left"/>
      <w:pPr>
        <w:ind w:left="5165" w:hanging="360"/>
      </w:pPr>
      <w:rPr>
        <w:rFonts w:hint="default"/>
      </w:rPr>
    </w:lvl>
    <w:lvl w:ilvl="6">
      <w:numFmt w:val="bullet"/>
      <w:lvlText w:val="•"/>
      <w:lvlJc w:val="left"/>
      <w:pPr>
        <w:ind w:left="6061" w:hanging="360"/>
      </w:pPr>
      <w:rPr>
        <w:rFonts w:hint="default"/>
      </w:rPr>
    </w:lvl>
    <w:lvl w:ilvl="7">
      <w:numFmt w:val="bullet"/>
      <w:lvlText w:val="•"/>
      <w:lvlJc w:val="left"/>
      <w:pPr>
        <w:ind w:left="6957" w:hanging="360"/>
      </w:pPr>
      <w:rPr>
        <w:rFonts w:hint="default"/>
      </w:rPr>
    </w:lvl>
    <w:lvl w:ilvl="8">
      <w:numFmt w:val="bullet"/>
      <w:lvlText w:val="•"/>
      <w:lvlJc w:val="left"/>
      <w:pPr>
        <w:ind w:left="7853" w:hanging="360"/>
      </w:pPr>
      <w:rPr>
        <w:rFonts w:hint="default"/>
      </w:rPr>
    </w:lvl>
  </w:abstractNum>
  <w:abstractNum w:abstractNumId="7">
    <w:nsid w:val="18535622"/>
    <w:multiLevelType w:val="hybridMultilevel"/>
    <w:tmpl w:val="3DE4D7D4"/>
    <w:lvl w:ilvl="0" w:tplc="748EEBA4">
      <w:numFmt w:val="bullet"/>
      <w:lvlText w:val="-"/>
      <w:lvlJc w:val="left"/>
      <w:pPr>
        <w:ind w:left="102" w:hanging="148"/>
      </w:pPr>
      <w:rPr>
        <w:rFonts w:ascii="Arial" w:eastAsia="Arial" w:hAnsi="Arial" w:cs="Arial" w:hint="default"/>
        <w:w w:val="99"/>
        <w:sz w:val="24"/>
        <w:szCs w:val="24"/>
      </w:rPr>
    </w:lvl>
    <w:lvl w:ilvl="1" w:tplc="A4CE1FC2">
      <w:numFmt w:val="bullet"/>
      <w:lvlText w:val="•"/>
      <w:lvlJc w:val="left"/>
      <w:pPr>
        <w:ind w:left="652" w:hanging="148"/>
      </w:pPr>
      <w:rPr>
        <w:rFonts w:hint="default"/>
      </w:rPr>
    </w:lvl>
    <w:lvl w:ilvl="2" w:tplc="D4988BFA">
      <w:numFmt w:val="bullet"/>
      <w:lvlText w:val="•"/>
      <w:lvlJc w:val="left"/>
      <w:pPr>
        <w:ind w:left="1204" w:hanging="148"/>
      </w:pPr>
      <w:rPr>
        <w:rFonts w:hint="default"/>
      </w:rPr>
    </w:lvl>
    <w:lvl w:ilvl="3" w:tplc="9C6A2D82">
      <w:numFmt w:val="bullet"/>
      <w:lvlText w:val="•"/>
      <w:lvlJc w:val="left"/>
      <w:pPr>
        <w:ind w:left="1757" w:hanging="148"/>
      </w:pPr>
      <w:rPr>
        <w:rFonts w:hint="default"/>
      </w:rPr>
    </w:lvl>
    <w:lvl w:ilvl="4" w:tplc="32567EB2">
      <w:numFmt w:val="bullet"/>
      <w:lvlText w:val="•"/>
      <w:lvlJc w:val="left"/>
      <w:pPr>
        <w:ind w:left="2309" w:hanging="148"/>
      </w:pPr>
      <w:rPr>
        <w:rFonts w:hint="default"/>
      </w:rPr>
    </w:lvl>
    <w:lvl w:ilvl="5" w:tplc="FBAA3422">
      <w:numFmt w:val="bullet"/>
      <w:lvlText w:val="•"/>
      <w:lvlJc w:val="left"/>
      <w:pPr>
        <w:ind w:left="2862" w:hanging="148"/>
      </w:pPr>
      <w:rPr>
        <w:rFonts w:hint="default"/>
      </w:rPr>
    </w:lvl>
    <w:lvl w:ilvl="6" w:tplc="5B5C57B6">
      <w:numFmt w:val="bullet"/>
      <w:lvlText w:val="•"/>
      <w:lvlJc w:val="left"/>
      <w:pPr>
        <w:ind w:left="3414" w:hanging="148"/>
      </w:pPr>
      <w:rPr>
        <w:rFonts w:hint="default"/>
      </w:rPr>
    </w:lvl>
    <w:lvl w:ilvl="7" w:tplc="4976B56A">
      <w:numFmt w:val="bullet"/>
      <w:lvlText w:val="•"/>
      <w:lvlJc w:val="left"/>
      <w:pPr>
        <w:ind w:left="3967" w:hanging="148"/>
      </w:pPr>
      <w:rPr>
        <w:rFonts w:hint="default"/>
      </w:rPr>
    </w:lvl>
    <w:lvl w:ilvl="8" w:tplc="1632E70C">
      <w:numFmt w:val="bullet"/>
      <w:lvlText w:val="•"/>
      <w:lvlJc w:val="left"/>
      <w:pPr>
        <w:ind w:left="4519" w:hanging="148"/>
      </w:pPr>
      <w:rPr>
        <w:rFonts w:hint="default"/>
      </w:rPr>
    </w:lvl>
  </w:abstractNum>
  <w:abstractNum w:abstractNumId="8">
    <w:nsid w:val="1A1A7EFC"/>
    <w:multiLevelType w:val="hybridMultilevel"/>
    <w:tmpl w:val="9BAEE50A"/>
    <w:lvl w:ilvl="0" w:tplc="6966D7D0">
      <w:start w:val="1"/>
      <w:numFmt w:val="decimal"/>
      <w:lvlText w:val="%1."/>
      <w:lvlJc w:val="left"/>
      <w:pPr>
        <w:ind w:left="102" w:hanging="268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071C2A4E">
      <w:numFmt w:val="bullet"/>
      <w:lvlText w:val="•"/>
      <w:lvlJc w:val="left"/>
      <w:pPr>
        <w:ind w:left="652" w:hanging="268"/>
      </w:pPr>
      <w:rPr>
        <w:rFonts w:hint="default"/>
      </w:rPr>
    </w:lvl>
    <w:lvl w:ilvl="2" w:tplc="7FB23E74">
      <w:numFmt w:val="bullet"/>
      <w:lvlText w:val="•"/>
      <w:lvlJc w:val="left"/>
      <w:pPr>
        <w:ind w:left="1204" w:hanging="268"/>
      </w:pPr>
      <w:rPr>
        <w:rFonts w:hint="default"/>
      </w:rPr>
    </w:lvl>
    <w:lvl w:ilvl="3" w:tplc="36DC17BE">
      <w:numFmt w:val="bullet"/>
      <w:lvlText w:val="•"/>
      <w:lvlJc w:val="left"/>
      <w:pPr>
        <w:ind w:left="1757" w:hanging="268"/>
      </w:pPr>
      <w:rPr>
        <w:rFonts w:hint="default"/>
      </w:rPr>
    </w:lvl>
    <w:lvl w:ilvl="4" w:tplc="3DC63964">
      <w:numFmt w:val="bullet"/>
      <w:lvlText w:val="•"/>
      <w:lvlJc w:val="left"/>
      <w:pPr>
        <w:ind w:left="2309" w:hanging="268"/>
      </w:pPr>
      <w:rPr>
        <w:rFonts w:hint="default"/>
      </w:rPr>
    </w:lvl>
    <w:lvl w:ilvl="5" w:tplc="3EE08DE0">
      <w:numFmt w:val="bullet"/>
      <w:lvlText w:val="•"/>
      <w:lvlJc w:val="left"/>
      <w:pPr>
        <w:ind w:left="2862" w:hanging="268"/>
      </w:pPr>
      <w:rPr>
        <w:rFonts w:hint="default"/>
      </w:rPr>
    </w:lvl>
    <w:lvl w:ilvl="6" w:tplc="4B2AEACC">
      <w:numFmt w:val="bullet"/>
      <w:lvlText w:val="•"/>
      <w:lvlJc w:val="left"/>
      <w:pPr>
        <w:ind w:left="3414" w:hanging="268"/>
      </w:pPr>
      <w:rPr>
        <w:rFonts w:hint="default"/>
      </w:rPr>
    </w:lvl>
    <w:lvl w:ilvl="7" w:tplc="51D6EAF2">
      <w:numFmt w:val="bullet"/>
      <w:lvlText w:val="•"/>
      <w:lvlJc w:val="left"/>
      <w:pPr>
        <w:ind w:left="3967" w:hanging="268"/>
      </w:pPr>
      <w:rPr>
        <w:rFonts w:hint="default"/>
      </w:rPr>
    </w:lvl>
    <w:lvl w:ilvl="8" w:tplc="EE7A42B4">
      <w:numFmt w:val="bullet"/>
      <w:lvlText w:val="•"/>
      <w:lvlJc w:val="left"/>
      <w:pPr>
        <w:ind w:left="4519" w:hanging="268"/>
      </w:pPr>
      <w:rPr>
        <w:rFonts w:hint="default"/>
      </w:rPr>
    </w:lvl>
  </w:abstractNum>
  <w:abstractNum w:abstractNumId="9">
    <w:nsid w:val="24DC36E5"/>
    <w:multiLevelType w:val="hybridMultilevel"/>
    <w:tmpl w:val="4790B68A"/>
    <w:lvl w:ilvl="0" w:tplc="79EE01AE">
      <w:numFmt w:val="bullet"/>
      <w:lvlText w:val="-"/>
      <w:lvlJc w:val="left"/>
      <w:pPr>
        <w:ind w:left="102" w:hanging="148"/>
      </w:pPr>
      <w:rPr>
        <w:rFonts w:ascii="Arial" w:eastAsia="Arial" w:hAnsi="Arial" w:cs="Arial" w:hint="default"/>
        <w:w w:val="99"/>
        <w:sz w:val="24"/>
        <w:szCs w:val="24"/>
      </w:rPr>
    </w:lvl>
    <w:lvl w:ilvl="1" w:tplc="D7E04FF8">
      <w:numFmt w:val="bullet"/>
      <w:lvlText w:val="•"/>
      <w:lvlJc w:val="left"/>
      <w:pPr>
        <w:ind w:left="652" w:hanging="148"/>
      </w:pPr>
      <w:rPr>
        <w:rFonts w:hint="default"/>
      </w:rPr>
    </w:lvl>
    <w:lvl w:ilvl="2" w:tplc="6E229DA8">
      <w:numFmt w:val="bullet"/>
      <w:lvlText w:val="•"/>
      <w:lvlJc w:val="left"/>
      <w:pPr>
        <w:ind w:left="1204" w:hanging="148"/>
      </w:pPr>
      <w:rPr>
        <w:rFonts w:hint="default"/>
      </w:rPr>
    </w:lvl>
    <w:lvl w:ilvl="3" w:tplc="CD9C5352">
      <w:numFmt w:val="bullet"/>
      <w:lvlText w:val="•"/>
      <w:lvlJc w:val="left"/>
      <w:pPr>
        <w:ind w:left="1757" w:hanging="148"/>
      </w:pPr>
      <w:rPr>
        <w:rFonts w:hint="default"/>
      </w:rPr>
    </w:lvl>
    <w:lvl w:ilvl="4" w:tplc="E812BBF4">
      <w:numFmt w:val="bullet"/>
      <w:lvlText w:val="•"/>
      <w:lvlJc w:val="left"/>
      <w:pPr>
        <w:ind w:left="2309" w:hanging="148"/>
      </w:pPr>
      <w:rPr>
        <w:rFonts w:hint="default"/>
      </w:rPr>
    </w:lvl>
    <w:lvl w:ilvl="5" w:tplc="15A261A2">
      <w:numFmt w:val="bullet"/>
      <w:lvlText w:val="•"/>
      <w:lvlJc w:val="left"/>
      <w:pPr>
        <w:ind w:left="2862" w:hanging="148"/>
      </w:pPr>
      <w:rPr>
        <w:rFonts w:hint="default"/>
      </w:rPr>
    </w:lvl>
    <w:lvl w:ilvl="6" w:tplc="F17A66D0">
      <w:numFmt w:val="bullet"/>
      <w:lvlText w:val="•"/>
      <w:lvlJc w:val="left"/>
      <w:pPr>
        <w:ind w:left="3414" w:hanging="148"/>
      </w:pPr>
      <w:rPr>
        <w:rFonts w:hint="default"/>
      </w:rPr>
    </w:lvl>
    <w:lvl w:ilvl="7" w:tplc="C884E31A">
      <w:numFmt w:val="bullet"/>
      <w:lvlText w:val="•"/>
      <w:lvlJc w:val="left"/>
      <w:pPr>
        <w:ind w:left="3967" w:hanging="148"/>
      </w:pPr>
      <w:rPr>
        <w:rFonts w:hint="default"/>
      </w:rPr>
    </w:lvl>
    <w:lvl w:ilvl="8" w:tplc="0538A382">
      <w:numFmt w:val="bullet"/>
      <w:lvlText w:val="•"/>
      <w:lvlJc w:val="left"/>
      <w:pPr>
        <w:ind w:left="4519" w:hanging="148"/>
      </w:pPr>
      <w:rPr>
        <w:rFonts w:hint="default"/>
      </w:rPr>
    </w:lvl>
  </w:abstractNum>
  <w:abstractNum w:abstractNumId="10">
    <w:nsid w:val="34927FF0"/>
    <w:multiLevelType w:val="multilevel"/>
    <w:tmpl w:val="92FC6D60"/>
    <w:lvl w:ilvl="0">
      <w:start w:val="4"/>
      <w:numFmt w:val="decimal"/>
      <w:lvlText w:val="%1"/>
      <w:lvlJc w:val="left"/>
      <w:pPr>
        <w:ind w:left="678" w:hanging="576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78" w:hanging="576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-"/>
      <w:lvlJc w:val="left"/>
      <w:pPr>
        <w:ind w:left="122" w:hanging="238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3">
      <w:numFmt w:val="bullet"/>
      <w:lvlText w:val="•"/>
      <w:lvlJc w:val="left"/>
      <w:pPr>
        <w:ind w:left="2654" w:hanging="238"/>
      </w:pPr>
      <w:rPr>
        <w:rFonts w:hint="default"/>
      </w:rPr>
    </w:lvl>
    <w:lvl w:ilvl="4">
      <w:numFmt w:val="bullet"/>
      <w:lvlText w:val="•"/>
      <w:lvlJc w:val="left"/>
      <w:pPr>
        <w:ind w:left="3642" w:hanging="238"/>
      </w:pPr>
      <w:rPr>
        <w:rFonts w:hint="default"/>
      </w:rPr>
    </w:lvl>
    <w:lvl w:ilvl="5">
      <w:numFmt w:val="bullet"/>
      <w:lvlText w:val="•"/>
      <w:lvlJc w:val="left"/>
      <w:pPr>
        <w:ind w:left="4629" w:hanging="238"/>
      </w:pPr>
      <w:rPr>
        <w:rFonts w:hint="default"/>
      </w:rPr>
    </w:lvl>
    <w:lvl w:ilvl="6">
      <w:numFmt w:val="bullet"/>
      <w:lvlText w:val="•"/>
      <w:lvlJc w:val="left"/>
      <w:pPr>
        <w:ind w:left="5616" w:hanging="238"/>
      </w:pPr>
      <w:rPr>
        <w:rFonts w:hint="default"/>
      </w:rPr>
    </w:lvl>
    <w:lvl w:ilvl="7">
      <w:numFmt w:val="bullet"/>
      <w:lvlText w:val="•"/>
      <w:lvlJc w:val="left"/>
      <w:pPr>
        <w:ind w:left="6604" w:hanging="238"/>
      </w:pPr>
      <w:rPr>
        <w:rFonts w:hint="default"/>
      </w:rPr>
    </w:lvl>
    <w:lvl w:ilvl="8">
      <w:numFmt w:val="bullet"/>
      <w:lvlText w:val="•"/>
      <w:lvlJc w:val="left"/>
      <w:pPr>
        <w:ind w:left="7591" w:hanging="238"/>
      </w:pPr>
      <w:rPr>
        <w:rFonts w:hint="default"/>
      </w:rPr>
    </w:lvl>
  </w:abstractNum>
  <w:abstractNum w:abstractNumId="11">
    <w:nsid w:val="383170B8"/>
    <w:multiLevelType w:val="multilevel"/>
    <w:tmpl w:val="EE7484E0"/>
    <w:lvl w:ilvl="0">
      <w:start w:val="3"/>
      <w:numFmt w:val="decimal"/>
      <w:lvlText w:val="%1"/>
      <w:lvlJc w:val="left"/>
      <w:pPr>
        <w:ind w:left="798" w:hanging="576"/>
        <w:jc w:val="righ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8" w:hanging="576"/>
        <w:jc w:val="righ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942" w:hanging="720"/>
        <w:jc w:val="right"/>
      </w:pPr>
      <w:rPr>
        <w:rFonts w:ascii="Arial" w:eastAsia="Arial" w:hAnsi="Arial" w:cs="Arial" w:hint="default"/>
        <w:spacing w:val="-17"/>
        <w:w w:val="99"/>
        <w:sz w:val="24"/>
        <w:szCs w:val="24"/>
      </w:rPr>
    </w:lvl>
    <w:lvl w:ilvl="3">
      <w:numFmt w:val="bullet"/>
      <w:lvlText w:val="-"/>
      <w:lvlJc w:val="left"/>
      <w:pPr>
        <w:ind w:left="222" w:hanging="148"/>
      </w:pPr>
      <w:rPr>
        <w:rFonts w:ascii="Arial" w:eastAsia="Arial" w:hAnsi="Arial" w:cs="Arial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940" w:hanging="148"/>
      </w:pPr>
      <w:rPr>
        <w:rFonts w:hint="default"/>
      </w:rPr>
    </w:lvl>
    <w:lvl w:ilvl="5">
      <w:numFmt w:val="bullet"/>
      <w:lvlText w:val="•"/>
      <w:lvlJc w:val="left"/>
      <w:pPr>
        <w:ind w:left="2377" w:hanging="148"/>
      </w:pPr>
      <w:rPr>
        <w:rFonts w:hint="default"/>
      </w:rPr>
    </w:lvl>
    <w:lvl w:ilvl="6">
      <w:numFmt w:val="bullet"/>
      <w:lvlText w:val="•"/>
      <w:lvlJc w:val="left"/>
      <w:pPr>
        <w:ind w:left="3815" w:hanging="148"/>
      </w:pPr>
      <w:rPr>
        <w:rFonts w:hint="default"/>
      </w:rPr>
    </w:lvl>
    <w:lvl w:ilvl="7">
      <w:numFmt w:val="bullet"/>
      <w:lvlText w:val="•"/>
      <w:lvlJc w:val="left"/>
      <w:pPr>
        <w:ind w:left="5253" w:hanging="148"/>
      </w:pPr>
      <w:rPr>
        <w:rFonts w:hint="default"/>
      </w:rPr>
    </w:lvl>
    <w:lvl w:ilvl="8">
      <w:numFmt w:val="bullet"/>
      <w:lvlText w:val="•"/>
      <w:lvlJc w:val="left"/>
      <w:pPr>
        <w:ind w:left="6690" w:hanging="148"/>
      </w:pPr>
      <w:rPr>
        <w:rFonts w:hint="default"/>
      </w:rPr>
    </w:lvl>
  </w:abstractNum>
  <w:abstractNum w:abstractNumId="12">
    <w:nsid w:val="3BEE67FD"/>
    <w:multiLevelType w:val="hybridMultilevel"/>
    <w:tmpl w:val="5A782BCA"/>
    <w:lvl w:ilvl="0" w:tplc="5FCC76D8">
      <w:start w:val="1"/>
      <w:numFmt w:val="decimal"/>
      <w:lvlText w:val="%1)"/>
      <w:lvlJc w:val="left"/>
      <w:pPr>
        <w:ind w:left="122" w:hanging="281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D09A5200">
      <w:numFmt w:val="bullet"/>
      <w:lvlText w:val="•"/>
      <w:lvlJc w:val="left"/>
      <w:pPr>
        <w:ind w:left="1078" w:hanging="281"/>
      </w:pPr>
      <w:rPr>
        <w:rFonts w:hint="default"/>
      </w:rPr>
    </w:lvl>
    <w:lvl w:ilvl="2" w:tplc="5CE8BA3C">
      <w:numFmt w:val="bullet"/>
      <w:lvlText w:val="•"/>
      <w:lvlJc w:val="left"/>
      <w:pPr>
        <w:ind w:left="2037" w:hanging="281"/>
      </w:pPr>
      <w:rPr>
        <w:rFonts w:hint="default"/>
      </w:rPr>
    </w:lvl>
    <w:lvl w:ilvl="3" w:tplc="FFAC0F3E">
      <w:numFmt w:val="bullet"/>
      <w:lvlText w:val="•"/>
      <w:lvlJc w:val="left"/>
      <w:pPr>
        <w:ind w:left="2995" w:hanging="281"/>
      </w:pPr>
      <w:rPr>
        <w:rFonts w:hint="default"/>
      </w:rPr>
    </w:lvl>
    <w:lvl w:ilvl="4" w:tplc="061811BC">
      <w:numFmt w:val="bullet"/>
      <w:lvlText w:val="•"/>
      <w:lvlJc w:val="left"/>
      <w:pPr>
        <w:ind w:left="3954" w:hanging="281"/>
      </w:pPr>
      <w:rPr>
        <w:rFonts w:hint="default"/>
      </w:rPr>
    </w:lvl>
    <w:lvl w:ilvl="5" w:tplc="AD44B8BE">
      <w:numFmt w:val="bullet"/>
      <w:lvlText w:val="•"/>
      <w:lvlJc w:val="left"/>
      <w:pPr>
        <w:ind w:left="4913" w:hanging="281"/>
      </w:pPr>
      <w:rPr>
        <w:rFonts w:hint="default"/>
      </w:rPr>
    </w:lvl>
    <w:lvl w:ilvl="6" w:tplc="C0D07212">
      <w:numFmt w:val="bullet"/>
      <w:lvlText w:val="•"/>
      <w:lvlJc w:val="left"/>
      <w:pPr>
        <w:ind w:left="5871" w:hanging="281"/>
      </w:pPr>
      <w:rPr>
        <w:rFonts w:hint="default"/>
      </w:rPr>
    </w:lvl>
    <w:lvl w:ilvl="7" w:tplc="86C6EFA2">
      <w:numFmt w:val="bullet"/>
      <w:lvlText w:val="•"/>
      <w:lvlJc w:val="left"/>
      <w:pPr>
        <w:ind w:left="6830" w:hanging="281"/>
      </w:pPr>
      <w:rPr>
        <w:rFonts w:hint="default"/>
      </w:rPr>
    </w:lvl>
    <w:lvl w:ilvl="8" w:tplc="B16AABDA">
      <w:numFmt w:val="bullet"/>
      <w:lvlText w:val="•"/>
      <w:lvlJc w:val="left"/>
      <w:pPr>
        <w:ind w:left="7789" w:hanging="281"/>
      </w:pPr>
      <w:rPr>
        <w:rFonts w:hint="default"/>
      </w:rPr>
    </w:lvl>
  </w:abstractNum>
  <w:abstractNum w:abstractNumId="13">
    <w:nsid w:val="3CFE142E"/>
    <w:multiLevelType w:val="hybridMultilevel"/>
    <w:tmpl w:val="DAEAF0BE"/>
    <w:lvl w:ilvl="0" w:tplc="2D94CAD4">
      <w:numFmt w:val="bullet"/>
      <w:lvlText w:val="-"/>
      <w:lvlJc w:val="left"/>
      <w:pPr>
        <w:ind w:left="102" w:hanging="149"/>
      </w:pPr>
      <w:rPr>
        <w:rFonts w:ascii="Arial" w:eastAsia="Arial" w:hAnsi="Arial" w:cs="Arial" w:hint="default"/>
        <w:w w:val="99"/>
        <w:sz w:val="24"/>
        <w:szCs w:val="24"/>
      </w:rPr>
    </w:lvl>
    <w:lvl w:ilvl="1" w:tplc="9EA24590">
      <w:numFmt w:val="bullet"/>
      <w:lvlText w:val="•"/>
      <w:lvlJc w:val="left"/>
      <w:pPr>
        <w:ind w:left="652" w:hanging="149"/>
      </w:pPr>
      <w:rPr>
        <w:rFonts w:hint="default"/>
      </w:rPr>
    </w:lvl>
    <w:lvl w:ilvl="2" w:tplc="F42CFBA0">
      <w:numFmt w:val="bullet"/>
      <w:lvlText w:val="•"/>
      <w:lvlJc w:val="left"/>
      <w:pPr>
        <w:ind w:left="1204" w:hanging="149"/>
      </w:pPr>
      <w:rPr>
        <w:rFonts w:hint="default"/>
      </w:rPr>
    </w:lvl>
    <w:lvl w:ilvl="3" w:tplc="E2C2D628">
      <w:numFmt w:val="bullet"/>
      <w:lvlText w:val="•"/>
      <w:lvlJc w:val="left"/>
      <w:pPr>
        <w:ind w:left="1757" w:hanging="149"/>
      </w:pPr>
      <w:rPr>
        <w:rFonts w:hint="default"/>
      </w:rPr>
    </w:lvl>
    <w:lvl w:ilvl="4" w:tplc="71AA26C8">
      <w:numFmt w:val="bullet"/>
      <w:lvlText w:val="•"/>
      <w:lvlJc w:val="left"/>
      <w:pPr>
        <w:ind w:left="2309" w:hanging="149"/>
      </w:pPr>
      <w:rPr>
        <w:rFonts w:hint="default"/>
      </w:rPr>
    </w:lvl>
    <w:lvl w:ilvl="5" w:tplc="4D0AE936">
      <w:numFmt w:val="bullet"/>
      <w:lvlText w:val="•"/>
      <w:lvlJc w:val="left"/>
      <w:pPr>
        <w:ind w:left="2862" w:hanging="149"/>
      </w:pPr>
      <w:rPr>
        <w:rFonts w:hint="default"/>
      </w:rPr>
    </w:lvl>
    <w:lvl w:ilvl="6" w:tplc="6D0A77DE">
      <w:numFmt w:val="bullet"/>
      <w:lvlText w:val="•"/>
      <w:lvlJc w:val="left"/>
      <w:pPr>
        <w:ind w:left="3414" w:hanging="149"/>
      </w:pPr>
      <w:rPr>
        <w:rFonts w:hint="default"/>
      </w:rPr>
    </w:lvl>
    <w:lvl w:ilvl="7" w:tplc="0E44B6D2">
      <w:numFmt w:val="bullet"/>
      <w:lvlText w:val="•"/>
      <w:lvlJc w:val="left"/>
      <w:pPr>
        <w:ind w:left="3967" w:hanging="149"/>
      </w:pPr>
      <w:rPr>
        <w:rFonts w:hint="default"/>
      </w:rPr>
    </w:lvl>
    <w:lvl w:ilvl="8" w:tplc="11E045AE">
      <w:numFmt w:val="bullet"/>
      <w:lvlText w:val="•"/>
      <w:lvlJc w:val="left"/>
      <w:pPr>
        <w:ind w:left="4519" w:hanging="149"/>
      </w:pPr>
      <w:rPr>
        <w:rFonts w:hint="default"/>
      </w:rPr>
    </w:lvl>
  </w:abstractNum>
  <w:abstractNum w:abstractNumId="14">
    <w:nsid w:val="466C7115"/>
    <w:multiLevelType w:val="hybridMultilevel"/>
    <w:tmpl w:val="E3D4F92E"/>
    <w:lvl w:ilvl="0" w:tplc="0BDC453C">
      <w:start w:val="1"/>
      <w:numFmt w:val="decimal"/>
      <w:lvlText w:val="%1"/>
      <w:lvlJc w:val="left"/>
      <w:pPr>
        <w:ind w:left="654" w:hanging="432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7BBC5FA0">
      <w:numFmt w:val="bullet"/>
      <w:lvlText w:val="-"/>
      <w:lvlJc w:val="left"/>
      <w:pPr>
        <w:ind w:left="1078" w:hanging="148"/>
      </w:pPr>
      <w:rPr>
        <w:rFonts w:ascii="Arial" w:eastAsia="Arial" w:hAnsi="Arial" w:cs="Arial" w:hint="default"/>
        <w:w w:val="99"/>
        <w:sz w:val="24"/>
        <w:szCs w:val="24"/>
      </w:rPr>
    </w:lvl>
    <w:lvl w:ilvl="2" w:tplc="10969D18">
      <w:numFmt w:val="bullet"/>
      <w:lvlText w:val="•"/>
      <w:lvlJc w:val="left"/>
      <w:pPr>
        <w:ind w:left="2049" w:hanging="148"/>
      </w:pPr>
      <w:rPr>
        <w:rFonts w:hint="default"/>
      </w:rPr>
    </w:lvl>
    <w:lvl w:ilvl="3" w:tplc="34146E40">
      <w:numFmt w:val="bullet"/>
      <w:lvlText w:val="•"/>
      <w:lvlJc w:val="left"/>
      <w:pPr>
        <w:ind w:left="3019" w:hanging="148"/>
      </w:pPr>
      <w:rPr>
        <w:rFonts w:hint="default"/>
      </w:rPr>
    </w:lvl>
    <w:lvl w:ilvl="4" w:tplc="13E0DD72">
      <w:numFmt w:val="bullet"/>
      <w:lvlText w:val="•"/>
      <w:lvlJc w:val="left"/>
      <w:pPr>
        <w:ind w:left="3988" w:hanging="148"/>
      </w:pPr>
      <w:rPr>
        <w:rFonts w:hint="default"/>
      </w:rPr>
    </w:lvl>
    <w:lvl w:ilvl="5" w:tplc="E8B4ED40">
      <w:numFmt w:val="bullet"/>
      <w:lvlText w:val="•"/>
      <w:lvlJc w:val="left"/>
      <w:pPr>
        <w:ind w:left="4958" w:hanging="148"/>
      </w:pPr>
      <w:rPr>
        <w:rFonts w:hint="default"/>
      </w:rPr>
    </w:lvl>
    <w:lvl w:ilvl="6" w:tplc="6DAA7A18">
      <w:numFmt w:val="bullet"/>
      <w:lvlText w:val="•"/>
      <w:lvlJc w:val="left"/>
      <w:pPr>
        <w:ind w:left="5928" w:hanging="148"/>
      </w:pPr>
      <w:rPr>
        <w:rFonts w:hint="default"/>
      </w:rPr>
    </w:lvl>
    <w:lvl w:ilvl="7" w:tplc="5BA2DDD4">
      <w:numFmt w:val="bullet"/>
      <w:lvlText w:val="•"/>
      <w:lvlJc w:val="left"/>
      <w:pPr>
        <w:ind w:left="6897" w:hanging="148"/>
      </w:pPr>
      <w:rPr>
        <w:rFonts w:hint="default"/>
      </w:rPr>
    </w:lvl>
    <w:lvl w:ilvl="8" w:tplc="98C082B6">
      <w:numFmt w:val="bullet"/>
      <w:lvlText w:val="•"/>
      <w:lvlJc w:val="left"/>
      <w:pPr>
        <w:ind w:left="7867" w:hanging="148"/>
      </w:pPr>
      <w:rPr>
        <w:rFonts w:hint="default"/>
      </w:rPr>
    </w:lvl>
  </w:abstractNum>
  <w:abstractNum w:abstractNumId="15">
    <w:nsid w:val="46FE46DB"/>
    <w:multiLevelType w:val="hybridMultilevel"/>
    <w:tmpl w:val="1F9E44A4"/>
    <w:lvl w:ilvl="0" w:tplc="D26AAADA">
      <w:numFmt w:val="bullet"/>
      <w:lvlText w:val="-"/>
      <w:lvlJc w:val="left"/>
      <w:pPr>
        <w:ind w:left="958" w:hanging="148"/>
      </w:pPr>
      <w:rPr>
        <w:rFonts w:ascii="Arial" w:eastAsia="Arial" w:hAnsi="Arial" w:cs="Arial" w:hint="default"/>
        <w:w w:val="99"/>
        <w:sz w:val="24"/>
        <w:szCs w:val="24"/>
      </w:rPr>
    </w:lvl>
    <w:lvl w:ilvl="1" w:tplc="F71A3C1C">
      <w:numFmt w:val="bullet"/>
      <w:lvlText w:val="•"/>
      <w:lvlJc w:val="left"/>
      <w:pPr>
        <w:ind w:left="1820" w:hanging="148"/>
      </w:pPr>
      <w:rPr>
        <w:rFonts w:hint="default"/>
      </w:rPr>
    </w:lvl>
    <w:lvl w:ilvl="2" w:tplc="607C0F3E">
      <w:numFmt w:val="bullet"/>
      <w:lvlText w:val="•"/>
      <w:lvlJc w:val="left"/>
      <w:pPr>
        <w:ind w:left="2681" w:hanging="148"/>
      </w:pPr>
      <w:rPr>
        <w:rFonts w:hint="default"/>
      </w:rPr>
    </w:lvl>
    <w:lvl w:ilvl="3" w:tplc="166ED6A2">
      <w:numFmt w:val="bullet"/>
      <w:lvlText w:val="•"/>
      <w:lvlJc w:val="left"/>
      <w:pPr>
        <w:ind w:left="3541" w:hanging="148"/>
      </w:pPr>
      <w:rPr>
        <w:rFonts w:hint="default"/>
      </w:rPr>
    </w:lvl>
    <w:lvl w:ilvl="4" w:tplc="BC4AFFBC">
      <w:numFmt w:val="bullet"/>
      <w:lvlText w:val="•"/>
      <w:lvlJc w:val="left"/>
      <w:pPr>
        <w:ind w:left="4402" w:hanging="148"/>
      </w:pPr>
      <w:rPr>
        <w:rFonts w:hint="default"/>
      </w:rPr>
    </w:lvl>
    <w:lvl w:ilvl="5" w:tplc="7492A084">
      <w:numFmt w:val="bullet"/>
      <w:lvlText w:val="•"/>
      <w:lvlJc w:val="left"/>
      <w:pPr>
        <w:ind w:left="5263" w:hanging="148"/>
      </w:pPr>
      <w:rPr>
        <w:rFonts w:hint="default"/>
      </w:rPr>
    </w:lvl>
    <w:lvl w:ilvl="6" w:tplc="948A161C">
      <w:numFmt w:val="bullet"/>
      <w:lvlText w:val="•"/>
      <w:lvlJc w:val="left"/>
      <w:pPr>
        <w:ind w:left="6123" w:hanging="148"/>
      </w:pPr>
      <w:rPr>
        <w:rFonts w:hint="default"/>
      </w:rPr>
    </w:lvl>
    <w:lvl w:ilvl="7" w:tplc="7EE82C98">
      <w:numFmt w:val="bullet"/>
      <w:lvlText w:val="•"/>
      <w:lvlJc w:val="left"/>
      <w:pPr>
        <w:ind w:left="6984" w:hanging="148"/>
      </w:pPr>
      <w:rPr>
        <w:rFonts w:hint="default"/>
      </w:rPr>
    </w:lvl>
    <w:lvl w:ilvl="8" w:tplc="1EF03A10">
      <w:numFmt w:val="bullet"/>
      <w:lvlText w:val="•"/>
      <w:lvlJc w:val="left"/>
      <w:pPr>
        <w:ind w:left="7845" w:hanging="148"/>
      </w:pPr>
      <w:rPr>
        <w:rFonts w:hint="default"/>
      </w:rPr>
    </w:lvl>
  </w:abstractNum>
  <w:abstractNum w:abstractNumId="16">
    <w:nsid w:val="603D5724"/>
    <w:multiLevelType w:val="hybridMultilevel"/>
    <w:tmpl w:val="6B0C115C"/>
    <w:lvl w:ilvl="0" w:tplc="5B50A0C0">
      <w:numFmt w:val="bullet"/>
      <w:lvlText w:val="-"/>
      <w:lvlJc w:val="left"/>
      <w:pPr>
        <w:ind w:left="222" w:hanging="159"/>
      </w:pPr>
      <w:rPr>
        <w:rFonts w:ascii="Arial" w:eastAsia="Arial" w:hAnsi="Arial" w:cs="Arial" w:hint="default"/>
        <w:w w:val="99"/>
        <w:sz w:val="24"/>
        <w:szCs w:val="24"/>
      </w:rPr>
    </w:lvl>
    <w:lvl w:ilvl="1" w:tplc="5EE86B7E">
      <w:numFmt w:val="bullet"/>
      <w:lvlText w:val="•"/>
      <w:lvlJc w:val="left"/>
      <w:pPr>
        <w:ind w:left="1178" w:hanging="159"/>
      </w:pPr>
      <w:rPr>
        <w:rFonts w:hint="default"/>
      </w:rPr>
    </w:lvl>
    <w:lvl w:ilvl="2" w:tplc="36943866">
      <w:numFmt w:val="bullet"/>
      <w:lvlText w:val="•"/>
      <w:lvlJc w:val="left"/>
      <w:pPr>
        <w:ind w:left="2137" w:hanging="159"/>
      </w:pPr>
      <w:rPr>
        <w:rFonts w:hint="default"/>
      </w:rPr>
    </w:lvl>
    <w:lvl w:ilvl="3" w:tplc="FD263578">
      <w:numFmt w:val="bullet"/>
      <w:lvlText w:val="•"/>
      <w:lvlJc w:val="left"/>
      <w:pPr>
        <w:ind w:left="3095" w:hanging="159"/>
      </w:pPr>
      <w:rPr>
        <w:rFonts w:hint="default"/>
      </w:rPr>
    </w:lvl>
    <w:lvl w:ilvl="4" w:tplc="96027846">
      <w:numFmt w:val="bullet"/>
      <w:lvlText w:val="•"/>
      <w:lvlJc w:val="left"/>
      <w:pPr>
        <w:ind w:left="4054" w:hanging="159"/>
      </w:pPr>
      <w:rPr>
        <w:rFonts w:hint="default"/>
      </w:rPr>
    </w:lvl>
    <w:lvl w:ilvl="5" w:tplc="7F7880F6">
      <w:numFmt w:val="bullet"/>
      <w:lvlText w:val="•"/>
      <w:lvlJc w:val="left"/>
      <w:pPr>
        <w:ind w:left="5013" w:hanging="159"/>
      </w:pPr>
      <w:rPr>
        <w:rFonts w:hint="default"/>
      </w:rPr>
    </w:lvl>
    <w:lvl w:ilvl="6" w:tplc="EF88EB2E">
      <w:numFmt w:val="bullet"/>
      <w:lvlText w:val="•"/>
      <w:lvlJc w:val="left"/>
      <w:pPr>
        <w:ind w:left="5971" w:hanging="159"/>
      </w:pPr>
      <w:rPr>
        <w:rFonts w:hint="default"/>
      </w:rPr>
    </w:lvl>
    <w:lvl w:ilvl="7" w:tplc="E090A00E">
      <w:numFmt w:val="bullet"/>
      <w:lvlText w:val="•"/>
      <w:lvlJc w:val="left"/>
      <w:pPr>
        <w:ind w:left="6930" w:hanging="159"/>
      </w:pPr>
      <w:rPr>
        <w:rFonts w:hint="default"/>
      </w:rPr>
    </w:lvl>
    <w:lvl w:ilvl="8" w:tplc="C96CE0EA">
      <w:numFmt w:val="bullet"/>
      <w:lvlText w:val="•"/>
      <w:lvlJc w:val="left"/>
      <w:pPr>
        <w:ind w:left="7889" w:hanging="159"/>
      </w:pPr>
      <w:rPr>
        <w:rFonts w:hint="default"/>
      </w:rPr>
    </w:lvl>
  </w:abstractNum>
  <w:abstractNum w:abstractNumId="17">
    <w:nsid w:val="6B5021A5"/>
    <w:multiLevelType w:val="hybridMultilevel"/>
    <w:tmpl w:val="C1DEF228"/>
    <w:lvl w:ilvl="0" w:tplc="9CFAB346">
      <w:start w:val="4"/>
      <w:numFmt w:val="decimal"/>
      <w:lvlText w:val="%1."/>
      <w:lvlJc w:val="left"/>
      <w:pPr>
        <w:ind w:left="102" w:hanging="268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303CF6AE">
      <w:numFmt w:val="bullet"/>
      <w:lvlText w:val="•"/>
      <w:lvlJc w:val="left"/>
      <w:pPr>
        <w:ind w:left="652" w:hanging="268"/>
      </w:pPr>
      <w:rPr>
        <w:rFonts w:hint="default"/>
      </w:rPr>
    </w:lvl>
    <w:lvl w:ilvl="2" w:tplc="2FE01F18">
      <w:numFmt w:val="bullet"/>
      <w:lvlText w:val="•"/>
      <w:lvlJc w:val="left"/>
      <w:pPr>
        <w:ind w:left="1204" w:hanging="268"/>
      </w:pPr>
      <w:rPr>
        <w:rFonts w:hint="default"/>
      </w:rPr>
    </w:lvl>
    <w:lvl w:ilvl="3" w:tplc="289646B2">
      <w:numFmt w:val="bullet"/>
      <w:lvlText w:val="•"/>
      <w:lvlJc w:val="left"/>
      <w:pPr>
        <w:ind w:left="1757" w:hanging="268"/>
      </w:pPr>
      <w:rPr>
        <w:rFonts w:hint="default"/>
      </w:rPr>
    </w:lvl>
    <w:lvl w:ilvl="4" w:tplc="9386F9DA">
      <w:numFmt w:val="bullet"/>
      <w:lvlText w:val="•"/>
      <w:lvlJc w:val="left"/>
      <w:pPr>
        <w:ind w:left="2309" w:hanging="268"/>
      </w:pPr>
      <w:rPr>
        <w:rFonts w:hint="default"/>
      </w:rPr>
    </w:lvl>
    <w:lvl w:ilvl="5" w:tplc="B5284F8C">
      <w:numFmt w:val="bullet"/>
      <w:lvlText w:val="•"/>
      <w:lvlJc w:val="left"/>
      <w:pPr>
        <w:ind w:left="2862" w:hanging="268"/>
      </w:pPr>
      <w:rPr>
        <w:rFonts w:hint="default"/>
      </w:rPr>
    </w:lvl>
    <w:lvl w:ilvl="6" w:tplc="3E884B2C">
      <w:numFmt w:val="bullet"/>
      <w:lvlText w:val="•"/>
      <w:lvlJc w:val="left"/>
      <w:pPr>
        <w:ind w:left="3414" w:hanging="268"/>
      </w:pPr>
      <w:rPr>
        <w:rFonts w:hint="default"/>
      </w:rPr>
    </w:lvl>
    <w:lvl w:ilvl="7" w:tplc="6CBCFFB4">
      <w:numFmt w:val="bullet"/>
      <w:lvlText w:val="•"/>
      <w:lvlJc w:val="left"/>
      <w:pPr>
        <w:ind w:left="3967" w:hanging="268"/>
      </w:pPr>
      <w:rPr>
        <w:rFonts w:hint="default"/>
      </w:rPr>
    </w:lvl>
    <w:lvl w:ilvl="8" w:tplc="672ED23E">
      <w:numFmt w:val="bullet"/>
      <w:lvlText w:val="•"/>
      <w:lvlJc w:val="left"/>
      <w:pPr>
        <w:ind w:left="4519" w:hanging="268"/>
      </w:pPr>
      <w:rPr>
        <w:rFonts w:hint="default"/>
      </w:rPr>
    </w:lvl>
  </w:abstractNum>
  <w:abstractNum w:abstractNumId="18">
    <w:nsid w:val="73751FC2"/>
    <w:multiLevelType w:val="multilevel"/>
    <w:tmpl w:val="D27ED7E4"/>
    <w:lvl w:ilvl="0">
      <w:start w:val="3"/>
      <w:numFmt w:val="decimal"/>
      <w:lvlText w:val="%1"/>
      <w:lvlJc w:val="left"/>
      <w:pPr>
        <w:ind w:left="600" w:hanging="600"/>
      </w:pPr>
      <w:rPr>
        <w:rFonts w:ascii="Arial Narrow" w:hAnsi="Arial Narrow" w:cs="Arial Narrow" w:hint="default"/>
      </w:rPr>
    </w:lvl>
    <w:lvl w:ilvl="1">
      <w:start w:val="1"/>
      <w:numFmt w:val="decimal"/>
      <w:lvlText w:val="%1.%2"/>
      <w:lvlJc w:val="left"/>
      <w:pPr>
        <w:ind w:left="794" w:hanging="600"/>
      </w:pPr>
      <w:rPr>
        <w:rFonts w:ascii="Arial Narrow" w:hAnsi="Arial Narrow" w:cs="Arial Narrow" w:hint="default"/>
      </w:rPr>
    </w:lvl>
    <w:lvl w:ilvl="2">
      <w:start w:val="1"/>
      <w:numFmt w:val="decimal"/>
      <w:lvlText w:val="%1.%2.%3"/>
      <w:lvlJc w:val="left"/>
      <w:pPr>
        <w:ind w:left="1108" w:hanging="720"/>
      </w:pPr>
      <w:rPr>
        <w:rFonts w:ascii="Arial Narrow" w:hAnsi="Arial Narrow" w:cs="Arial Narrow" w:hint="default"/>
      </w:rPr>
    </w:lvl>
    <w:lvl w:ilvl="3">
      <w:start w:val="3"/>
      <w:numFmt w:val="decimal"/>
      <w:lvlText w:val="%1.%2.%3.%4"/>
      <w:lvlJc w:val="left"/>
      <w:pPr>
        <w:ind w:left="1302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85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050" w:hanging="1080"/>
      </w:pPr>
      <w:rPr>
        <w:rFonts w:ascii="Arial Narrow" w:hAnsi="Arial Narrow" w:cs="Arial Narrow" w:hint="default"/>
      </w:rPr>
    </w:lvl>
    <w:lvl w:ilvl="6">
      <w:start w:val="1"/>
      <w:numFmt w:val="decimal"/>
      <w:lvlText w:val="%1.%2.%3.%4.%5.%6.%7"/>
      <w:lvlJc w:val="left"/>
      <w:pPr>
        <w:ind w:left="2604" w:hanging="1440"/>
      </w:pPr>
      <w:rPr>
        <w:rFonts w:ascii="Arial Narrow" w:hAnsi="Arial Narrow" w:cs="Arial Narrow" w:hint="default"/>
      </w:rPr>
    </w:lvl>
    <w:lvl w:ilvl="7">
      <w:start w:val="1"/>
      <w:numFmt w:val="decimal"/>
      <w:lvlText w:val="%1.%2.%3.%4.%5.%6.%7.%8"/>
      <w:lvlJc w:val="left"/>
      <w:pPr>
        <w:ind w:left="2798" w:hanging="1440"/>
      </w:pPr>
      <w:rPr>
        <w:rFonts w:ascii="Arial Narrow" w:hAnsi="Arial Narrow" w:cs="Arial Narrow" w:hint="default"/>
      </w:rPr>
    </w:lvl>
    <w:lvl w:ilvl="8">
      <w:start w:val="1"/>
      <w:numFmt w:val="decimal"/>
      <w:lvlText w:val="%1.%2.%3.%4.%5.%6.%7.%8.%9"/>
      <w:lvlJc w:val="left"/>
      <w:pPr>
        <w:ind w:left="3352" w:hanging="1800"/>
      </w:pPr>
      <w:rPr>
        <w:rFonts w:ascii="Arial Narrow" w:hAnsi="Arial Narrow" w:cs="Arial Narrow" w:hint="default"/>
      </w:rPr>
    </w:lvl>
  </w:abstractNum>
  <w:abstractNum w:abstractNumId="19">
    <w:nsid w:val="7CFC2AD0"/>
    <w:multiLevelType w:val="multilevel"/>
    <w:tmpl w:val="5336CCAE"/>
    <w:lvl w:ilvl="0">
      <w:start w:val="3"/>
      <w:numFmt w:val="decimal"/>
      <w:lvlText w:val="%1"/>
      <w:lvlJc w:val="left"/>
      <w:pPr>
        <w:ind w:left="678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8" w:hanging="576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822" w:hanging="720"/>
        <w:jc w:val="right"/>
      </w:pPr>
      <w:rPr>
        <w:rFonts w:ascii="Arial" w:eastAsia="Arial" w:hAnsi="Arial" w:cs="Arial" w:hint="default"/>
        <w:spacing w:val="-33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6" w:hanging="864"/>
      </w:pPr>
      <w:rPr>
        <w:rFonts w:hint="default"/>
        <w:w w:val="99"/>
      </w:rPr>
    </w:lvl>
    <w:lvl w:ilvl="4">
      <w:numFmt w:val="bullet"/>
      <w:lvlText w:val="•"/>
      <w:lvlJc w:val="left"/>
      <w:pPr>
        <w:ind w:left="3201" w:hanging="864"/>
      </w:pPr>
      <w:rPr>
        <w:rFonts w:hint="default"/>
      </w:rPr>
    </w:lvl>
    <w:lvl w:ilvl="5">
      <w:numFmt w:val="bullet"/>
      <w:lvlText w:val="•"/>
      <w:lvlJc w:val="left"/>
      <w:pPr>
        <w:ind w:left="4262" w:hanging="864"/>
      </w:pPr>
      <w:rPr>
        <w:rFonts w:hint="default"/>
      </w:rPr>
    </w:lvl>
    <w:lvl w:ilvl="6">
      <w:numFmt w:val="bullet"/>
      <w:lvlText w:val="•"/>
      <w:lvlJc w:val="left"/>
      <w:pPr>
        <w:ind w:left="5323" w:hanging="864"/>
      </w:pPr>
      <w:rPr>
        <w:rFonts w:hint="default"/>
      </w:rPr>
    </w:lvl>
    <w:lvl w:ilvl="7">
      <w:numFmt w:val="bullet"/>
      <w:lvlText w:val="•"/>
      <w:lvlJc w:val="left"/>
      <w:pPr>
        <w:ind w:left="6384" w:hanging="864"/>
      </w:pPr>
      <w:rPr>
        <w:rFonts w:hint="default"/>
      </w:rPr>
    </w:lvl>
    <w:lvl w:ilvl="8">
      <w:numFmt w:val="bullet"/>
      <w:lvlText w:val="•"/>
      <w:lvlJc w:val="left"/>
      <w:pPr>
        <w:ind w:left="7444" w:hanging="864"/>
      </w:pPr>
      <w:rPr>
        <w:rFonts w:hint="default"/>
      </w:rPr>
    </w:lvl>
  </w:abstractNum>
  <w:abstractNum w:abstractNumId="20">
    <w:nsid w:val="7FC61E9A"/>
    <w:multiLevelType w:val="multilevel"/>
    <w:tmpl w:val="9C944532"/>
    <w:lvl w:ilvl="0">
      <w:start w:val="4"/>
      <w:numFmt w:val="decimal"/>
      <w:lvlText w:val="%1"/>
      <w:lvlJc w:val="left"/>
      <w:pPr>
        <w:ind w:left="698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8" w:hanging="576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842" w:hanging="720"/>
      </w:pPr>
      <w:rPr>
        <w:rFonts w:ascii="Arial" w:eastAsia="Arial" w:hAnsi="Arial" w:cs="Arial" w:hint="default"/>
        <w:spacing w:val="-14"/>
        <w:w w:val="99"/>
        <w:sz w:val="24"/>
        <w:szCs w:val="24"/>
      </w:rPr>
    </w:lvl>
    <w:lvl w:ilvl="3">
      <w:numFmt w:val="bullet"/>
      <w:lvlText w:val="•"/>
      <w:lvlJc w:val="left"/>
      <w:pPr>
        <w:ind w:left="2832" w:hanging="720"/>
      </w:pPr>
      <w:rPr>
        <w:rFonts w:hint="default"/>
      </w:rPr>
    </w:lvl>
    <w:lvl w:ilvl="4">
      <w:numFmt w:val="bullet"/>
      <w:lvlText w:val="•"/>
      <w:lvlJc w:val="left"/>
      <w:pPr>
        <w:ind w:left="3828" w:hanging="720"/>
      </w:pPr>
      <w:rPr>
        <w:rFonts w:hint="default"/>
      </w:rPr>
    </w:lvl>
    <w:lvl w:ilvl="5">
      <w:numFmt w:val="bullet"/>
      <w:lvlText w:val="•"/>
      <w:lvlJc w:val="left"/>
      <w:pPr>
        <w:ind w:left="4825" w:hanging="720"/>
      </w:pPr>
      <w:rPr>
        <w:rFonts w:hint="default"/>
      </w:rPr>
    </w:lvl>
    <w:lvl w:ilvl="6">
      <w:numFmt w:val="bullet"/>
      <w:lvlText w:val="•"/>
      <w:lvlJc w:val="left"/>
      <w:pPr>
        <w:ind w:left="5821" w:hanging="720"/>
      </w:pPr>
      <w:rPr>
        <w:rFonts w:hint="default"/>
      </w:rPr>
    </w:lvl>
    <w:lvl w:ilvl="7">
      <w:numFmt w:val="bullet"/>
      <w:lvlText w:val="•"/>
      <w:lvlJc w:val="left"/>
      <w:pPr>
        <w:ind w:left="6817" w:hanging="720"/>
      </w:pPr>
      <w:rPr>
        <w:rFonts w:hint="default"/>
      </w:rPr>
    </w:lvl>
    <w:lvl w:ilvl="8">
      <w:numFmt w:val="bullet"/>
      <w:lvlText w:val="•"/>
      <w:lvlJc w:val="left"/>
      <w:pPr>
        <w:ind w:left="7813" w:hanging="72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14"/>
  </w:num>
  <w:num w:numId="5">
    <w:abstractNumId w:val="17"/>
  </w:num>
  <w:num w:numId="6">
    <w:abstractNumId w:val="8"/>
  </w:num>
  <w:num w:numId="7">
    <w:abstractNumId w:val="9"/>
  </w:num>
  <w:num w:numId="8">
    <w:abstractNumId w:val="4"/>
  </w:num>
  <w:num w:numId="9">
    <w:abstractNumId w:val="15"/>
  </w:num>
  <w:num w:numId="10">
    <w:abstractNumId w:val="2"/>
  </w:num>
  <w:num w:numId="11">
    <w:abstractNumId w:val="19"/>
  </w:num>
  <w:num w:numId="12">
    <w:abstractNumId w:val="6"/>
  </w:num>
  <w:num w:numId="13">
    <w:abstractNumId w:val="1"/>
  </w:num>
  <w:num w:numId="14">
    <w:abstractNumId w:val="16"/>
  </w:num>
  <w:num w:numId="15">
    <w:abstractNumId w:val="3"/>
  </w:num>
  <w:num w:numId="16">
    <w:abstractNumId w:val="11"/>
  </w:num>
  <w:num w:numId="17">
    <w:abstractNumId w:val="0"/>
  </w:num>
  <w:num w:numId="18">
    <w:abstractNumId w:val="20"/>
  </w:num>
  <w:num w:numId="19">
    <w:abstractNumId w:val="10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0B"/>
    <w:rsid w:val="000523BE"/>
    <w:rsid w:val="00070F43"/>
    <w:rsid w:val="000B1035"/>
    <w:rsid w:val="000C0EE3"/>
    <w:rsid w:val="000E3319"/>
    <w:rsid w:val="00123177"/>
    <w:rsid w:val="00125D4A"/>
    <w:rsid w:val="00126FD2"/>
    <w:rsid w:val="00156239"/>
    <w:rsid w:val="001577D2"/>
    <w:rsid w:val="00191790"/>
    <w:rsid w:val="001B1F36"/>
    <w:rsid w:val="001E6BA4"/>
    <w:rsid w:val="00205496"/>
    <w:rsid w:val="002336C5"/>
    <w:rsid w:val="00266E26"/>
    <w:rsid w:val="00277776"/>
    <w:rsid w:val="002A42E1"/>
    <w:rsid w:val="002B5AD7"/>
    <w:rsid w:val="002D3D8E"/>
    <w:rsid w:val="002D44C4"/>
    <w:rsid w:val="002E4EAF"/>
    <w:rsid w:val="0030081C"/>
    <w:rsid w:val="00336D4E"/>
    <w:rsid w:val="003727F9"/>
    <w:rsid w:val="004105DB"/>
    <w:rsid w:val="00413B88"/>
    <w:rsid w:val="00441C17"/>
    <w:rsid w:val="004A47EC"/>
    <w:rsid w:val="004B19F0"/>
    <w:rsid w:val="004B7848"/>
    <w:rsid w:val="00517222"/>
    <w:rsid w:val="0057676E"/>
    <w:rsid w:val="005837AD"/>
    <w:rsid w:val="00592D65"/>
    <w:rsid w:val="005D2E4C"/>
    <w:rsid w:val="005D68B6"/>
    <w:rsid w:val="005D6B50"/>
    <w:rsid w:val="00633AC3"/>
    <w:rsid w:val="00683700"/>
    <w:rsid w:val="00694106"/>
    <w:rsid w:val="00721FB7"/>
    <w:rsid w:val="007557BF"/>
    <w:rsid w:val="0083229E"/>
    <w:rsid w:val="008400C1"/>
    <w:rsid w:val="008979D6"/>
    <w:rsid w:val="008A1114"/>
    <w:rsid w:val="008C2ADD"/>
    <w:rsid w:val="008C3A1D"/>
    <w:rsid w:val="008D2C13"/>
    <w:rsid w:val="008F6BDF"/>
    <w:rsid w:val="00967E4A"/>
    <w:rsid w:val="009B6485"/>
    <w:rsid w:val="009B6B16"/>
    <w:rsid w:val="00A05709"/>
    <w:rsid w:val="00A063C6"/>
    <w:rsid w:val="00A20A60"/>
    <w:rsid w:val="00A40A86"/>
    <w:rsid w:val="00A446F2"/>
    <w:rsid w:val="00A73747"/>
    <w:rsid w:val="00B2222F"/>
    <w:rsid w:val="00B35245"/>
    <w:rsid w:val="00B76340"/>
    <w:rsid w:val="00BA40A3"/>
    <w:rsid w:val="00BC4641"/>
    <w:rsid w:val="00BD2B20"/>
    <w:rsid w:val="00BD6CFC"/>
    <w:rsid w:val="00C44255"/>
    <w:rsid w:val="00C515D0"/>
    <w:rsid w:val="00C81643"/>
    <w:rsid w:val="00C963CD"/>
    <w:rsid w:val="00CE25C3"/>
    <w:rsid w:val="00D168D3"/>
    <w:rsid w:val="00D31B4F"/>
    <w:rsid w:val="00D41061"/>
    <w:rsid w:val="00D541AD"/>
    <w:rsid w:val="00DA4564"/>
    <w:rsid w:val="00DC323D"/>
    <w:rsid w:val="00DE6FA1"/>
    <w:rsid w:val="00DF41FD"/>
    <w:rsid w:val="00E75F6B"/>
    <w:rsid w:val="00EB6C0E"/>
    <w:rsid w:val="00EF20FB"/>
    <w:rsid w:val="00F24595"/>
    <w:rsid w:val="00F4488C"/>
    <w:rsid w:val="00F5428E"/>
    <w:rsid w:val="00FB070F"/>
    <w:rsid w:val="00FD0D0D"/>
    <w:rsid w:val="00FD7C61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5496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1">
    <w:name w:val="heading 1"/>
    <w:basedOn w:val="a"/>
    <w:link w:val="10"/>
    <w:uiPriority w:val="1"/>
    <w:qFormat/>
    <w:rsid w:val="000E3319"/>
    <w:pPr>
      <w:ind w:left="698" w:hanging="57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549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0549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05496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205496"/>
  </w:style>
  <w:style w:type="paragraph" w:styleId="a5">
    <w:name w:val="header"/>
    <w:basedOn w:val="a"/>
    <w:link w:val="a6"/>
    <w:uiPriority w:val="99"/>
    <w:unhideWhenUsed/>
    <w:rsid w:val="002054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5496"/>
    <w:rPr>
      <w:rFonts w:ascii="Arial" w:eastAsia="Arial" w:hAnsi="Arial" w:cs="Arial"/>
      <w:lang w:val="en-US"/>
    </w:rPr>
  </w:style>
  <w:style w:type="paragraph" w:styleId="a7">
    <w:name w:val="footer"/>
    <w:basedOn w:val="a"/>
    <w:link w:val="a8"/>
    <w:uiPriority w:val="99"/>
    <w:unhideWhenUsed/>
    <w:rsid w:val="002054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5496"/>
    <w:rPr>
      <w:rFonts w:ascii="Arial" w:eastAsia="Arial" w:hAnsi="Arial" w:cs="Arial"/>
      <w:lang w:val="en-US"/>
    </w:rPr>
  </w:style>
  <w:style w:type="paragraph" w:styleId="11">
    <w:name w:val="toc 1"/>
    <w:basedOn w:val="a"/>
    <w:uiPriority w:val="1"/>
    <w:qFormat/>
    <w:rsid w:val="00205496"/>
    <w:pPr>
      <w:spacing w:before="119"/>
      <w:ind w:left="582" w:hanging="480"/>
    </w:pPr>
    <w:rPr>
      <w:rFonts w:ascii="Arial Narrow" w:eastAsia="Arial Narrow" w:hAnsi="Arial Narrow" w:cs="Arial Narrow"/>
      <w:sz w:val="24"/>
      <w:szCs w:val="24"/>
    </w:rPr>
  </w:style>
  <w:style w:type="paragraph" w:styleId="2">
    <w:name w:val="toc 2"/>
    <w:basedOn w:val="a"/>
    <w:uiPriority w:val="1"/>
    <w:qFormat/>
    <w:rsid w:val="00205496"/>
    <w:pPr>
      <w:spacing w:before="128"/>
      <w:ind w:left="981" w:hanging="639"/>
    </w:pPr>
    <w:rPr>
      <w:rFonts w:ascii="Arial Narrow" w:eastAsia="Arial Narrow" w:hAnsi="Arial Narrow" w:cs="Arial Narrow"/>
      <w:sz w:val="24"/>
      <w:szCs w:val="24"/>
    </w:rPr>
  </w:style>
  <w:style w:type="paragraph" w:styleId="3">
    <w:name w:val="toc 3"/>
    <w:basedOn w:val="a"/>
    <w:uiPriority w:val="1"/>
    <w:qFormat/>
    <w:rsid w:val="00205496"/>
    <w:pPr>
      <w:spacing w:before="122"/>
      <w:ind w:left="582"/>
    </w:pPr>
    <w:rPr>
      <w:rFonts w:ascii="Arial Narrow" w:eastAsia="Arial Narrow" w:hAnsi="Arial Narrow" w:cs="Arial Narrow"/>
      <w:sz w:val="24"/>
      <w:szCs w:val="24"/>
    </w:rPr>
  </w:style>
  <w:style w:type="paragraph" w:styleId="a9">
    <w:name w:val="List Paragraph"/>
    <w:basedOn w:val="a"/>
    <w:uiPriority w:val="1"/>
    <w:qFormat/>
    <w:rsid w:val="000E3319"/>
    <w:pPr>
      <w:ind w:left="582"/>
    </w:pPr>
  </w:style>
  <w:style w:type="character" w:customStyle="1" w:styleId="10">
    <w:name w:val="Заголовок 1 Знак"/>
    <w:basedOn w:val="a0"/>
    <w:link w:val="1"/>
    <w:uiPriority w:val="1"/>
    <w:rsid w:val="000E3319"/>
    <w:rPr>
      <w:rFonts w:ascii="Arial" w:eastAsia="Arial" w:hAnsi="Arial" w:cs="Arial"/>
      <w:b/>
      <w:bCs/>
      <w:sz w:val="24"/>
      <w:szCs w:val="24"/>
      <w:lang w:val="en-US"/>
    </w:rPr>
  </w:style>
  <w:style w:type="character" w:styleId="aa">
    <w:name w:val="Hyperlink"/>
    <w:basedOn w:val="a0"/>
    <w:uiPriority w:val="99"/>
    <w:unhideWhenUsed/>
    <w:rsid w:val="000E331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C46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4641"/>
    <w:rPr>
      <w:rFonts w:ascii="Tahoma" w:eastAsia="Arial" w:hAnsi="Tahoma" w:cs="Tahoma"/>
      <w:sz w:val="16"/>
      <w:szCs w:val="16"/>
      <w:lang w:val="en-US"/>
    </w:rPr>
  </w:style>
  <w:style w:type="table" w:styleId="ad">
    <w:name w:val="Table Grid"/>
    <w:basedOn w:val="a1"/>
    <w:uiPriority w:val="59"/>
    <w:rsid w:val="00D31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1231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5496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1">
    <w:name w:val="heading 1"/>
    <w:basedOn w:val="a"/>
    <w:link w:val="10"/>
    <w:uiPriority w:val="1"/>
    <w:qFormat/>
    <w:rsid w:val="000E3319"/>
    <w:pPr>
      <w:ind w:left="698" w:hanging="57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549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0549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05496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205496"/>
  </w:style>
  <w:style w:type="paragraph" w:styleId="a5">
    <w:name w:val="header"/>
    <w:basedOn w:val="a"/>
    <w:link w:val="a6"/>
    <w:uiPriority w:val="99"/>
    <w:unhideWhenUsed/>
    <w:rsid w:val="002054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5496"/>
    <w:rPr>
      <w:rFonts w:ascii="Arial" w:eastAsia="Arial" w:hAnsi="Arial" w:cs="Arial"/>
      <w:lang w:val="en-US"/>
    </w:rPr>
  </w:style>
  <w:style w:type="paragraph" w:styleId="a7">
    <w:name w:val="footer"/>
    <w:basedOn w:val="a"/>
    <w:link w:val="a8"/>
    <w:uiPriority w:val="99"/>
    <w:unhideWhenUsed/>
    <w:rsid w:val="002054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5496"/>
    <w:rPr>
      <w:rFonts w:ascii="Arial" w:eastAsia="Arial" w:hAnsi="Arial" w:cs="Arial"/>
      <w:lang w:val="en-US"/>
    </w:rPr>
  </w:style>
  <w:style w:type="paragraph" w:styleId="11">
    <w:name w:val="toc 1"/>
    <w:basedOn w:val="a"/>
    <w:uiPriority w:val="1"/>
    <w:qFormat/>
    <w:rsid w:val="00205496"/>
    <w:pPr>
      <w:spacing w:before="119"/>
      <w:ind w:left="582" w:hanging="480"/>
    </w:pPr>
    <w:rPr>
      <w:rFonts w:ascii="Arial Narrow" w:eastAsia="Arial Narrow" w:hAnsi="Arial Narrow" w:cs="Arial Narrow"/>
      <w:sz w:val="24"/>
      <w:szCs w:val="24"/>
    </w:rPr>
  </w:style>
  <w:style w:type="paragraph" w:styleId="2">
    <w:name w:val="toc 2"/>
    <w:basedOn w:val="a"/>
    <w:uiPriority w:val="1"/>
    <w:qFormat/>
    <w:rsid w:val="00205496"/>
    <w:pPr>
      <w:spacing w:before="128"/>
      <w:ind w:left="981" w:hanging="639"/>
    </w:pPr>
    <w:rPr>
      <w:rFonts w:ascii="Arial Narrow" w:eastAsia="Arial Narrow" w:hAnsi="Arial Narrow" w:cs="Arial Narrow"/>
      <w:sz w:val="24"/>
      <w:szCs w:val="24"/>
    </w:rPr>
  </w:style>
  <w:style w:type="paragraph" w:styleId="3">
    <w:name w:val="toc 3"/>
    <w:basedOn w:val="a"/>
    <w:uiPriority w:val="1"/>
    <w:qFormat/>
    <w:rsid w:val="00205496"/>
    <w:pPr>
      <w:spacing w:before="122"/>
      <w:ind w:left="582"/>
    </w:pPr>
    <w:rPr>
      <w:rFonts w:ascii="Arial Narrow" w:eastAsia="Arial Narrow" w:hAnsi="Arial Narrow" w:cs="Arial Narrow"/>
      <w:sz w:val="24"/>
      <w:szCs w:val="24"/>
    </w:rPr>
  </w:style>
  <w:style w:type="paragraph" w:styleId="a9">
    <w:name w:val="List Paragraph"/>
    <w:basedOn w:val="a"/>
    <w:uiPriority w:val="1"/>
    <w:qFormat/>
    <w:rsid w:val="000E3319"/>
    <w:pPr>
      <w:ind w:left="582"/>
    </w:pPr>
  </w:style>
  <w:style w:type="character" w:customStyle="1" w:styleId="10">
    <w:name w:val="Заголовок 1 Знак"/>
    <w:basedOn w:val="a0"/>
    <w:link w:val="1"/>
    <w:uiPriority w:val="1"/>
    <w:rsid w:val="000E3319"/>
    <w:rPr>
      <w:rFonts w:ascii="Arial" w:eastAsia="Arial" w:hAnsi="Arial" w:cs="Arial"/>
      <w:b/>
      <w:bCs/>
      <w:sz w:val="24"/>
      <w:szCs w:val="24"/>
      <w:lang w:val="en-US"/>
    </w:rPr>
  </w:style>
  <w:style w:type="character" w:styleId="aa">
    <w:name w:val="Hyperlink"/>
    <w:basedOn w:val="a0"/>
    <w:uiPriority w:val="99"/>
    <w:unhideWhenUsed/>
    <w:rsid w:val="000E331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C46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4641"/>
    <w:rPr>
      <w:rFonts w:ascii="Tahoma" w:eastAsia="Arial" w:hAnsi="Tahoma" w:cs="Tahoma"/>
      <w:sz w:val="16"/>
      <w:szCs w:val="16"/>
      <w:lang w:val="en-US"/>
    </w:rPr>
  </w:style>
  <w:style w:type="table" w:styleId="ad">
    <w:name w:val="Table Grid"/>
    <w:basedOn w:val="a1"/>
    <w:uiPriority w:val="59"/>
    <w:rsid w:val="00D31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1231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5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87431-0565-4497-8B57-5D34A364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6461</Words>
  <Characters>36829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камелот 7</dc:creator>
  <cp:keywords/>
  <dc:description/>
  <cp:lastModifiedBy>камелот 7</cp:lastModifiedBy>
  <cp:revision>37</cp:revision>
  <cp:lastPrinted>2016-07-19T09:22:00Z</cp:lastPrinted>
  <dcterms:created xsi:type="dcterms:W3CDTF">2016-06-29T08:26:00Z</dcterms:created>
  <dcterms:modified xsi:type="dcterms:W3CDTF">2016-07-19T09:25:00Z</dcterms:modified>
</cp:coreProperties>
</file>