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1F" w:rsidRDefault="00496A1F" w:rsidP="00496A1F">
      <w:pPr>
        <w:spacing w:after="0" w:line="270"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ПРОЕКТ Постановления</w:t>
      </w:r>
    </w:p>
    <w:p w:rsidR="00EF7D50" w:rsidRPr="009105E9" w:rsidRDefault="00EF7D50" w:rsidP="00496A1F">
      <w:pPr>
        <w:spacing w:after="0" w:line="270" w:lineRule="atLeast"/>
        <w:jc w:val="center"/>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от           2021 №</w:t>
      </w:r>
    </w:p>
    <w:p w:rsidR="00EF7D50" w:rsidRPr="009105E9" w:rsidRDefault="00540DAB" w:rsidP="00540DAB">
      <w:pPr>
        <w:spacing w:after="0" w:line="270" w:lineRule="atLeast"/>
        <w:rPr>
          <w:rFonts w:ascii="Arial" w:eastAsia="Times New Roman" w:hAnsi="Arial" w:cs="Arial"/>
          <w:color w:val="000000" w:themeColor="text1"/>
          <w:sz w:val="23"/>
          <w:szCs w:val="23"/>
          <w:lang w:eastAsia="ru-RU"/>
        </w:rPr>
      </w:pPr>
      <w:r w:rsidRPr="009105E9">
        <w:rPr>
          <w:rFonts w:ascii="Arial" w:eastAsia="Times New Roman" w:hAnsi="Arial" w:cs="Arial"/>
          <w:color w:val="000000" w:themeColor="text1"/>
          <w:sz w:val="23"/>
          <w:szCs w:val="23"/>
          <w:lang w:eastAsia="ru-RU"/>
        </w:rPr>
        <w:t xml:space="preserve"> </w:t>
      </w:r>
    </w:p>
    <w:p w:rsidR="00EF7D50" w:rsidRPr="009105E9" w:rsidRDefault="00540DAB" w:rsidP="00EF7D50">
      <w:pPr>
        <w:spacing w:after="0" w:line="270" w:lineRule="atLeast"/>
        <w:jc w:val="center"/>
        <w:rPr>
          <w:rFonts w:ascii="Times New Roman" w:eastAsia="Times New Roman" w:hAnsi="Times New Roman" w:cs="Times New Roman"/>
          <w:b/>
          <w:color w:val="000000" w:themeColor="text1"/>
          <w:sz w:val="28"/>
          <w:szCs w:val="28"/>
          <w:lang w:eastAsia="ru-RU"/>
        </w:rPr>
      </w:pPr>
      <w:r w:rsidRPr="009105E9">
        <w:rPr>
          <w:rFonts w:ascii="Times New Roman" w:eastAsia="Times New Roman" w:hAnsi="Times New Roman" w:cs="Times New Roman"/>
          <w:b/>
          <w:color w:val="000000" w:themeColor="text1"/>
          <w:sz w:val="28"/>
          <w:szCs w:val="28"/>
          <w:lang w:eastAsia="ru-RU"/>
        </w:rPr>
        <w:t xml:space="preserve">Об утверждении Правил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00D1643A" w:rsidRPr="009105E9">
        <w:rPr>
          <w:rFonts w:ascii="Times New Roman" w:hAnsi="Times New Roman" w:cs="Times New Roman"/>
          <w:b/>
          <w:color w:val="000000" w:themeColor="text1"/>
          <w:sz w:val="28"/>
          <w:szCs w:val="28"/>
        </w:rPr>
        <w:t xml:space="preserve">сельского поселения </w:t>
      </w:r>
      <w:r w:rsidR="00496A1F">
        <w:rPr>
          <w:rFonts w:ascii="Times New Roman" w:hAnsi="Times New Roman" w:cs="Times New Roman"/>
          <w:b/>
          <w:color w:val="000000" w:themeColor="text1"/>
          <w:sz w:val="28"/>
          <w:szCs w:val="28"/>
        </w:rPr>
        <w:t>Мурапталовский</w:t>
      </w:r>
      <w:r w:rsidR="00D1643A" w:rsidRPr="009105E9">
        <w:rPr>
          <w:rFonts w:ascii="Times New Roman" w:hAnsi="Times New Roman" w:cs="Times New Roman"/>
          <w:b/>
          <w:color w:val="000000" w:themeColor="text1"/>
          <w:sz w:val="28"/>
          <w:szCs w:val="28"/>
        </w:rPr>
        <w:t xml:space="preserve"> сельсовет</w:t>
      </w:r>
      <w:r w:rsidR="00D1643A" w:rsidRPr="009105E9">
        <w:rPr>
          <w:rFonts w:ascii="Times New Roman" w:eastAsia="Times New Roman" w:hAnsi="Times New Roman" w:cs="Times New Roman"/>
          <w:b/>
          <w:color w:val="000000" w:themeColor="text1"/>
          <w:sz w:val="28"/>
          <w:szCs w:val="28"/>
          <w:lang w:eastAsia="ru-RU"/>
        </w:rPr>
        <w:t xml:space="preserve"> </w:t>
      </w:r>
      <w:r w:rsidRPr="009105E9">
        <w:rPr>
          <w:rFonts w:ascii="Times New Roman" w:eastAsia="Times New Roman" w:hAnsi="Times New Roman" w:cs="Times New Roman"/>
          <w:b/>
          <w:color w:val="000000" w:themeColor="text1"/>
          <w:sz w:val="28"/>
          <w:szCs w:val="28"/>
          <w:lang w:eastAsia="ru-RU"/>
        </w:rPr>
        <w:t xml:space="preserve">муниципального района </w:t>
      </w:r>
      <w:r w:rsidR="00EF7D50" w:rsidRPr="009105E9">
        <w:rPr>
          <w:rFonts w:ascii="Times New Roman" w:eastAsia="Times New Roman" w:hAnsi="Times New Roman" w:cs="Times New Roman"/>
          <w:b/>
          <w:color w:val="000000" w:themeColor="text1"/>
          <w:sz w:val="28"/>
          <w:szCs w:val="28"/>
          <w:lang w:eastAsia="ru-RU"/>
        </w:rPr>
        <w:t>Куюргазинский</w:t>
      </w:r>
      <w:r w:rsidRPr="009105E9">
        <w:rPr>
          <w:rFonts w:ascii="Times New Roman" w:eastAsia="Times New Roman" w:hAnsi="Times New Roman" w:cs="Times New Roman"/>
          <w:b/>
          <w:color w:val="000000" w:themeColor="text1"/>
          <w:sz w:val="28"/>
          <w:szCs w:val="28"/>
          <w:lang w:eastAsia="ru-RU"/>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sidR="00D1643A" w:rsidRPr="009105E9">
        <w:rPr>
          <w:rFonts w:ascii="Times New Roman" w:hAnsi="Times New Roman" w:cs="Times New Roman"/>
          <w:b/>
          <w:color w:val="000000" w:themeColor="text1"/>
          <w:sz w:val="28"/>
          <w:szCs w:val="28"/>
        </w:rPr>
        <w:t>сельского поселения.</w:t>
      </w: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соответствии со статьей 80 Бюджетного кодекса Российской Федерации, </w:t>
      </w:r>
      <w:r w:rsidRPr="009105E9">
        <w:rPr>
          <w:rFonts w:ascii="Times New Roman" w:eastAsia="Times New Roman" w:hAnsi="Times New Roman" w:cs="Times New Roman"/>
          <w:b/>
          <w:color w:val="000000" w:themeColor="text1"/>
          <w:sz w:val="28"/>
          <w:szCs w:val="28"/>
          <w:lang w:eastAsia="ru-RU"/>
        </w:rPr>
        <w:t>постановляю:</w:t>
      </w:r>
      <w:r w:rsidRPr="009105E9">
        <w:rPr>
          <w:rFonts w:ascii="Times New Roman" w:eastAsia="Times New Roman" w:hAnsi="Times New Roman" w:cs="Times New Roman"/>
          <w:color w:val="000000" w:themeColor="text1"/>
          <w:sz w:val="28"/>
          <w:szCs w:val="28"/>
          <w:lang w:eastAsia="ru-RU"/>
        </w:rPr>
        <w:t xml:space="preserve"> </w:t>
      </w: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w:t>
      </w:r>
      <w:r w:rsidRPr="009105E9">
        <w:rPr>
          <w:rFonts w:ascii="Times New Roman" w:eastAsia="Times New Roman" w:hAnsi="Times New Roman" w:cs="Times New Roman"/>
          <w:color w:val="000000" w:themeColor="text1"/>
          <w:sz w:val="28"/>
          <w:szCs w:val="28"/>
          <w:lang w:eastAsia="ru-RU"/>
        </w:rPr>
        <w:tab/>
        <w:t xml:space="preserve">Утвердить прилагаемые Правила принятия решения о предоставлении бюджетных инвестиций юридическим лицам, не являющимся муниципальными учреждениями, в объекты капитального строительства за счет средств бюджета </w:t>
      </w:r>
      <w:r w:rsidR="00D1643A" w:rsidRPr="009105E9">
        <w:rPr>
          <w:rFonts w:ascii="Times New Roman" w:hAnsi="Times New Roman" w:cs="Times New Roman"/>
          <w:color w:val="000000" w:themeColor="text1"/>
          <w:sz w:val="28"/>
          <w:szCs w:val="28"/>
        </w:rPr>
        <w:t xml:space="preserve">сельского поселения </w:t>
      </w:r>
      <w:r w:rsidR="00496A1F">
        <w:rPr>
          <w:rFonts w:ascii="Times New Roman" w:hAnsi="Times New Roman" w:cs="Times New Roman"/>
          <w:color w:val="000000" w:themeColor="text1"/>
          <w:sz w:val="28"/>
          <w:szCs w:val="28"/>
        </w:rPr>
        <w:t>Мурапталовский</w:t>
      </w:r>
      <w:r w:rsidR="00D1643A" w:rsidRPr="009105E9">
        <w:rPr>
          <w:rFonts w:ascii="Times New Roman" w:hAnsi="Times New Roman" w:cs="Times New Roman"/>
          <w:color w:val="000000" w:themeColor="text1"/>
          <w:sz w:val="28"/>
          <w:szCs w:val="28"/>
        </w:rPr>
        <w:t xml:space="preserve"> сельсовет</w:t>
      </w:r>
      <w:r w:rsidR="00D1643A" w:rsidRPr="009105E9">
        <w:rPr>
          <w:rFonts w:ascii="Times New Roman" w:eastAsia="Times New Roman" w:hAnsi="Times New Roman" w:cs="Times New Roman"/>
          <w:color w:val="000000" w:themeColor="text1"/>
          <w:sz w:val="28"/>
          <w:szCs w:val="28"/>
          <w:lang w:eastAsia="ru-RU"/>
        </w:rPr>
        <w:t xml:space="preserve"> </w:t>
      </w:r>
      <w:r w:rsidRPr="009105E9">
        <w:rPr>
          <w:rFonts w:ascii="Times New Roman" w:eastAsia="Times New Roman" w:hAnsi="Times New Roman" w:cs="Times New Roman"/>
          <w:color w:val="000000" w:themeColor="text1"/>
          <w:sz w:val="28"/>
          <w:szCs w:val="28"/>
          <w:lang w:eastAsia="ru-RU"/>
        </w:rPr>
        <w:t xml:space="preserve">муниципального района Куюргазинский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за счет бюджета </w:t>
      </w:r>
      <w:r w:rsidR="00D1643A" w:rsidRPr="009105E9">
        <w:rPr>
          <w:rFonts w:ascii="Times New Roman" w:hAnsi="Times New Roman" w:cs="Times New Roman"/>
          <w:color w:val="000000" w:themeColor="text1"/>
          <w:sz w:val="28"/>
          <w:szCs w:val="28"/>
        </w:rPr>
        <w:t xml:space="preserve">сельского поселения </w:t>
      </w:r>
      <w:r w:rsidR="00496A1F">
        <w:rPr>
          <w:rFonts w:ascii="Times New Roman" w:hAnsi="Times New Roman" w:cs="Times New Roman"/>
          <w:color w:val="000000" w:themeColor="text1"/>
          <w:sz w:val="28"/>
          <w:szCs w:val="28"/>
        </w:rPr>
        <w:t>Мурапталовский</w:t>
      </w:r>
      <w:r w:rsidR="00D1643A" w:rsidRPr="009105E9">
        <w:rPr>
          <w:rFonts w:ascii="Times New Roman" w:hAnsi="Times New Roman" w:cs="Times New Roman"/>
          <w:color w:val="000000" w:themeColor="text1"/>
          <w:sz w:val="28"/>
          <w:szCs w:val="28"/>
        </w:rPr>
        <w:t xml:space="preserve"> сельсовет </w:t>
      </w:r>
      <w:r w:rsidR="00451E09" w:rsidRPr="009105E9">
        <w:rPr>
          <w:rFonts w:ascii="Times New Roman" w:eastAsia="Times New Roman" w:hAnsi="Times New Roman" w:cs="Times New Roman"/>
          <w:color w:val="000000" w:themeColor="text1"/>
          <w:sz w:val="28"/>
          <w:szCs w:val="28"/>
          <w:lang w:eastAsia="ru-RU"/>
        </w:rPr>
        <w:t xml:space="preserve"> Куюргазинский район Республики Башкортостан.</w:t>
      </w:r>
    </w:p>
    <w:p w:rsidR="00D1643A" w:rsidRPr="009105E9" w:rsidRDefault="00D1643A" w:rsidP="00D1643A">
      <w:pPr>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 xml:space="preserve">      2. Установить, что настоящий Порядок вступает в силу с 1 января 2021 года.</w:t>
      </w:r>
    </w:p>
    <w:p w:rsidR="00D1643A" w:rsidRPr="009105E9" w:rsidRDefault="00D1643A" w:rsidP="00D1643A">
      <w:pPr>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 xml:space="preserve">       3. Контроль за исполнением настоящего Постановления </w:t>
      </w:r>
      <w:r w:rsidR="00496A1F">
        <w:rPr>
          <w:rFonts w:ascii="Times New Roman" w:hAnsi="Times New Roman" w:cs="Times New Roman"/>
          <w:color w:val="000000" w:themeColor="text1"/>
          <w:sz w:val="28"/>
          <w:szCs w:val="28"/>
        </w:rPr>
        <w:t>оставляю за собой.</w:t>
      </w: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D1643A" w:rsidRPr="009105E9" w:rsidRDefault="00D1643A" w:rsidP="00D1643A">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hAnsi="Times New Roman" w:cs="Times New Roman"/>
          <w:b/>
          <w:color w:val="000000" w:themeColor="text1"/>
          <w:sz w:val="28"/>
          <w:szCs w:val="28"/>
        </w:rPr>
        <w:t xml:space="preserve">Глава </w:t>
      </w:r>
      <w:r w:rsidR="00496A1F">
        <w:rPr>
          <w:rFonts w:ascii="Times New Roman" w:hAnsi="Times New Roman" w:cs="Times New Roman"/>
          <w:b/>
          <w:color w:val="000000" w:themeColor="text1"/>
          <w:sz w:val="28"/>
          <w:szCs w:val="28"/>
        </w:rPr>
        <w:t xml:space="preserve">сельского поселения                                                       </w:t>
      </w:r>
      <w:proofErr w:type="spellStart"/>
      <w:r w:rsidR="00496A1F">
        <w:rPr>
          <w:rFonts w:ascii="Times New Roman" w:hAnsi="Times New Roman" w:cs="Times New Roman"/>
          <w:b/>
          <w:color w:val="000000" w:themeColor="text1"/>
          <w:sz w:val="28"/>
          <w:szCs w:val="28"/>
        </w:rPr>
        <w:t>А.И.Кинжалеев</w:t>
      </w:r>
      <w:proofErr w:type="spellEnd"/>
    </w:p>
    <w:p w:rsidR="00EF7D50" w:rsidRPr="009105E9" w:rsidRDefault="00EF7D50" w:rsidP="00EF7D50">
      <w:pPr>
        <w:spacing w:after="0" w:line="270" w:lineRule="atLeast"/>
        <w:jc w:val="center"/>
        <w:rPr>
          <w:rFonts w:ascii="Times New Roman" w:eastAsia="Times New Roman" w:hAnsi="Times New Roman" w:cs="Times New Roman"/>
          <w:b/>
          <w:color w:val="000000" w:themeColor="text1"/>
          <w:sz w:val="28"/>
          <w:szCs w:val="28"/>
          <w:lang w:eastAsia="ru-RU"/>
        </w:rPr>
      </w:pPr>
    </w:p>
    <w:p w:rsidR="00EF7D50" w:rsidRPr="009105E9" w:rsidRDefault="00EF7D50">
      <w:pPr>
        <w:rPr>
          <w:rFonts w:ascii="Arial" w:eastAsia="Times New Roman" w:hAnsi="Arial" w:cs="Arial"/>
          <w:color w:val="000000" w:themeColor="text1"/>
          <w:sz w:val="23"/>
          <w:szCs w:val="23"/>
          <w:lang w:eastAsia="ru-RU"/>
        </w:rPr>
      </w:pPr>
      <w:r w:rsidRPr="009105E9">
        <w:rPr>
          <w:rFonts w:ascii="Arial" w:eastAsia="Times New Roman" w:hAnsi="Arial" w:cs="Arial"/>
          <w:color w:val="000000" w:themeColor="text1"/>
          <w:sz w:val="23"/>
          <w:szCs w:val="23"/>
          <w:lang w:eastAsia="ru-RU"/>
        </w:rPr>
        <w:br w:type="page"/>
      </w:r>
    </w:p>
    <w:p w:rsidR="00FC5C81" w:rsidRPr="009105E9" w:rsidRDefault="00923646" w:rsidP="00FC5C81">
      <w:pPr>
        <w:pStyle w:val="ConsPlusNormal"/>
        <w:outlineLvl w:val="0"/>
        <w:rPr>
          <w:rFonts w:ascii="Times New Roman" w:hAnsi="Times New Roman" w:cs="Times New Roman"/>
          <w:color w:val="000000" w:themeColor="text1"/>
        </w:rPr>
      </w:pPr>
      <w:r w:rsidRPr="009105E9">
        <w:rPr>
          <w:rFonts w:ascii="Times New Roman" w:hAnsi="Times New Roman" w:cs="Times New Roman"/>
          <w:color w:val="000000" w:themeColor="text1"/>
        </w:rPr>
        <w:lastRenderedPageBreak/>
        <w:t xml:space="preserve">                                                                                                                  </w:t>
      </w:r>
      <w:r w:rsidR="00FC5C81" w:rsidRPr="009105E9">
        <w:rPr>
          <w:rFonts w:ascii="Times New Roman" w:hAnsi="Times New Roman" w:cs="Times New Roman"/>
          <w:color w:val="000000" w:themeColor="text1"/>
        </w:rPr>
        <w:t>Приложение</w:t>
      </w:r>
    </w:p>
    <w:p w:rsidR="00FC5C81" w:rsidRPr="009105E9" w:rsidRDefault="00FC5C81" w:rsidP="00FC5C81">
      <w:pPr>
        <w:pStyle w:val="ConsPlusNormal"/>
        <w:jc w:val="center"/>
        <w:rPr>
          <w:rFonts w:ascii="Times New Roman" w:hAnsi="Times New Roman" w:cs="Times New Roman"/>
          <w:color w:val="000000" w:themeColor="text1"/>
        </w:rPr>
      </w:pPr>
      <w:r w:rsidRPr="009105E9">
        <w:rPr>
          <w:rFonts w:ascii="Times New Roman" w:hAnsi="Times New Roman" w:cs="Times New Roman"/>
          <w:color w:val="000000" w:themeColor="text1"/>
        </w:rPr>
        <w:t xml:space="preserve">                                                                                                       к постановлению Администрации</w:t>
      </w:r>
    </w:p>
    <w:p w:rsidR="00496A1F" w:rsidRDefault="00FC5C81" w:rsidP="00FC5C81">
      <w:pPr>
        <w:pStyle w:val="ConsPlusNormal"/>
        <w:jc w:val="center"/>
        <w:rPr>
          <w:rFonts w:ascii="Times New Roman" w:hAnsi="Times New Roman" w:cs="Times New Roman"/>
          <w:color w:val="000000" w:themeColor="text1"/>
        </w:rPr>
      </w:pPr>
      <w:r w:rsidRPr="009105E9">
        <w:rPr>
          <w:rFonts w:ascii="Times New Roman" w:hAnsi="Times New Roman" w:cs="Times New Roman"/>
          <w:color w:val="000000" w:themeColor="text1"/>
          <w:lang w:bidi="ru-RU"/>
        </w:rPr>
        <w:t xml:space="preserve">                                                              </w:t>
      </w:r>
      <w:r w:rsidR="00496A1F">
        <w:rPr>
          <w:rFonts w:ascii="Times New Roman" w:hAnsi="Times New Roman" w:cs="Times New Roman"/>
          <w:color w:val="000000" w:themeColor="text1"/>
          <w:lang w:bidi="ru-RU"/>
        </w:rPr>
        <w:t xml:space="preserve">                 </w:t>
      </w:r>
      <w:r w:rsidRPr="009105E9">
        <w:rPr>
          <w:rFonts w:ascii="Times New Roman" w:hAnsi="Times New Roman" w:cs="Times New Roman"/>
          <w:color w:val="000000" w:themeColor="text1"/>
        </w:rPr>
        <w:t xml:space="preserve">сельского поселения </w:t>
      </w:r>
    </w:p>
    <w:p w:rsidR="00FC5C81" w:rsidRPr="009105E9" w:rsidRDefault="00496A1F" w:rsidP="00FC5C81">
      <w:pPr>
        <w:pStyle w:val="ConsPlusNormal"/>
        <w:jc w:val="center"/>
        <w:rPr>
          <w:rFonts w:ascii="Times New Roman" w:hAnsi="Times New Roman" w:cs="Times New Roman"/>
          <w:color w:val="000000" w:themeColor="text1"/>
          <w:lang w:bidi="ru-RU"/>
        </w:rPr>
      </w:pPr>
      <w:r>
        <w:rPr>
          <w:rFonts w:ascii="Times New Roman" w:hAnsi="Times New Roman" w:cs="Times New Roman"/>
          <w:color w:val="000000" w:themeColor="text1"/>
        </w:rPr>
        <w:t xml:space="preserve">                                                                                          Мурапталовский</w:t>
      </w:r>
      <w:r w:rsidR="00FC5C81" w:rsidRPr="009105E9">
        <w:rPr>
          <w:rFonts w:ascii="Times New Roman" w:hAnsi="Times New Roman" w:cs="Times New Roman"/>
          <w:color w:val="000000" w:themeColor="text1"/>
        </w:rPr>
        <w:t xml:space="preserve"> сельсовет</w:t>
      </w:r>
    </w:p>
    <w:p w:rsidR="00FC5C81" w:rsidRPr="009105E9" w:rsidRDefault="00FC5C81" w:rsidP="00FC5C81">
      <w:pPr>
        <w:pStyle w:val="ConsPlusNormal"/>
        <w:jc w:val="center"/>
        <w:rPr>
          <w:rFonts w:ascii="Times New Roman" w:hAnsi="Times New Roman" w:cs="Times New Roman"/>
          <w:color w:val="000000" w:themeColor="text1"/>
          <w:szCs w:val="22"/>
          <w:lang w:bidi="ru-RU"/>
        </w:rPr>
      </w:pPr>
      <w:r w:rsidRPr="009105E9">
        <w:rPr>
          <w:rFonts w:ascii="Times New Roman" w:hAnsi="Times New Roman" w:cs="Times New Roman"/>
          <w:color w:val="000000" w:themeColor="text1"/>
          <w:szCs w:val="22"/>
          <w:lang w:bidi="ru-RU"/>
        </w:rPr>
        <w:t xml:space="preserve">                                                                                      муниципального района</w:t>
      </w:r>
    </w:p>
    <w:p w:rsidR="00FC5C81" w:rsidRPr="009105E9" w:rsidRDefault="00FC5C81" w:rsidP="00FC5C81">
      <w:pPr>
        <w:pStyle w:val="ConsPlusNormal"/>
        <w:rPr>
          <w:rFonts w:ascii="Times New Roman" w:hAnsi="Times New Roman" w:cs="Times New Roman"/>
          <w:color w:val="000000" w:themeColor="text1"/>
          <w:szCs w:val="22"/>
          <w:lang w:bidi="ru-RU"/>
        </w:rPr>
      </w:pPr>
      <w:r w:rsidRPr="009105E9">
        <w:rPr>
          <w:rFonts w:ascii="Times New Roman" w:hAnsi="Times New Roman" w:cs="Times New Roman"/>
          <w:color w:val="000000" w:themeColor="text1"/>
          <w:szCs w:val="22"/>
          <w:lang w:bidi="ru-RU"/>
        </w:rPr>
        <w:t xml:space="preserve">                                                                                                            Куюргазинский район </w:t>
      </w:r>
    </w:p>
    <w:p w:rsidR="00FC5C81" w:rsidRPr="009105E9" w:rsidRDefault="00FC5C81" w:rsidP="00FC5C81">
      <w:pPr>
        <w:pStyle w:val="ConsPlusNormal"/>
        <w:jc w:val="center"/>
        <w:rPr>
          <w:color w:val="000000" w:themeColor="text1"/>
          <w:szCs w:val="22"/>
        </w:rPr>
      </w:pPr>
      <w:r w:rsidRPr="009105E9">
        <w:rPr>
          <w:rFonts w:ascii="Times New Roman" w:hAnsi="Times New Roman" w:cs="Times New Roman"/>
          <w:color w:val="000000" w:themeColor="text1"/>
          <w:szCs w:val="22"/>
          <w:lang w:bidi="ru-RU"/>
        </w:rPr>
        <w:t xml:space="preserve">                                                                                           Республики Башкортостан</w:t>
      </w:r>
    </w:p>
    <w:p w:rsidR="00FC5C81" w:rsidRPr="009105E9" w:rsidRDefault="00FC5C81" w:rsidP="00FC5C81">
      <w:pPr>
        <w:pStyle w:val="ConsPlusNormal"/>
        <w:jc w:val="center"/>
        <w:rPr>
          <w:rFonts w:ascii="Times New Roman" w:hAnsi="Times New Roman" w:cs="Times New Roman"/>
          <w:color w:val="000000" w:themeColor="text1"/>
        </w:rPr>
      </w:pPr>
      <w:r w:rsidRPr="009105E9">
        <w:rPr>
          <w:rFonts w:ascii="Times New Roman" w:hAnsi="Times New Roman" w:cs="Times New Roman"/>
          <w:color w:val="000000" w:themeColor="text1"/>
        </w:rPr>
        <w:t xml:space="preserve">                                                                   от  2021 г. N </w:t>
      </w:r>
    </w:p>
    <w:p w:rsidR="00FC5C81" w:rsidRPr="009105E9" w:rsidRDefault="00FC5C81" w:rsidP="00FC5C81">
      <w:pPr>
        <w:pStyle w:val="ConsPlusNormal"/>
        <w:jc w:val="center"/>
        <w:outlineLvl w:val="0"/>
        <w:rPr>
          <w:rFonts w:ascii="Times New Roman" w:hAnsi="Times New Roman" w:cs="Times New Roman"/>
          <w:b/>
          <w:color w:val="000000" w:themeColor="text1"/>
          <w:sz w:val="28"/>
          <w:szCs w:val="28"/>
        </w:rPr>
      </w:pPr>
    </w:p>
    <w:p w:rsidR="00923646" w:rsidRPr="009105E9" w:rsidRDefault="00923646" w:rsidP="00FC5C81">
      <w:pPr>
        <w:pStyle w:val="ConsPlusNormal"/>
        <w:jc w:val="center"/>
        <w:outlineLvl w:val="0"/>
        <w:rPr>
          <w:rFonts w:ascii="Times New Roman" w:hAnsi="Times New Roman" w:cs="Times New Roman"/>
          <w:b/>
          <w:color w:val="000000" w:themeColor="text1"/>
          <w:sz w:val="28"/>
          <w:szCs w:val="28"/>
        </w:rPr>
      </w:pPr>
      <w:r w:rsidRPr="009105E9">
        <w:rPr>
          <w:rFonts w:ascii="Times New Roman" w:hAnsi="Times New Roman" w:cs="Times New Roman"/>
          <w:b/>
          <w:color w:val="000000" w:themeColor="text1"/>
          <w:sz w:val="28"/>
          <w:szCs w:val="28"/>
        </w:rPr>
        <w:t>Правила</w:t>
      </w:r>
    </w:p>
    <w:p w:rsidR="00EF7D50" w:rsidRPr="009105E9" w:rsidRDefault="00923646" w:rsidP="00923646">
      <w:pPr>
        <w:spacing w:after="0" w:line="240" w:lineRule="auto"/>
        <w:jc w:val="center"/>
        <w:rPr>
          <w:rFonts w:ascii="Times New Roman" w:eastAsia="Times New Roman" w:hAnsi="Times New Roman" w:cs="Times New Roman"/>
          <w:b/>
          <w:color w:val="000000" w:themeColor="text1"/>
          <w:sz w:val="28"/>
          <w:szCs w:val="28"/>
          <w:lang w:eastAsia="ru-RU"/>
        </w:rPr>
      </w:pPr>
      <w:r w:rsidRPr="009105E9">
        <w:rPr>
          <w:rFonts w:ascii="Times New Roman" w:eastAsia="Times New Roman" w:hAnsi="Times New Roman" w:cs="Times New Roman"/>
          <w:b/>
          <w:color w:val="000000" w:themeColor="text1"/>
          <w:sz w:val="28"/>
          <w:szCs w:val="28"/>
          <w:lang w:eastAsia="ru-RU"/>
        </w:rPr>
        <w:t xml:space="preserve">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00D1643A" w:rsidRPr="009105E9">
        <w:rPr>
          <w:rFonts w:ascii="Times New Roman" w:hAnsi="Times New Roman" w:cs="Times New Roman"/>
          <w:b/>
          <w:color w:val="000000" w:themeColor="text1"/>
          <w:sz w:val="28"/>
          <w:szCs w:val="28"/>
        </w:rPr>
        <w:t xml:space="preserve">сельского поселения </w:t>
      </w:r>
      <w:r w:rsidR="00496A1F">
        <w:rPr>
          <w:rFonts w:ascii="Times New Roman" w:hAnsi="Times New Roman" w:cs="Times New Roman"/>
          <w:b/>
          <w:color w:val="000000" w:themeColor="text1"/>
          <w:sz w:val="28"/>
          <w:szCs w:val="28"/>
        </w:rPr>
        <w:t>Мурапталовский</w:t>
      </w:r>
      <w:r w:rsidR="00D1643A" w:rsidRPr="009105E9">
        <w:rPr>
          <w:rFonts w:ascii="Times New Roman" w:hAnsi="Times New Roman" w:cs="Times New Roman"/>
          <w:b/>
          <w:color w:val="000000" w:themeColor="text1"/>
          <w:sz w:val="28"/>
          <w:szCs w:val="28"/>
        </w:rPr>
        <w:t xml:space="preserve"> сельсовет</w:t>
      </w:r>
      <w:r w:rsidR="00D1643A" w:rsidRPr="009105E9">
        <w:rPr>
          <w:rFonts w:ascii="Times New Roman" w:eastAsia="Times New Roman" w:hAnsi="Times New Roman" w:cs="Times New Roman"/>
          <w:b/>
          <w:color w:val="000000" w:themeColor="text1"/>
          <w:sz w:val="28"/>
          <w:szCs w:val="28"/>
          <w:lang w:eastAsia="ru-RU"/>
        </w:rPr>
        <w:t xml:space="preserve"> </w:t>
      </w:r>
      <w:r w:rsidRPr="009105E9">
        <w:rPr>
          <w:rFonts w:ascii="Times New Roman" w:eastAsia="Times New Roman" w:hAnsi="Times New Roman" w:cs="Times New Roman"/>
          <w:b/>
          <w:color w:val="000000" w:themeColor="text1"/>
          <w:sz w:val="28"/>
          <w:szCs w:val="28"/>
          <w:lang w:eastAsia="ru-RU"/>
        </w:rPr>
        <w:t xml:space="preserve">муниципального района Куюргазинский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sidR="00D1643A" w:rsidRPr="009105E9">
        <w:rPr>
          <w:rFonts w:ascii="Times New Roman" w:eastAsia="Times New Roman" w:hAnsi="Times New Roman" w:cs="Times New Roman"/>
          <w:b/>
          <w:color w:val="000000" w:themeColor="text1"/>
          <w:sz w:val="28"/>
          <w:szCs w:val="28"/>
          <w:lang w:eastAsia="ru-RU"/>
        </w:rPr>
        <w:t>сельского поселения</w:t>
      </w:r>
    </w:p>
    <w:p w:rsidR="00923646" w:rsidRPr="009105E9" w:rsidRDefault="00923646" w:rsidP="00923646">
      <w:pPr>
        <w:spacing w:after="0" w:line="240" w:lineRule="auto"/>
        <w:jc w:val="center"/>
        <w:rPr>
          <w:rFonts w:ascii="Times New Roman" w:eastAsia="Times New Roman" w:hAnsi="Times New Roman" w:cs="Times New Roman"/>
          <w:b/>
          <w:color w:val="000000" w:themeColor="text1"/>
          <w:sz w:val="28"/>
          <w:szCs w:val="28"/>
          <w:lang w:eastAsia="ru-RU"/>
        </w:rPr>
      </w:pPr>
    </w:p>
    <w:p w:rsidR="00540DAB" w:rsidRPr="009105E9" w:rsidRDefault="00540DAB" w:rsidP="00EF7D50">
      <w:pPr>
        <w:pStyle w:val="a3"/>
        <w:numPr>
          <w:ilvl w:val="0"/>
          <w:numId w:val="1"/>
        </w:numPr>
        <w:spacing w:after="0" w:line="270" w:lineRule="atLeast"/>
        <w:jc w:val="center"/>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Основные положения</w:t>
      </w:r>
    </w:p>
    <w:p w:rsidR="00EF7D50" w:rsidRPr="009105E9" w:rsidRDefault="00EF7D50" w:rsidP="00EF7D50">
      <w:pPr>
        <w:pStyle w:val="a3"/>
        <w:spacing w:after="0" w:line="270" w:lineRule="atLeast"/>
        <w:ind w:left="1080"/>
        <w:rPr>
          <w:rFonts w:ascii="Times New Roman" w:eastAsia="Times New Roman" w:hAnsi="Times New Roman" w:cs="Times New Roman"/>
          <w:color w:val="000000" w:themeColor="text1"/>
          <w:sz w:val="28"/>
          <w:szCs w:val="28"/>
          <w:lang w:eastAsia="ru-RU"/>
        </w:rPr>
      </w:pP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 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(далее - юридическое лицо), в объекты капитального строительства за счет средств бюджета </w:t>
      </w:r>
      <w:r w:rsidR="00D1643A" w:rsidRPr="009105E9">
        <w:rPr>
          <w:rFonts w:ascii="Times New Roman" w:hAnsi="Times New Roman" w:cs="Times New Roman"/>
          <w:color w:val="000000" w:themeColor="text1"/>
          <w:sz w:val="28"/>
          <w:szCs w:val="28"/>
        </w:rPr>
        <w:t xml:space="preserve">сельского поселения </w:t>
      </w:r>
      <w:r w:rsidR="00496A1F">
        <w:rPr>
          <w:rFonts w:ascii="Times New Roman" w:hAnsi="Times New Roman" w:cs="Times New Roman"/>
          <w:color w:val="000000" w:themeColor="text1"/>
          <w:sz w:val="28"/>
          <w:szCs w:val="28"/>
        </w:rPr>
        <w:t>Мурапталовский</w:t>
      </w:r>
      <w:r w:rsidR="00D1643A" w:rsidRPr="009105E9">
        <w:rPr>
          <w:rFonts w:ascii="Times New Roman" w:hAnsi="Times New Roman" w:cs="Times New Roman"/>
          <w:color w:val="000000" w:themeColor="text1"/>
          <w:sz w:val="28"/>
          <w:szCs w:val="28"/>
        </w:rPr>
        <w:t xml:space="preserve"> сельсовет</w:t>
      </w:r>
      <w:r w:rsidR="00D1643A" w:rsidRPr="009105E9">
        <w:rPr>
          <w:rFonts w:ascii="Times New Roman" w:eastAsia="Times New Roman" w:hAnsi="Times New Roman" w:cs="Times New Roman"/>
          <w:color w:val="000000" w:themeColor="text1"/>
          <w:sz w:val="28"/>
          <w:szCs w:val="28"/>
          <w:lang w:eastAsia="ru-RU"/>
        </w:rPr>
        <w:t xml:space="preserve"> </w:t>
      </w:r>
      <w:r w:rsidRPr="009105E9">
        <w:rPr>
          <w:rFonts w:ascii="Times New Roman" w:eastAsia="Times New Roman" w:hAnsi="Times New Roman" w:cs="Times New Roman"/>
          <w:color w:val="000000" w:themeColor="text1"/>
          <w:sz w:val="28"/>
          <w:szCs w:val="28"/>
          <w:lang w:eastAsia="ru-RU"/>
        </w:rPr>
        <w:t>муниципального района</w:t>
      </w:r>
      <w:r w:rsidR="00451E09" w:rsidRPr="009105E9">
        <w:rPr>
          <w:rFonts w:ascii="Times New Roman" w:eastAsia="Times New Roman" w:hAnsi="Times New Roman" w:cs="Times New Roman"/>
          <w:color w:val="000000" w:themeColor="text1"/>
          <w:sz w:val="28"/>
          <w:szCs w:val="28"/>
          <w:lang w:eastAsia="ru-RU"/>
        </w:rPr>
        <w:t xml:space="preserve"> Куюргазинский район Республики Башкортостан (далее </w:t>
      </w:r>
      <w:r w:rsidR="00AC1A7F" w:rsidRPr="009105E9">
        <w:rPr>
          <w:rFonts w:ascii="Times New Roman" w:eastAsia="Times New Roman" w:hAnsi="Times New Roman" w:cs="Times New Roman"/>
          <w:color w:val="000000" w:themeColor="text1"/>
          <w:sz w:val="28"/>
          <w:szCs w:val="28"/>
          <w:lang w:eastAsia="ru-RU"/>
        </w:rPr>
        <w:t>сельское поселение</w:t>
      </w:r>
      <w:r w:rsidR="00451E09" w:rsidRPr="009105E9">
        <w:rPr>
          <w:rFonts w:ascii="Times New Roman" w:eastAsia="Times New Roman" w:hAnsi="Times New Roman" w:cs="Times New Roman"/>
          <w:color w:val="000000" w:themeColor="text1"/>
          <w:sz w:val="28"/>
          <w:szCs w:val="28"/>
          <w:lang w:eastAsia="ru-RU"/>
        </w:rPr>
        <w:t>)</w:t>
      </w:r>
      <w:r w:rsidRPr="009105E9">
        <w:rPr>
          <w:rFonts w:ascii="Times New Roman" w:eastAsia="Times New Roman" w:hAnsi="Times New Roman" w:cs="Times New Roman"/>
          <w:color w:val="000000" w:themeColor="text1"/>
          <w:sz w:val="28"/>
          <w:szCs w:val="28"/>
          <w:lang w:eastAsia="ru-RU"/>
        </w:rPr>
        <w:t xml:space="preserve">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(или) объект недвижимого имущества не включены в муниципальную программу, - орган местного самоуправления, в сфере </w:t>
      </w:r>
      <w:r w:rsidRPr="009105E9">
        <w:rPr>
          <w:rFonts w:ascii="Times New Roman" w:eastAsia="Times New Roman" w:hAnsi="Times New Roman" w:cs="Times New Roman"/>
          <w:color w:val="000000" w:themeColor="text1"/>
          <w:sz w:val="28"/>
          <w:szCs w:val="28"/>
          <w:lang w:eastAsia="ru-RU"/>
        </w:rPr>
        <w:lastRenderedPageBreak/>
        <w:t>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а) приоритетов и целей развития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исходя из прогнозов и программ социально-экономического развития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муниципальных программ, а также документов территориального планирования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поручений и указаний Главы Администрации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оценки эффективности использования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направляемых на капитальные вложения;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г) оценки влияния создания объекта капитального строительства на комплексное развитие территорий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приобретение земельных участков под строительство;</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w:t>
      </w:r>
      <w:r w:rsidR="007E14A7" w:rsidRPr="009105E9">
        <w:rPr>
          <w:rFonts w:ascii="Times New Roman" w:eastAsia="Times New Roman" w:hAnsi="Times New Roman" w:cs="Times New Roman"/>
          <w:color w:val="000000" w:themeColor="text1"/>
          <w:sz w:val="28"/>
          <w:szCs w:val="28"/>
          <w:lang w:eastAsia="ru-RU"/>
        </w:rPr>
        <w:t>го кодекса Российской Федерации</w:t>
      </w:r>
      <w:r w:rsidRPr="009105E9">
        <w:rPr>
          <w:rFonts w:ascii="Times New Roman" w:eastAsia="Times New Roman" w:hAnsi="Times New Roman" w:cs="Times New Roman"/>
          <w:color w:val="000000" w:themeColor="text1"/>
          <w:sz w:val="28"/>
          <w:szCs w:val="28"/>
          <w:lang w:eastAsia="ru-RU"/>
        </w:rPr>
        <w:t>,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 реставрации, техническое перевооружение) которых финансируется с привлечением средств федерального бюджета;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проведение аудита проектной документации в случаях, установленных законодательством Российской Федерации;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540DAB" w:rsidRPr="009105E9" w:rsidRDefault="00540DAB" w:rsidP="00EF7D50">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Подготовка проекта решения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5. Проект решения подготавливает главный распорядитель.</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 xml:space="preserve">6. Проект решения подготавливается в форме проекта </w:t>
      </w:r>
      <w:r w:rsidR="00451E09" w:rsidRPr="009105E9">
        <w:rPr>
          <w:rFonts w:ascii="Times New Roman" w:eastAsia="Times New Roman" w:hAnsi="Times New Roman" w:cs="Times New Roman"/>
          <w:color w:val="000000" w:themeColor="text1"/>
          <w:sz w:val="28"/>
          <w:szCs w:val="28"/>
          <w:lang w:eastAsia="ru-RU"/>
        </w:rPr>
        <w:t>постановления Администрации</w:t>
      </w:r>
      <w:r w:rsidRPr="009105E9">
        <w:rPr>
          <w:rFonts w:ascii="Times New Roman" w:eastAsia="Times New Roman" w:hAnsi="Times New Roman" w:cs="Times New Roman"/>
          <w:color w:val="000000" w:themeColor="text1"/>
          <w:sz w:val="28"/>
          <w:szCs w:val="28"/>
          <w:lang w:eastAsia="ru-RU"/>
        </w:rPr>
        <w:t xml:space="preserve">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 xml:space="preserve">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проект решения включается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направляемых на капитальные вложения, проведенной главным распорядителем в порядке, установленном Администрацией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а также документам территориального планирования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или одной сфере деятельности главного распорядителя.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7. Проект решения содержит в отношении каждого объекта капитального строительства и (или) недвижимого имущества следующую информацию:</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определение главного распорядителя;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определение застройщика или заказчика (заказчика-застройщика);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е) срок ввода в эксплуатацию объекта капитального строительства и (или) приобретения объекта недвижимости;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w:t>
      </w:r>
      <w:proofErr w:type="gramStart"/>
      <w:r w:rsidRPr="009105E9">
        <w:rPr>
          <w:rFonts w:ascii="Times New Roman" w:eastAsia="Times New Roman" w:hAnsi="Times New Roman" w:cs="Times New Roman"/>
          <w:color w:val="000000" w:themeColor="text1"/>
          <w:sz w:val="28"/>
          <w:szCs w:val="28"/>
          <w:lang w:eastAsia="ru-RU"/>
        </w:rPr>
        <w:t>или)  приобретение</w:t>
      </w:r>
      <w:proofErr w:type="gramEnd"/>
      <w:r w:rsidRPr="009105E9">
        <w:rPr>
          <w:rFonts w:ascii="Times New Roman" w:eastAsia="Times New Roman" w:hAnsi="Times New Roman" w:cs="Times New Roman"/>
          <w:color w:val="000000" w:themeColor="text1"/>
          <w:sz w:val="28"/>
          <w:szCs w:val="28"/>
          <w:lang w:eastAsia="ru-RU"/>
        </w:rPr>
        <w:t xml:space="preserve">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з) общий (предельный) объем бюджетных инвестиций, предоставляемых на реализацию инвестиционного проекта, а также его распределение по годам реали</w:t>
      </w:r>
      <w:r w:rsidR="007E14A7" w:rsidRPr="009105E9">
        <w:rPr>
          <w:rFonts w:ascii="Times New Roman" w:eastAsia="Times New Roman" w:hAnsi="Times New Roman" w:cs="Times New Roman"/>
          <w:color w:val="000000" w:themeColor="text1"/>
          <w:sz w:val="28"/>
          <w:szCs w:val="28"/>
          <w:lang w:eastAsia="ru-RU"/>
        </w:rPr>
        <w:t>зации инвестиционного проекта (</w:t>
      </w:r>
      <w:r w:rsidRPr="009105E9">
        <w:rPr>
          <w:rFonts w:ascii="Times New Roman" w:eastAsia="Times New Roman" w:hAnsi="Times New Roman" w:cs="Times New Roman"/>
          <w:color w:val="000000" w:themeColor="text1"/>
          <w:sz w:val="28"/>
          <w:szCs w:val="28"/>
          <w:lang w:eastAsia="ru-RU"/>
        </w:rPr>
        <w:t>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случае реализации инвестиционного проекта в рамках мероприятий муниципальной  программы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9. Главный распорядитель направляет согласованный с ответственным исполнителем муниципальной программы проект решения с приложением документов и материалов на согласование.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а) копии годовой бухгалтерской (финансовой) отчетности юридического лица, состоящей из бухгалтерского баланса, отчета о финансовых </w:t>
      </w:r>
      <w:r w:rsidRPr="009105E9">
        <w:rPr>
          <w:rFonts w:ascii="Times New Roman" w:eastAsia="Times New Roman" w:hAnsi="Times New Roman" w:cs="Times New Roman"/>
          <w:color w:val="000000" w:themeColor="text1"/>
          <w:sz w:val="28"/>
          <w:szCs w:val="28"/>
          <w:lang w:eastAsia="ru-RU"/>
        </w:rPr>
        <w:lastRenderedPageBreak/>
        <w:t>результатах, отчета о целевом использовании средств и приложений к ним за последние 2 года;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решения общего собрания участников (акционеров) юридического лица о выплате дивидендов по акциям всех категорий (типов) за последние 2 года;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"ж(1)" пункта 7 настоящих Правил.</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указанные расходы включаются в муниципальную программу в установленном порядке.</w:t>
      </w:r>
    </w:p>
    <w:p w:rsidR="00540DAB" w:rsidRPr="009105E9" w:rsidRDefault="00540DAB" w:rsidP="00EF7D50">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Требования к договорам, заключаемым в связи с предоставлением бюджетных инвестиций юридическим лицам, не являющихся государственными или муниципальными учреждениями и государственными или муниципальными унитарными предприятиями, за счет средств бюджета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00BE7DB7" w:rsidRPr="009105E9">
        <w:rPr>
          <w:rFonts w:ascii="Times New Roman" w:eastAsia="Times New Roman" w:hAnsi="Times New Roman" w:cs="Times New Roman"/>
          <w:color w:val="000000" w:themeColor="text1"/>
          <w:sz w:val="28"/>
          <w:szCs w:val="28"/>
          <w:lang w:eastAsia="ru-RU"/>
        </w:rPr>
        <w:t>Куюргазинский</w:t>
      </w:r>
      <w:r w:rsidRPr="009105E9">
        <w:rPr>
          <w:rFonts w:ascii="Times New Roman" w:eastAsia="Times New Roman" w:hAnsi="Times New Roman" w:cs="Times New Roman"/>
          <w:color w:val="000000" w:themeColor="text1"/>
          <w:sz w:val="28"/>
          <w:szCs w:val="28"/>
          <w:lang w:eastAsia="ru-RU"/>
        </w:rPr>
        <w:t xml:space="preserve"> район Республики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или муниципальным учреждением и государственным или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осуществляющим полномочия собственника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2. Договор о предоставлении бюджетных инвестиций заключается в пределах бюджетных ассигнований, утвержденных решением Совета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о бюджете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3. Договором о предоставлении бюджетных инвестиций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целевое назначение бюджетных инвестиций и их объем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показатели результативности предоставления бюджетных инвестиций (далее - показатели результативности) и их плановые значения;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 условие об осуществлении операций по зачислению (списанию) средств на счет (со счета), указанный(-ого) в подпункте "е" настоящего пункта, в порядке, установленном 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и) положения о запрете: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к) порядок и сроки представления юридическим лицом, получающим бюджетные инвестиции, установленной республиканским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м) ответственность юридического лица, получающего бюджетные инвестиции, за несоблюдение условий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обязанность юридического лица, получающего бюджетные инвестиции, обеспечить разработку проектной документации в отношении объектов </w:t>
      </w:r>
      <w:r w:rsidRPr="009105E9">
        <w:rPr>
          <w:rFonts w:ascii="Times New Roman" w:eastAsia="Times New Roman" w:hAnsi="Times New Roman" w:cs="Times New Roman"/>
          <w:color w:val="000000" w:themeColor="text1"/>
          <w:sz w:val="28"/>
          <w:szCs w:val="28"/>
          <w:lang w:eastAsia="ru-RU"/>
        </w:rPr>
        <w:lastRenderedPageBreak/>
        <w:t>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w:t>
      </w:r>
      <w:r w:rsidR="003B4160"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в том числе в соответствии с иными договорами 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w:t>
      </w:r>
      <w:r w:rsidR="003B4160"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наименование дочерних обществ;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б)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 Правительства Российской Федерации не определены иные сроки или порядок определения указанных сроков;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г) положение о представлении юридическим </w:t>
      </w:r>
      <w:proofErr w:type="gramStart"/>
      <w:r w:rsidRPr="009105E9">
        <w:rPr>
          <w:rFonts w:ascii="Times New Roman" w:eastAsia="Times New Roman" w:hAnsi="Times New Roman" w:cs="Times New Roman"/>
          <w:color w:val="000000" w:themeColor="text1"/>
          <w:sz w:val="28"/>
          <w:szCs w:val="28"/>
          <w:lang w:eastAsia="ru-RU"/>
        </w:rPr>
        <w:t>лицом ,</w:t>
      </w:r>
      <w:proofErr w:type="gramEnd"/>
      <w:r w:rsidRPr="009105E9">
        <w:rPr>
          <w:rFonts w:ascii="Times New Roman" w:eastAsia="Times New Roman" w:hAnsi="Times New Roman" w:cs="Times New Roman"/>
          <w:color w:val="000000" w:themeColor="text1"/>
          <w:sz w:val="28"/>
          <w:szCs w:val="28"/>
          <w:lang w:eastAsia="ru-RU"/>
        </w:rPr>
        <w:t xml:space="preserve"> получающим бюджетные инвестиции , в составе отчетности, указанной в подпункте  «к» пункта 3 настоящего документа, информации об использовании дочерними обществами полученных средств;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д) положения о предоставлении взносов (вкладов) на условиях, предусматривающих право федерального органа исполнительной </w:t>
      </w:r>
      <w:proofErr w:type="gramStart"/>
      <w:r w:rsidRPr="009105E9">
        <w:rPr>
          <w:rFonts w:ascii="Times New Roman" w:eastAsia="Times New Roman" w:hAnsi="Times New Roman" w:cs="Times New Roman"/>
          <w:color w:val="000000" w:themeColor="text1"/>
          <w:sz w:val="28"/>
          <w:szCs w:val="28"/>
          <w:lang w:eastAsia="ru-RU"/>
        </w:rPr>
        <w:t>власти ,</w:t>
      </w:r>
      <w:proofErr w:type="gramEnd"/>
      <w:r w:rsidRPr="009105E9">
        <w:rPr>
          <w:rFonts w:ascii="Times New Roman" w:eastAsia="Times New Roman" w:hAnsi="Times New Roman" w:cs="Times New Roman"/>
          <w:color w:val="000000" w:themeColor="text1"/>
          <w:sz w:val="28"/>
          <w:szCs w:val="28"/>
          <w:lang w:eastAsia="ru-RU"/>
        </w:rPr>
        <w:t xml:space="preserve"> предоставляющего  бюджетные инвестиции, на проведение в отношении дочерних обществ проверок, предусмотренных подпунктом  «л»  пункта 3 настоящего документа;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 6 настоящих Требований.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целевое назначение взноса (вклада) и его объем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показатели результативности и их плановые значения;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д) сроки перечисления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и) положения о запрете: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л) право юридического лица, получающего бюджетные инвестиции, и органа местного самоуправления, предоставляющего бюджетные инвестиции, на </w:t>
      </w:r>
      <w:r w:rsidRPr="009105E9">
        <w:rPr>
          <w:rFonts w:ascii="Times New Roman" w:eastAsia="Times New Roman" w:hAnsi="Times New Roman" w:cs="Times New Roman"/>
          <w:color w:val="000000" w:themeColor="text1"/>
          <w:sz w:val="28"/>
          <w:szCs w:val="28"/>
          <w:lang w:eastAsia="ru-RU"/>
        </w:rPr>
        <w:lastRenderedPageBreak/>
        <w:t>проведение проверок соблюдения дочерним обществом целей, условий и порядка предоставления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условий, которые определены указанным договором.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 объемов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Правительством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11. В договор о предоставлении бюджетных инвестиций в дополнение к положениям, установленным настоящим документом, также включаются </w:t>
      </w:r>
      <w:r w:rsidRPr="009105E9">
        <w:rPr>
          <w:rFonts w:ascii="Times New Roman" w:eastAsia="Times New Roman" w:hAnsi="Times New Roman" w:cs="Times New Roman"/>
          <w:color w:val="000000" w:themeColor="text1"/>
          <w:sz w:val="28"/>
          <w:szCs w:val="28"/>
          <w:lang w:eastAsia="ru-RU"/>
        </w:rPr>
        <w:lastRenderedPageBreak/>
        <w:t>положения, содержащие условия, определенные иными нормативными правовыми актами муниципального района.</w:t>
      </w:r>
    </w:p>
    <w:p w:rsidR="003B4160" w:rsidRPr="009105E9" w:rsidRDefault="003B4160" w:rsidP="00EF7D50">
      <w:pPr>
        <w:jc w:val="both"/>
        <w:rPr>
          <w:rFonts w:ascii="Times New Roman" w:hAnsi="Times New Roman" w:cs="Times New Roman"/>
          <w:color w:val="000000" w:themeColor="text1"/>
          <w:sz w:val="28"/>
          <w:szCs w:val="28"/>
        </w:rPr>
      </w:pPr>
    </w:p>
    <w:p w:rsidR="00EE16FF" w:rsidRPr="009105E9" w:rsidRDefault="003B4160" w:rsidP="00EF7D50">
      <w:pPr>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Управляющий делами</w:t>
      </w:r>
      <w:r w:rsidR="00496A1F">
        <w:rPr>
          <w:rFonts w:ascii="Times New Roman" w:hAnsi="Times New Roman" w:cs="Times New Roman"/>
          <w:color w:val="000000" w:themeColor="text1"/>
          <w:sz w:val="28"/>
          <w:szCs w:val="28"/>
        </w:rPr>
        <w:t xml:space="preserve">                                                                    </w:t>
      </w:r>
      <w:bookmarkStart w:id="0" w:name="_GoBack"/>
      <w:bookmarkEnd w:id="0"/>
      <w:r w:rsidR="00496A1F">
        <w:rPr>
          <w:rFonts w:ascii="Times New Roman" w:hAnsi="Times New Roman" w:cs="Times New Roman"/>
          <w:color w:val="000000" w:themeColor="text1"/>
          <w:sz w:val="28"/>
          <w:szCs w:val="28"/>
        </w:rPr>
        <w:t xml:space="preserve">  </w:t>
      </w:r>
      <w:proofErr w:type="spellStart"/>
      <w:r w:rsidR="00496A1F">
        <w:rPr>
          <w:rFonts w:ascii="Times New Roman" w:hAnsi="Times New Roman" w:cs="Times New Roman"/>
          <w:color w:val="000000" w:themeColor="text1"/>
          <w:sz w:val="28"/>
          <w:szCs w:val="28"/>
        </w:rPr>
        <w:t>В.Ф.Хисикова</w:t>
      </w:r>
      <w:proofErr w:type="spellEnd"/>
    </w:p>
    <w:sectPr w:rsidR="00EE16FF" w:rsidRPr="00910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2286"/>
    <w:multiLevelType w:val="hybridMultilevel"/>
    <w:tmpl w:val="C4FEF834"/>
    <w:lvl w:ilvl="0" w:tplc="3D764A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18"/>
    <w:rsid w:val="003B4160"/>
    <w:rsid w:val="00451E09"/>
    <w:rsid w:val="00496A1F"/>
    <w:rsid w:val="00540DAB"/>
    <w:rsid w:val="00757963"/>
    <w:rsid w:val="007E14A7"/>
    <w:rsid w:val="008F6751"/>
    <w:rsid w:val="009105E9"/>
    <w:rsid w:val="00923646"/>
    <w:rsid w:val="00A234B3"/>
    <w:rsid w:val="00A64153"/>
    <w:rsid w:val="00AC1A7F"/>
    <w:rsid w:val="00BE7DB7"/>
    <w:rsid w:val="00D1643A"/>
    <w:rsid w:val="00D62418"/>
    <w:rsid w:val="00EE16FF"/>
    <w:rsid w:val="00EF7D50"/>
    <w:rsid w:val="00FC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AB736-F9BC-4DC8-9582-E015CCF6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50"/>
    <w:pPr>
      <w:ind w:left="720"/>
      <w:contextualSpacing/>
    </w:pPr>
  </w:style>
  <w:style w:type="paragraph" w:customStyle="1" w:styleId="ConsPlusNormal">
    <w:name w:val="ConsPlusNormal"/>
    <w:uiPriority w:val="99"/>
    <w:rsid w:val="00923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99382">
      <w:bodyDiv w:val="1"/>
      <w:marLeft w:val="0"/>
      <w:marRight w:val="0"/>
      <w:marTop w:val="0"/>
      <w:marBottom w:val="0"/>
      <w:divBdr>
        <w:top w:val="none" w:sz="0" w:space="0" w:color="auto"/>
        <w:left w:val="none" w:sz="0" w:space="0" w:color="auto"/>
        <w:bottom w:val="none" w:sz="0" w:space="0" w:color="auto"/>
        <w:right w:val="none" w:sz="0" w:space="0" w:color="auto"/>
      </w:divBdr>
      <w:divsChild>
        <w:div w:id="957758049">
          <w:marLeft w:val="0"/>
          <w:marRight w:val="0"/>
          <w:marTop w:val="0"/>
          <w:marBottom w:val="0"/>
          <w:divBdr>
            <w:top w:val="none" w:sz="0" w:space="0" w:color="auto"/>
            <w:left w:val="none" w:sz="0" w:space="0" w:color="auto"/>
            <w:bottom w:val="none" w:sz="0" w:space="0" w:color="auto"/>
            <w:right w:val="none" w:sz="0" w:space="0" w:color="auto"/>
          </w:divBdr>
          <w:divsChild>
            <w:div w:id="160705310">
              <w:marLeft w:val="0"/>
              <w:marRight w:val="0"/>
              <w:marTop w:val="0"/>
              <w:marBottom w:val="0"/>
              <w:divBdr>
                <w:top w:val="none" w:sz="0" w:space="0" w:color="auto"/>
                <w:left w:val="none" w:sz="0" w:space="0" w:color="auto"/>
                <w:bottom w:val="none" w:sz="0" w:space="0" w:color="auto"/>
                <w:right w:val="none" w:sz="0" w:space="0" w:color="auto"/>
              </w:divBdr>
              <w:divsChild>
                <w:div w:id="1821581925">
                  <w:marLeft w:val="300"/>
                  <w:marRight w:val="300"/>
                  <w:marTop w:val="0"/>
                  <w:marBottom w:val="0"/>
                  <w:divBdr>
                    <w:top w:val="none" w:sz="0" w:space="0" w:color="auto"/>
                    <w:left w:val="none" w:sz="0" w:space="0" w:color="auto"/>
                    <w:bottom w:val="none" w:sz="0" w:space="0" w:color="auto"/>
                    <w:right w:val="none" w:sz="0" w:space="0" w:color="auto"/>
                  </w:divBdr>
                  <w:divsChild>
                    <w:div w:id="1086732805">
                      <w:marLeft w:val="0"/>
                      <w:marRight w:val="0"/>
                      <w:marTop w:val="0"/>
                      <w:marBottom w:val="0"/>
                      <w:divBdr>
                        <w:top w:val="none" w:sz="0" w:space="0" w:color="auto"/>
                        <w:left w:val="none" w:sz="0" w:space="0" w:color="auto"/>
                        <w:bottom w:val="none" w:sz="0" w:space="0" w:color="auto"/>
                        <w:right w:val="none" w:sz="0" w:space="0" w:color="auto"/>
                      </w:divBdr>
                      <w:divsChild>
                        <w:div w:id="1738283452">
                          <w:marLeft w:val="0"/>
                          <w:marRight w:val="0"/>
                          <w:marTop w:val="0"/>
                          <w:marBottom w:val="0"/>
                          <w:divBdr>
                            <w:top w:val="none" w:sz="0" w:space="0" w:color="auto"/>
                            <w:left w:val="none" w:sz="0" w:space="0" w:color="auto"/>
                            <w:bottom w:val="none" w:sz="0" w:space="0" w:color="auto"/>
                            <w:right w:val="none" w:sz="0" w:space="0" w:color="auto"/>
                          </w:divBdr>
                          <w:divsChild>
                            <w:div w:id="359016500">
                              <w:marLeft w:val="0"/>
                              <w:marRight w:val="0"/>
                              <w:marTop w:val="0"/>
                              <w:marBottom w:val="0"/>
                              <w:divBdr>
                                <w:top w:val="none" w:sz="0" w:space="0" w:color="auto"/>
                                <w:left w:val="none" w:sz="0" w:space="0" w:color="auto"/>
                                <w:bottom w:val="none" w:sz="0" w:space="0" w:color="auto"/>
                                <w:right w:val="none" w:sz="0" w:space="0" w:color="auto"/>
                              </w:divBdr>
                              <w:divsChild>
                                <w:div w:id="1497111758">
                                  <w:marLeft w:val="-1620"/>
                                  <w:marRight w:val="-1620"/>
                                  <w:marTop w:val="0"/>
                                  <w:marBottom w:val="0"/>
                                  <w:divBdr>
                                    <w:top w:val="none" w:sz="0" w:space="0" w:color="auto"/>
                                    <w:left w:val="none" w:sz="0" w:space="0" w:color="auto"/>
                                    <w:bottom w:val="none" w:sz="0" w:space="0" w:color="auto"/>
                                    <w:right w:val="none" w:sz="0" w:space="0" w:color="auto"/>
                                  </w:divBdr>
                                  <w:divsChild>
                                    <w:div w:id="862019329">
                                      <w:marLeft w:val="0"/>
                                      <w:marRight w:val="0"/>
                                      <w:marTop w:val="0"/>
                                      <w:marBottom w:val="0"/>
                                      <w:divBdr>
                                        <w:top w:val="none" w:sz="0" w:space="0" w:color="auto"/>
                                        <w:left w:val="none" w:sz="0" w:space="0" w:color="auto"/>
                                        <w:bottom w:val="none" w:sz="0" w:space="0" w:color="auto"/>
                                        <w:right w:val="none" w:sz="0" w:space="0" w:color="auto"/>
                                      </w:divBdr>
                                      <w:divsChild>
                                        <w:div w:id="1068069277">
                                          <w:marLeft w:val="0"/>
                                          <w:marRight w:val="0"/>
                                          <w:marTop w:val="0"/>
                                          <w:marBottom w:val="0"/>
                                          <w:divBdr>
                                            <w:top w:val="none" w:sz="0" w:space="0" w:color="auto"/>
                                            <w:left w:val="none" w:sz="0" w:space="0" w:color="auto"/>
                                            <w:bottom w:val="none" w:sz="0" w:space="0" w:color="auto"/>
                                            <w:right w:val="none" w:sz="0" w:space="0" w:color="auto"/>
                                          </w:divBdr>
                                          <w:divsChild>
                                            <w:div w:id="137264142">
                                              <w:marLeft w:val="0"/>
                                              <w:marRight w:val="0"/>
                                              <w:marTop w:val="0"/>
                                              <w:marBottom w:val="0"/>
                                              <w:divBdr>
                                                <w:top w:val="none" w:sz="0" w:space="0" w:color="auto"/>
                                                <w:left w:val="none" w:sz="0" w:space="0" w:color="auto"/>
                                                <w:bottom w:val="none" w:sz="0" w:space="0" w:color="auto"/>
                                                <w:right w:val="none" w:sz="0" w:space="0" w:color="auto"/>
                                              </w:divBdr>
                                              <w:divsChild>
                                                <w:div w:id="1097942812">
                                                  <w:marLeft w:val="0"/>
                                                  <w:marRight w:val="0"/>
                                                  <w:marTop w:val="0"/>
                                                  <w:marBottom w:val="0"/>
                                                  <w:divBdr>
                                                    <w:top w:val="none" w:sz="0" w:space="0" w:color="auto"/>
                                                    <w:left w:val="none" w:sz="0" w:space="0" w:color="auto"/>
                                                    <w:bottom w:val="none" w:sz="0" w:space="0" w:color="auto"/>
                                                    <w:right w:val="none" w:sz="0" w:space="0" w:color="auto"/>
                                                  </w:divBdr>
                                                  <w:divsChild>
                                                    <w:div w:id="609974169">
                                                      <w:marLeft w:val="0"/>
                                                      <w:marRight w:val="0"/>
                                                      <w:marTop w:val="0"/>
                                                      <w:marBottom w:val="0"/>
                                                      <w:divBdr>
                                                        <w:top w:val="none" w:sz="0" w:space="0" w:color="auto"/>
                                                        <w:left w:val="none" w:sz="0" w:space="0" w:color="auto"/>
                                                        <w:bottom w:val="none" w:sz="0" w:space="0" w:color="auto"/>
                                                        <w:right w:val="none" w:sz="0" w:space="0" w:color="auto"/>
                                                      </w:divBdr>
                                                      <w:divsChild>
                                                        <w:div w:id="486478333">
                                                          <w:marLeft w:val="0"/>
                                                          <w:marRight w:val="0"/>
                                                          <w:marTop w:val="0"/>
                                                          <w:marBottom w:val="0"/>
                                                          <w:divBdr>
                                                            <w:top w:val="none" w:sz="0" w:space="0" w:color="auto"/>
                                                            <w:left w:val="none" w:sz="0" w:space="0" w:color="auto"/>
                                                            <w:bottom w:val="none" w:sz="0" w:space="0" w:color="auto"/>
                                                            <w:right w:val="none" w:sz="0" w:space="0" w:color="auto"/>
                                                          </w:divBdr>
                                                          <w:divsChild>
                                                            <w:div w:id="1181777129">
                                                              <w:marLeft w:val="0"/>
                                                              <w:marRight w:val="0"/>
                                                              <w:marTop w:val="0"/>
                                                              <w:marBottom w:val="0"/>
                                                              <w:divBdr>
                                                                <w:top w:val="none" w:sz="0" w:space="0" w:color="auto"/>
                                                                <w:left w:val="none" w:sz="0" w:space="0" w:color="auto"/>
                                                                <w:bottom w:val="none" w:sz="0" w:space="0" w:color="auto"/>
                                                                <w:right w:val="none" w:sz="0" w:space="0" w:color="auto"/>
                                                              </w:divBdr>
                                                              <w:divsChild>
                                                                <w:div w:id="551035891">
                                                                  <w:marLeft w:val="0"/>
                                                                  <w:marRight w:val="0"/>
                                                                  <w:marTop w:val="0"/>
                                                                  <w:marBottom w:val="0"/>
                                                                  <w:divBdr>
                                                                    <w:top w:val="none" w:sz="0" w:space="0" w:color="auto"/>
                                                                    <w:left w:val="none" w:sz="0" w:space="0" w:color="auto"/>
                                                                    <w:bottom w:val="none" w:sz="0" w:space="0" w:color="auto"/>
                                                                    <w:right w:val="none" w:sz="0" w:space="0" w:color="auto"/>
                                                                  </w:divBdr>
                                                                  <w:divsChild>
                                                                    <w:div w:id="1557202225">
                                                                      <w:marLeft w:val="0"/>
                                                                      <w:marRight w:val="0"/>
                                                                      <w:marTop w:val="0"/>
                                                                      <w:marBottom w:val="0"/>
                                                                      <w:divBdr>
                                                                        <w:top w:val="none" w:sz="0" w:space="0" w:color="auto"/>
                                                                        <w:left w:val="none" w:sz="0" w:space="0" w:color="auto"/>
                                                                        <w:bottom w:val="none" w:sz="0" w:space="0" w:color="auto"/>
                                                                        <w:right w:val="none" w:sz="0" w:space="0" w:color="auto"/>
                                                                      </w:divBdr>
                                                                      <w:divsChild>
                                                                        <w:div w:id="1894734203">
                                                                          <w:marLeft w:val="0"/>
                                                                          <w:marRight w:val="0"/>
                                                                          <w:marTop w:val="0"/>
                                                                          <w:marBottom w:val="0"/>
                                                                          <w:divBdr>
                                                                            <w:top w:val="none" w:sz="0" w:space="0" w:color="auto"/>
                                                                            <w:left w:val="none" w:sz="0" w:space="0" w:color="auto"/>
                                                                            <w:bottom w:val="none" w:sz="0" w:space="0" w:color="auto"/>
                                                                            <w:right w:val="none" w:sz="0" w:space="0" w:color="auto"/>
                                                                          </w:divBdr>
                                                                          <w:divsChild>
                                                                            <w:div w:id="1912424553">
                                                                              <w:marLeft w:val="0"/>
                                                                              <w:marRight w:val="0"/>
                                                                              <w:marTop w:val="0"/>
                                                                              <w:marBottom w:val="0"/>
                                                                              <w:divBdr>
                                                                                <w:top w:val="none" w:sz="0" w:space="0" w:color="auto"/>
                                                                                <w:left w:val="none" w:sz="0" w:space="0" w:color="auto"/>
                                                                                <w:bottom w:val="none" w:sz="0" w:space="0" w:color="auto"/>
                                                                                <w:right w:val="none" w:sz="0" w:space="0" w:color="auto"/>
                                                                              </w:divBdr>
                                                                              <w:divsChild>
                                                                                <w:div w:id="402919618">
                                                                                  <w:marLeft w:val="0"/>
                                                                                  <w:marRight w:val="0"/>
                                                                                  <w:marTop w:val="0"/>
                                                                                  <w:marBottom w:val="0"/>
                                                                                  <w:divBdr>
                                                                                    <w:top w:val="none" w:sz="0" w:space="0" w:color="auto"/>
                                                                                    <w:left w:val="none" w:sz="0" w:space="0" w:color="auto"/>
                                                                                    <w:bottom w:val="none" w:sz="0" w:space="0" w:color="auto"/>
                                                                                    <w:right w:val="none" w:sz="0" w:space="0" w:color="auto"/>
                                                                                  </w:divBdr>
                                                                                  <w:divsChild>
                                                                                    <w:div w:id="1579249929">
                                                                                      <w:marLeft w:val="0"/>
                                                                                      <w:marRight w:val="0"/>
                                                                                      <w:marTop w:val="0"/>
                                                                                      <w:marBottom w:val="0"/>
                                                                                      <w:divBdr>
                                                                                        <w:top w:val="none" w:sz="0" w:space="0" w:color="auto"/>
                                                                                        <w:left w:val="none" w:sz="0" w:space="0" w:color="auto"/>
                                                                                        <w:bottom w:val="none" w:sz="0" w:space="0" w:color="auto"/>
                                                                                        <w:right w:val="none" w:sz="0" w:space="0" w:color="auto"/>
                                                                                      </w:divBdr>
                                                                                      <w:divsChild>
                                                                                        <w:div w:id="2008089966">
                                                                                          <w:marLeft w:val="0"/>
                                                                                          <w:marRight w:val="0"/>
                                                                                          <w:marTop w:val="0"/>
                                                                                          <w:marBottom w:val="0"/>
                                                                                          <w:divBdr>
                                                                                            <w:top w:val="none" w:sz="0" w:space="0" w:color="auto"/>
                                                                                            <w:left w:val="none" w:sz="0" w:space="0" w:color="auto"/>
                                                                                            <w:bottom w:val="none" w:sz="0" w:space="0" w:color="auto"/>
                                                                                            <w:right w:val="none" w:sz="0" w:space="0" w:color="auto"/>
                                                                                          </w:divBdr>
                                                                                          <w:divsChild>
                                                                                            <w:div w:id="552735962">
                                                                                              <w:marLeft w:val="0"/>
                                                                                              <w:marRight w:val="0"/>
                                                                                              <w:marTop w:val="0"/>
                                                                                              <w:marBottom w:val="0"/>
                                                                                              <w:divBdr>
                                                                                                <w:top w:val="none" w:sz="0" w:space="0" w:color="auto"/>
                                                                                                <w:left w:val="none" w:sz="0" w:space="0" w:color="auto"/>
                                                                                                <w:bottom w:val="none" w:sz="0" w:space="0" w:color="auto"/>
                                                                                                <w:right w:val="none" w:sz="0" w:space="0" w:color="auto"/>
                                                                                              </w:divBdr>
                                                                                              <w:divsChild>
                                                                                                <w:div w:id="1080910372">
                                                                                                  <w:marLeft w:val="0"/>
                                                                                                  <w:marRight w:val="0"/>
                                                                                                  <w:marTop w:val="0"/>
                                                                                                  <w:marBottom w:val="360"/>
                                                                                                  <w:divBdr>
                                                                                                    <w:top w:val="none" w:sz="0" w:space="0" w:color="auto"/>
                                                                                                    <w:left w:val="none" w:sz="0" w:space="0" w:color="auto"/>
                                                                                                    <w:bottom w:val="none" w:sz="0" w:space="0" w:color="auto"/>
                                                                                                    <w:right w:val="none" w:sz="0" w:space="0" w:color="auto"/>
                                                                                                  </w:divBdr>
                                                                                                  <w:divsChild>
                                                                                                    <w:div w:id="1926765315">
                                                                                                      <w:marLeft w:val="0"/>
                                                                                                      <w:marRight w:val="0"/>
                                                                                                      <w:marTop w:val="0"/>
                                                                                                      <w:marBottom w:val="0"/>
                                                                                                      <w:divBdr>
                                                                                                        <w:top w:val="none" w:sz="0" w:space="0" w:color="auto"/>
                                                                                                        <w:left w:val="none" w:sz="0" w:space="0" w:color="auto"/>
                                                                                                        <w:bottom w:val="none" w:sz="0" w:space="0" w:color="auto"/>
                                                                                                        <w:right w:val="none" w:sz="0" w:space="0" w:color="auto"/>
                                                                                                      </w:divBdr>
                                                                                                      <w:divsChild>
                                                                                                        <w:div w:id="1096363735">
                                                                                                          <w:marLeft w:val="0"/>
                                                                                                          <w:marRight w:val="0"/>
                                                                                                          <w:marTop w:val="0"/>
                                                                                                          <w:marBottom w:val="0"/>
                                                                                                          <w:divBdr>
                                                                                                            <w:top w:val="none" w:sz="0" w:space="0" w:color="auto"/>
                                                                                                            <w:left w:val="none" w:sz="0" w:space="0" w:color="auto"/>
                                                                                                            <w:bottom w:val="none" w:sz="0" w:space="0" w:color="auto"/>
                                                                                                            <w:right w:val="none" w:sz="0" w:space="0" w:color="auto"/>
                                                                                                          </w:divBdr>
                                                                                                          <w:divsChild>
                                                                                                            <w:div w:id="305087448">
                                                                                                              <w:marLeft w:val="0"/>
                                                                                                              <w:marRight w:val="0"/>
                                                                                                              <w:marTop w:val="0"/>
                                                                                                              <w:marBottom w:val="0"/>
                                                                                                              <w:divBdr>
                                                                                                                <w:top w:val="none" w:sz="0" w:space="0" w:color="auto"/>
                                                                                                                <w:left w:val="none" w:sz="0" w:space="0" w:color="auto"/>
                                                                                                                <w:bottom w:val="none" w:sz="0" w:space="0" w:color="auto"/>
                                                                                                                <w:right w:val="none" w:sz="0" w:space="0" w:color="auto"/>
                                                                                                              </w:divBdr>
                                                                                                              <w:divsChild>
                                                                                                                <w:div w:id="1160076882">
                                                                                                                  <w:marLeft w:val="0"/>
                                                                                                                  <w:marRight w:val="0"/>
                                                                                                                  <w:marTop w:val="0"/>
                                                                                                                  <w:marBottom w:val="0"/>
                                                                                                                  <w:divBdr>
                                                                                                                    <w:top w:val="none" w:sz="0" w:space="0" w:color="auto"/>
                                                                                                                    <w:left w:val="none" w:sz="0" w:space="0" w:color="auto"/>
                                                                                                                    <w:bottom w:val="none" w:sz="0" w:space="0" w:color="auto"/>
                                                                                                                    <w:right w:val="none" w:sz="0" w:space="0" w:color="auto"/>
                                                                                                                  </w:divBdr>
                                                                                                                  <w:divsChild>
                                                                                                                    <w:div w:id="1905676249">
                                                                                                                      <w:marLeft w:val="0"/>
                                                                                                                      <w:marRight w:val="0"/>
                                                                                                                      <w:marTop w:val="0"/>
                                                                                                                      <w:marBottom w:val="0"/>
                                                                                                                      <w:divBdr>
                                                                                                                        <w:top w:val="none" w:sz="0" w:space="0" w:color="auto"/>
                                                                                                                        <w:left w:val="none" w:sz="0" w:space="0" w:color="auto"/>
                                                                                                                        <w:bottom w:val="none" w:sz="0" w:space="0" w:color="auto"/>
                                                                                                                        <w:right w:val="none" w:sz="0" w:space="0" w:color="auto"/>
                                                                                                                      </w:divBdr>
                                                                                                                      <w:divsChild>
                                                                                                                        <w:div w:id="1429350405">
                                                                                                                          <w:marLeft w:val="0"/>
                                                                                                                          <w:marRight w:val="0"/>
                                                                                                                          <w:marTop w:val="0"/>
                                                                                                                          <w:marBottom w:val="0"/>
                                                                                                                          <w:divBdr>
                                                                                                                            <w:top w:val="none" w:sz="0" w:space="0" w:color="auto"/>
                                                                                                                            <w:left w:val="none" w:sz="0" w:space="0" w:color="auto"/>
                                                                                                                            <w:bottom w:val="none" w:sz="0" w:space="0" w:color="auto"/>
                                                                                                                            <w:right w:val="none" w:sz="0" w:space="0" w:color="auto"/>
                                                                                                                          </w:divBdr>
                                                                                                                        </w:div>
                                                                                                                        <w:div w:id="1471433478">
                                                                                                                          <w:marLeft w:val="0"/>
                                                                                                                          <w:marRight w:val="0"/>
                                                                                                                          <w:marTop w:val="0"/>
                                                                                                                          <w:marBottom w:val="0"/>
                                                                                                                          <w:divBdr>
                                                                                                                            <w:top w:val="none" w:sz="0" w:space="0" w:color="auto"/>
                                                                                                                            <w:left w:val="none" w:sz="0" w:space="0" w:color="auto"/>
                                                                                                                            <w:bottom w:val="none" w:sz="0" w:space="0" w:color="auto"/>
                                                                                                                            <w:right w:val="none" w:sz="0" w:space="0" w:color="auto"/>
                                                                                                                          </w:divBdr>
                                                                                                                        </w:div>
                                                                                                                        <w:div w:id="1088230512">
                                                                                                                          <w:marLeft w:val="0"/>
                                                                                                                          <w:marRight w:val="0"/>
                                                                                                                          <w:marTop w:val="0"/>
                                                                                                                          <w:marBottom w:val="0"/>
                                                                                                                          <w:divBdr>
                                                                                                                            <w:top w:val="none" w:sz="0" w:space="0" w:color="auto"/>
                                                                                                                            <w:left w:val="none" w:sz="0" w:space="0" w:color="auto"/>
                                                                                                                            <w:bottom w:val="none" w:sz="0" w:space="0" w:color="auto"/>
                                                                                                                            <w:right w:val="none" w:sz="0" w:space="0" w:color="auto"/>
                                                                                                                          </w:divBdr>
                                                                                                                        </w:div>
                                                                                                                        <w:div w:id="204803960">
                                                                                                                          <w:marLeft w:val="0"/>
                                                                                                                          <w:marRight w:val="0"/>
                                                                                                                          <w:marTop w:val="0"/>
                                                                                                                          <w:marBottom w:val="0"/>
                                                                                                                          <w:divBdr>
                                                                                                                            <w:top w:val="none" w:sz="0" w:space="0" w:color="auto"/>
                                                                                                                            <w:left w:val="none" w:sz="0" w:space="0" w:color="auto"/>
                                                                                                                            <w:bottom w:val="none" w:sz="0" w:space="0" w:color="auto"/>
                                                                                                                            <w:right w:val="none" w:sz="0" w:space="0" w:color="auto"/>
                                                                                                                          </w:divBdr>
                                                                                                                        </w:div>
                                                                                                                        <w:div w:id="107629160">
                                                                                                                          <w:marLeft w:val="0"/>
                                                                                                                          <w:marRight w:val="0"/>
                                                                                                                          <w:marTop w:val="0"/>
                                                                                                                          <w:marBottom w:val="0"/>
                                                                                                                          <w:divBdr>
                                                                                                                            <w:top w:val="none" w:sz="0" w:space="0" w:color="auto"/>
                                                                                                                            <w:left w:val="none" w:sz="0" w:space="0" w:color="auto"/>
                                                                                                                            <w:bottom w:val="none" w:sz="0" w:space="0" w:color="auto"/>
                                                                                                                            <w:right w:val="none" w:sz="0" w:space="0" w:color="auto"/>
                                                                                                                          </w:divBdr>
                                                                                                                        </w:div>
                                                                                                                        <w:div w:id="73403623">
                                                                                                                          <w:marLeft w:val="0"/>
                                                                                                                          <w:marRight w:val="0"/>
                                                                                                                          <w:marTop w:val="0"/>
                                                                                                                          <w:marBottom w:val="0"/>
                                                                                                                          <w:divBdr>
                                                                                                                            <w:top w:val="none" w:sz="0" w:space="0" w:color="auto"/>
                                                                                                                            <w:left w:val="none" w:sz="0" w:space="0" w:color="auto"/>
                                                                                                                            <w:bottom w:val="none" w:sz="0" w:space="0" w:color="auto"/>
                                                                                                                            <w:right w:val="none" w:sz="0" w:space="0" w:color="auto"/>
                                                                                                                          </w:divBdr>
                                                                                                                        </w:div>
                                                                                                                        <w:div w:id="3889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4748</Words>
  <Characters>27070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Zam-buh</dc:creator>
  <cp:lastModifiedBy>МурапталУправДел</cp:lastModifiedBy>
  <cp:revision>2</cp:revision>
  <cp:lastPrinted>2021-03-31T05:44:00Z</cp:lastPrinted>
  <dcterms:created xsi:type="dcterms:W3CDTF">2021-08-17T10:20:00Z</dcterms:created>
  <dcterms:modified xsi:type="dcterms:W3CDTF">2021-08-17T10:20:00Z</dcterms:modified>
</cp:coreProperties>
</file>