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Приложение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к постановлению администрации сельского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поселения </w:t>
      </w:r>
      <w:r w:rsidR="00D27004">
        <w:rPr>
          <w:rFonts w:ascii="Times New Roman" w:hAnsi="Times New Roman"/>
          <w:sz w:val="24"/>
          <w:szCs w:val="24"/>
        </w:rPr>
        <w:t>Мурапталовский</w:t>
      </w:r>
      <w:r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56DBC">
        <w:rPr>
          <w:rFonts w:ascii="Times New Roman" w:hAnsi="Times New Roman"/>
          <w:sz w:val="24"/>
          <w:szCs w:val="24"/>
        </w:rPr>
        <w:t xml:space="preserve">    </w:t>
      </w:r>
      <w:r w:rsidR="00D75876">
        <w:rPr>
          <w:rFonts w:ascii="Times New Roman" w:hAnsi="Times New Roman"/>
          <w:sz w:val="24"/>
          <w:szCs w:val="24"/>
        </w:rPr>
        <w:t>.20</w:t>
      </w:r>
      <w:r w:rsidR="00C56DBC">
        <w:rPr>
          <w:rFonts w:ascii="Times New Roman" w:hAnsi="Times New Roman"/>
          <w:sz w:val="24"/>
          <w:szCs w:val="24"/>
        </w:rPr>
        <w:t>20</w:t>
      </w:r>
      <w:r w:rsidR="00D2700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401145">
        <w:rPr>
          <w:rFonts w:ascii="Times New Roman" w:hAnsi="Times New Roman"/>
          <w:sz w:val="24"/>
          <w:szCs w:val="24"/>
        </w:rPr>
        <w:t xml:space="preserve"> </w:t>
      </w:r>
      <w:r w:rsidR="00D27004">
        <w:rPr>
          <w:rFonts w:ascii="Times New Roman" w:hAnsi="Times New Roman"/>
          <w:sz w:val="24"/>
          <w:szCs w:val="24"/>
        </w:rPr>
        <w:t xml:space="preserve">№ 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 xml:space="preserve">МУНИЦИПАЛЬНАЯ </w:t>
      </w:r>
      <w:proofErr w:type="gramStart"/>
      <w:r w:rsidRPr="008B7664">
        <w:rPr>
          <w:rStyle w:val="a5"/>
          <w:color w:val="000000"/>
          <w:sz w:val="28"/>
          <w:szCs w:val="28"/>
        </w:rPr>
        <w:t>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>«</w:t>
      </w:r>
      <w:proofErr w:type="gramEnd"/>
      <w:r w:rsidRPr="00E5185F">
        <w:rPr>
          <w:b/>
          <w:color w:val="000000"/>
          <w:sz w:val="28"/>
          <w:szCs w:val="28"/>
        </w:rPr>
        <w:t xml:space="preserve">Профилактика экстремизма и терроризма в сельском поселении </w:t>
      </w:r>
      <w:r w:rsidR="00D27004">
        <w:rPr>
          <w:b/>
          <w:color w:val="000000"/>
          <w:sz w:val="28"/>
          <w:szCs w:val="28"/>
        </w:rPr>
        <w:t>Мурапталовский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 w:rsidR="003C0B7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-202</w:t>
      </w:r>
      <w:r w:rsidR="003C0B72">
        <w:rPr>
          <w:b/>
          <w:color w:val="000000"/>
          <w:sz w:val="28"/>
          <w:szCs w:val="28"/>
        </w:rPr>
        <w:t>2</w:t>
      </w:r>
      <w:r w:rsidRPr="00E5185F">
        <w:rPr>
          <w:b/>
          <w:color w:val="000000"/>
          <w:sz w:val="28"/>
          <w:szCs w:val="28"/>
        </w:rPr>
        <w:t xml:space="preserve"> годы»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0" w:name="Par41"/>
      <w:bookmarkEnd w:id="0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в сельском поселении </w:t>
            </w:r>
            <w:r w:rsidR="00D27004">
              <w:rPr>
                <w:color w:val="000000"/>
                <w:sz w:val="28"/>
                <w:szCs w:val="28"/>
              </w:rPr>
              <w:t>Мурапталовский</w:t>
            </w:r>
            <w:r w:rsidRPr="008B7664">
              <w:rPr>
                <w:color w:val="000000"/>
                <w:sz w:val="28"/>
                <w:szCs w:val="28"/>
              </w:rPr>
              <w:t xml:space="preserve"> сельсовет муниципального района Куюргазинский рай</w:t>
            </w:r>
            <w:r w:rsidR="003C0B72">
              <w:rPr>
                <w:color w:val="000000"/>
                <w:sz w:val="28"/>
                <w:szCs w:val="28"/>
              </w:rPr>
              <w:t xml:space="preserve">он Республики </w:t>
            </w:r>
            <w:proofErr w:type="gramStart"/>
            <w:r w:rsidR="003C0B72">
              <w:rPr>
                <w:color w:val="000000"/>
                <w:sz w:val="28"/>
                <w:szCs w:val="28"/>
              </w:rPr>
              <w:t>Башкортостан  2020</w:t>
            </w:r>
            <w:proofErr w:type="gramEnd"/>
            <w:r>
              <w:rPr>
                <w:color w:val="000000"/>
                <w:sz w:val="28"/>
                <w:szCs w:val="28"/>
              </w:rPr>
              <w:t>-20</w:t>
            </w:r>
            <w:r w:rsidR="003C0B72">
              <w:rPr>
                <w:color w:val="000000"/>
                <w:sz w:val="28"/>
                <w:szCs w:val="28"/>
              </w:rPr>
              <w:t>22</w:t>
            </w:r>
            <w:r w:rsidRPr="008B7664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D27004">
            <w:pPr>
              <w:jc w:val="both"/>
              <w:rPr>
                <w:sz w:val="28"/>
                <w:szCs w:val="28"/>
              </w:rPr>
            </w:pPr>
            <w:proofErr w:type="gramStart"/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 </w:t>
            </w:r>
            <w:r w:rsidR="00D27004">
              <w:rPr>
                <w:sz w:val="28"/>
                <w:szCs w:val="28"/>
              </w:rPr>
              <w:t>Мурапталовский</w:t>
            </w:r>
            <w:r>
              <w:rPr>
                <w:sz w:val="28"/>
                <w:szCs w:val="28"/>
              </w:rPr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284776">
        <w:trPr>
          <w:trHeight w:val="4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>их, и экстремистских проявлений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Реализация Прогр</w:t>
            </w:r>
            <w:r>
              <w:rPr>
                <w:sz w:val="28"/>
                <w:szCs w:val="28"/>
              </w:rPr>
              <w:t>аммы рассчитана на период с 201</w:t>
            </w:r>
            <w:r w:rsidR="002847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202</w:t>
            </w:r>
            <w:r w:rsidR="00284776">
              <w:rPr>
                <w:sz w:val="28"/>
                <w:szCs w:val="28"/>
              </w:rPr>
              <w:t>1</w:t>
            </w:r>
            <w:r w:rsidRPr="00C239BD">
              <w:rPr>
                <w:sz w:val="28"/>
                <w:szCs w:val="28"/>
              </w:rPr>
              <w:t xml:space="preserve"> годы.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proofErr w:type="gramStart"/>
            <w:r w:rsidRPr="00C239BD">
              <w:rPr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D27004">
              <w:rPr>
                <w:sz w:val="28"/>
                <w:szCs w:val="28"/>
              </w:rPr>
              <w:t>Мурапталовский</w:t>
            </w:r>
            <w:r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>
              <w:rPr>
                <w:sz w:val="28"/>
                <w:szCs w:val="28"/>
              </w:rPr>
              <w:t>рогр</w:t>
            </w:r>
            <w:r w:rsidR="00495F69">
              <w:rPr>
                <w:sz w:val="28"/>
                <w:szCs w:val="28"/>
              </w:rPr>
              <w:t>аммы составит   15</w:t>
            </w:r>
            <w:r>
              <w:rPr>
                <w:sz w:val="28"/>
                <w:szCs w:val="28"/>
              </w:rPr>
              <w:t xml:space="preserve">,0 </w:t>
            </w:r>
            <w:r w:rsidRPr="00C239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495F6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="00495F69"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 xml:space="preserve">,0 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76ED" w:rsidRDefault="00495F69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D27004">
              <w:rPr>
                <w:sz w:val="28"/>
                <w:szCs w:val="28"/>
              </w:rPr>
              <w:t xml:space="preserve"> году </w:t>
            </w:r>
            <w:proofErr w:type="gramStart"/>
            <w:r w:rsidR="00D27004">
              <w:rPr>
                <w:sz w:val="28"/>
                <w:szCs w:val="28"/>
              </w:rPr>
              <w:t>–  5</w:t>
            </w:r>
            <w:proofErr w:type="gramEnd"/>
            <w:r w:rsidR="003076ED">
              <w:rPr>
                <w:sz w:val="28"/>
                <w:szCs w:val="28"/>
              </w:rPr>
              <w:t xml:space="preserve">,0  </w:t>
            </w:r>
            <w:proofErr w:type="spellStart"/>
            <w:r w:rsidR="003076ED">
              <w:rPr>
                <w:sz w:val="28"/>
                <w:szCs w:val="28"/>
              </w:rPr>
              <w:t>тыс.руб</w:t>
            </w:r>
            <w:proofErr w:type="spellEnd"/>
            <w:r w:rsidR="003076ED">
              <w:rPr>
                <w:sz w:val="28"/>
                <w:szCs w:val="28"/>
              </w:rPr>
              <w:t>.</w:t>
            </w:r>
          </w:p>
          <w:p w:rsidR="00284776" w:rsidRPr="00C239BD" w:rsidRDefault="00495F69" w:rsidP="0028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D27004">
              <w:rPr>
                <w:sz w:val="28"/>
                <w:szCs w:val="28"/>
              </w:rPr>
              <w:t xml:space="preserve"> году </w:t>
            </w:r>
            <w:proofErr w:type="gramStart"/>
            <w:r w:rsidR="00D27004">
              <w:rPr>
                <w:sz w:val="28"/>
                <w:szCs w:val="28"/>
              </w:rPr>
              <w:t>–  5</w:t>
            </w:r>
            <w:proofErr w:type="gramEnd"/>
            <w:r w:rsidR="00284776">
              <w:rPr>
                <w:sz w:val="28"/>
                <w:szCs w:val="28"/>
              </w:rPr>
              <w:t xml:space="preserve">,0  </w:t>
            </w:r>
            <w:proofErr w:type="spellStart"/>
            <w:r w:rsidR="00284776">
              <w:rPr>
                <w:sz w:val="28"/>
                <w:szCs w:val="28"/>
              </w:rPr>
              <w:t>тыс.руб</w:t>
            </w:r>
            <w:proofErr w:type="spellEnd"/>
            <w:r w:rsidR="00284776">
              <w:rPr>
                <w:sz w:val="28"/>
                <w:szCs w:val="28"/>
              </w:rPr>
              <w:t>.</w:t>
            </w:r>
          </w:p>
          <w:p w:rsidR="00284776" w:rsidRPr="00C239BD" w:rsidRDefault="00284776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</w:t>
      </w:r>
      <w:r w:rsidRPr="00386B7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СП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>
        <w:rPr>
          <w:sz w:val="28"/>
          <w:szCs w:val="28"/>
        </w:rPr>
        <w:t xml:space="preserve">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</w:t>
      </w:r>
      <w:proofErr w:type="gramStart"/>
      <w:r w:rsidRPr="00386B71">
        <w:rPr>
          <w:sz w:val="28"/>
          <w:szCs w:val="28"/>
        </w:rPr>
        <w:t>предприятий,  расположенных</w:t>
      </w:r>
      <w:proofErr w:type="gramEnd"/>
      <w:r w:rsidRPr="00386B7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</w:t>
      </w:r>
      <w:r w:rsidRPr="00386B71">
        <w:rPr>
          <w:sz w:val="28"/>
          <w:szCs w:val="28"/>
        </w:rPr>
        <w:t>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  <w:t>«О противодействии терроризму</w:t>
      </w:r>
      <w:proofErr w:type="gramStart"/>
      <w:r w:rsidRPr="00C239BD">
        <w:rPr>
          <w:sz w:val="28"/>
          <w:szCs w:val="28"/>
        </w:rPr>
        <w:t>»,  противодействие</w:t>
      </w:r>
      <w:proofErr w:type="gramEnd"/>
      <w:r w:rsidRPr="00C239BD">
        <w:rPr>
          <w:sz w:val="28"/>
          <w:szCs w:val="28"/>
        </w:rPr>
        <w:t xml:space="preserve"> терроризму - деятельность органов государственной власти и органов местного самоуправления по: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</w:t>
      </w:r>
      <w:proofErr w:type="gramStart"/>
      <w:r w:rsidRPr="00C239BD">
        <w:rPr>
          <w:sz w:val="28"/>
          <w:szCs w:val="28"/>
        </w:rPr>
        <w:t>предупреждение  есть</w:t>
      </w:r>
      <w:proofErr w:type="gramEnd"/>
      <w:r w:rsidRPr="00C239BD">
        <w:rPr>
          <w:sz w:val="28"/>
          <w:szCs w:val="28"/>
        </w:rP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целью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Противодействие экстремизму - это не только задача государства, </w:t>
      </w:r>
      <w:r w:rsidRPr="00C239BD">
        <w:rPr>
          <w:sz w:val="28"/>
          <w:szCs w:val="28"/>
        </w:rPr>
        <w:lastRenderedPageBreak/>
        <w:t xml:space="preserve">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proofErr w:type="gramStart"/>
      <w:r w:rsidRPr="00C239BD">
        <w:rPr>
          <w:sz w:val="28"/>
          <w:szCs w:val="28"/>
        </w:rPr>
        <w:t>опасен,  его</w:t>
      </w:r>
      <w:proofErr w:type="gramEnd"/>
      <w:r w:rsidRPr="00C239BD">
        <w:rPr>
          <w:sz w:val="28"/>
          <w:szCs w:val="28"/>
        </w:rPr>
        <w:t xml:space="preserve">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 xml:space="preserve">рритории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 xml:space="preserve">езопасности в сельском </w:t>
      </w:r>
      <w:proofErr w:type="gramStart"/>
      <w:r>
        <w:rPr>
          <w:sz w:val="28"/>
          <w:szCs w:val="28"/>
        </w:rPr>
        <w:t xml:space="preserve">поселении  </w:t>
      </w:r>
      <w:r w:rsidR="00D27004">
        <w:rPr>
          <w:sz w:val="28"/>
          <w:szCs w:val="28"/>
        </w:rPr>
        <w:t>Мурапталовский</w:t>
      </w:r>
      <w:proofErr w:type="gramEnd"/>
      <w:r>
        <w:rPr>
          <w:sz w:val="28"/>
          <w:szCs w:val="28"/>
        </w:rPr>
        <w:t xml:space="preserve">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Реализация Программы рассчитана н</w:t>
      </w:r>
      <w:r w:rsidR="00F96592">
        <w:rPr>
          <w:sz w:val="28"/>
          <w:szCs w:val="28"/>
        </w:rPr>
        <w:t>а период с 2020 по 2022</w:t>
      </w:r>
      <w:bookmarkStart w:id="1" w:name="_GoBack"/>
      <w:bookmarkEnd w:id="1"/>
      <w:r w:rsidRPr="00C239BD">
        <w:rPr>
          <w:sz w:val="28"/>
          <w:szCs w:val="28"/>
        </w:rPr>
        <w:t xml:space="preserve"> годы. </w:t>
      </w:r>
      <w:r>
        <w:rPr>
          <w:sz w:val="28"/>
          <w:szCs w:val="28"/>
        </w:rPr>
        <w:tab/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</w:t>
      </w:r>
      <w:r w:rsidRPr="00C239BD">
        <w:rPr>
          <w:sz w:val="28"/>
          <w:szCs w:val="28"/>
        </w:rPr>
        <w:t xml:space="preserve">может быть достигнуто только при </w:t>
      </w:r>
      <w:r w:rsidRPr="00C239BD">
        <w:rPr>
          <w:sz w:val="28"/>
          <w:szCs w:val="28"/>
        </w:rPr>
        <w:lastRenderedPageBreak/>
        <w:t>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9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>
        <w:rPr>
          <w:sz w:val="28"/>
          <w:szCs w:val="28"/>
        </w:rPr>
        <w:t xml:space="preserve">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 w:rsidR="00495F69">
        <w:rPr>
          <w:sz w:val="28"/>
          <w:szCs w:val="28"/>
        </w:rPr>
        <w:t xml:space="preserve">еализацию программы </w:t>
      </w:r>
      <w:proofErr w:type="gramStart"/>
      <w:r w:rsidR="00495F69">
        <w:rPr>
          <w:sz w:val="28"/>
          <w:szCs w:val="28"/>
        </w:rPr>
        <w:t>составит  15</w:t>
      </w:r>
      <w:proofErr w:type="gramEnd"/>
      <w:r>
        <w:rPr>
          <w:sz w:val="28"/>
          <w:szCs w:val="28"/>
        </w:rPr>
        <w:t>,0 тыс</w:t>
      </w:r>
      <w:r w:rsidRPr="00C2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рублей, в том числе: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F69">
        <w:rPr>
          <w:sz w:val="28"/>
          <w:szCs w:val="28"/>
        </w:rPr>
        <w:t>в 2020 году – 5</w:t>
      </w:r>
      <w:r>
        <w:rPr>
          <w:sz w:val="28"/>
          <w:szCs w:val="28"/>
        </w:rPr>
        <w:t>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495F69">
        <w:rPr>
          <w:sz w:val="28"/>
          <w:szCs w:val="28"/>
        </w:rPr>
        <w:t>21</w:t>
      </w:r>
      <w:r w:rsidR="00CF3FE6">
        <w:rPr>
          <w:sz w:val="28"/>
          <w:szCs w:val="28"/>
        </w:rPr>
        <w:t xml:space="preserve"> </w:t>
      </w:r>
      <w:r w:rsidR="00D27004">
        <w:rPr>
          <w:sz w:val="28"/>
          <w:szCs w:val="28"/>
        </w:rPr>
        <w:t>году – 5</w:t>
      </w:r>
      <w:r>
        <w:rPr>
          <w:sz w:val="28"/>
          <w:szCs w:val="28"/>
        </w:rPr>
        <w:t>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495F69">
        <w:rPr>
          <w:sz w:val="28"/>
          <w:szCs w:val="28"/>
        </w:rPr>
        <w:t xml:space="preserve">2 </w:t>
      </w:r>
      <w:r>
        <w:rPr>
          <w:sz w:val="28"/>
          <w:szCs w:val="28"/>
        </w:rPr>
        <w:t>году –</w:t>
      </w:r>
      <w:r w:rsidR="00D27004">
        <w:rPr>
          <w:sz w:val="28"/>
          <w:szCs w:val="28"/>
        </w:rPr>
        <w:t xml:space="preserve"> 5</w:t>
      </w:r>
      <w:r>
        <w:rPr>
          <w:sz w:val="28"/>
          <w:szCs w:val="28"/>
        </w:rPr>
        <w:t>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Неотъемлемым элементом механизма реализации Программы является ее 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Выбор исполнителей мероприятий программы осуществляется на основе открытых конкурсных процедур согласно </w:t>
      </w:r>
      <w:proofErr w:type="gramStart"/>
      <w:r w:rsidRPr="007851D4">
        <w:rPr>
          <w:sz w:val="28"/>
          <w:szCs w:val="28"/>
        </w:rPr>
        <w:t>принципу равенства конкурентных условий</w:t>
      </w:r>
      <w:proofErr w:type="gramEnd"/>
      <w:r w:rsidRPr="007851D4">
        <w:rPr>
          <w:sz w:val="28"/>
          <w:szCs w:val="28"/>
        </w:rPr>
        <w:t xml:space="preserve">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lastRenderedPageBreak/>
        <w:t xml:space="preserve"> Контроль за исполнением программных мероприятий осуществляется администрацией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 xml:space="preserve">. Ответственными за выполнение мероприятий Программы в установленные сроки являются исполнители программы. В ходе </w:t>
      </w:r>
      <w:proofErr w:type="gramStart"/>
      <w:r w:rsidRPr="007851D4">
        <w:rPr>
          <w:sz w:val="28"/>
          <w:szCs w:val="28"/>
        </w:rPr>
        <w:t>реализации  Программы</w:t>
      </w:r>
      <w:proofErr w:type="gramEnd"/>
      <w:r w:rsidRPr="007851D4">
        <w:rPr>
          <w:sz w:val="28"/>
          <w:szCs w:val="28"/>
        </w:rPr>
        <w:t xml:space="preserve">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CF3FE6" w:rsidRPr="007851D4" w:rsidRDefault="00CF3FE6" w:rsidP="00D27004">
      <w:pPr>
        <w:rPr>
          <w:sz w:val="28"/>
          <w:szCs w:val="28"/>
        </w:rPr>
        <w:sectPr w:rsidR="00CF3FE6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Управляющий делами       </w:t>
      </w:r>
      <w:r w:rsidR="00D270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270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="00D270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proofErr w:type="spellStart"/>
      <w:r w:rsidR="00D27004">
        <w:rPr>
          <w:sz w:val="28"/>
          <w:szCs w:val="28"/>
        </w:rPr>
        <w:t>В.Ф.Хисикова</w:t>
      </w:r>
      <w:proofErr w:type="spellEnd"/>
    </w:p>
    <w:p w:rsidR="003076ED" w:rsidRDefault="003076ED" w:rsidP="003076ED">
      <w:pPr>
        <w:ind w:left="8222"/>
        <w:jc w:val="both"/>
      </w:pPr>
      <w:proofErr w:type="gramStart"/>
      <w:r>
        <w:lastRenderedPageBreak/>
        <w:t>Приложение</w:t>
      </w:r>
      <w:r w:rsidR="00CF3FE6">
        <w:t xml:space="preserve"> </w:t>
      </w:r>
      <w:r>
        <w:t xml:space="preserve"> к</w:t>
      </w:r>
      <w:proofErr w:type="gramEnd"/>
      <w:r>
        <w:t xml:space="preserve">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D27004">
        <w:t>Мурапталовский</w:t>
      </w:r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 w:rsidR="00495F69">
        <w:t>2020</w:t>
      </w:r>
      <w:r>
        <w:t>-202</w:t>
      </w:r>
      <w:r w:rsidR="00495F69">
        <w:t>2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D27004">
        <w:rPr>
          <w:b/>
          <w:color w:val="000000"/>
          <w:sz w:val="28"/>
          <w:szCs w:val="28"/>
        </w:rPr>
        <w:t>Мурапталовский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>
        <w:rPr>
          <w:b/>
          <w:color w:val="000000"/>
          <w:sz w:val="28"/>
          <w:szCs w:val="28"/>
        </w:rPr>
        <w:t xml:space="preserve">он Республики </w:t>
      </w:r>
      <w:proofErr w:type="gramStart"/>
      <w:r>
        <w:rPr>
          <w:b/>
          <w:color w:val="000000"/>
          <w:sz w:val="28"/>
          <w:szCs w:val="28"/>
        </w:rPr>
        <w:t>Башкортостан  20</w:t>
      </w:r>
      <w:r w:rsidR="00495F69">
        <w:rPr>
          <w:b/>
          <w:color w:val="000000"/>
          <w:sz w:val="28"/>
          <w:szCs w:val="28"/>
        </w:rPr>
        <w:t>20</w:t>
      </w:r>
      <w:proofErr w:type="gramEnd"/>
      <w:r>
        <w:rPr>
          <w:b/>
          <w:color w:val="000000"/>
          <w:sz w:val="28"/>
          <w:szCs w:val="28"/>
        </w:rPr>
        <w:t>-20</w:t>
      </w:r>
      <w:r w:rsidR="00495F69">
        <w:rPr>
          <w:b/>
          <w:color w:val="000000"/>
          <w:sz w:val="28"/>
          <w:szCs w:val="28"/>
        </w:rPr>
        <w:t>22</w:t>
      </w:r>
      <w:r w:rsidRPr="00D51A37">
        <w:rPr>
          <w:b/>
          <w:color w:val="000000"/>
          <w:sz w:val="28"/>
          <w:szCs w:val="28"/>
        </w:rPr>
        <w:t xml:space="preserve"> годы»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№ п/п</w:t>
            </w:r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495F69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70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495F69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495F69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886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Информационно-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EA4AF8" w:rsidP="00EA4AF8">
            <w:pPr>
              <w:pStyle w:val="2"/>
              <w:spacing w:line="240" w:lineRule="auto"/>
              <w:jc w:val="both"/>
              <w:rPr>
                <w:bCs/>
              </w:rPr>
            </w:pPr>
            <w:r w:rsidRPr="00EA4AF8">
              <w:rPr>
                <w:bCs/>
                <w:szCs w:val="24"/>
              </w:rPr>
              <w:t>Проведение с участием представителей религиозных организаций и групп, находящихся на тер</w:t>
            </w:r>
            <w:r w:rsidR="003C0B72">
              <w:rPr>
                <w:bCs/>
                <w:szCs w:val="24"/>
              </w:rPr>
              <w:t>ритории поселения «Мусульманских религиозных групп</w:t>
            </w:r>
            <w:r w:rsidRPr="00EA4AF8">
              <w:rPr>
                <w:bCs/>
                <w:szCs w:val="24"/>
              </w:rPr>
              <w:t xml:space="preserve"> </w:t>
            </w:r>
            <w:r w:rsidRPr="00EA4AF8">
              <w:rPr>
                <w:rFonts w:cs="Times New Roman"/>
                <w:szCs w:val="24"/>
              </w:rPr>
              <w:t>«</w:t>
            </w:r>
            <w:proofErr w:type="spellStart"/>
            <w:r w:rsidRPr="00EA4AF8">
              <w:rPr>
                <w:rFonts w:cs="Times New Roman"/>
                <w:szCs w:val="24"/>
              </w:rPr>
              <w:t>Караматулла</w:t>
            </w:r>
            <w:proofErr w:type="spellEnd"/>
            <w:r w:rsidRPr="00EA4AF8">
              <w:rPr>
                <w:rFonts w:cs="Times New Roman"/>
                <w:szCs w:val="24"/>
              </w:rPr>
              <w:t>», «</w:t>
            </w:r>
            <w:proofErr w:type="spellStart"/>
            <w:r w:rsidRPr="00EA4AF8">
              <w:rPr>
                <w:rFonts w:cs="Times New Roman"/>
                <w:szCs w:val="24"/>
              </w:rPr>
              <w:t>Закия</w:t>
            </w:r>
            <w:proofErr w:type="spellEnd"/>
            <w:r w:rsidRPr="00EA4AF8">
              <w:rPr>
                <w:rFonts w:cs="Times New Roman"/>
                <w:szCs w:val="24"/>
              </w:rPr>
              <w:t>», «</w:t>
            </w:r>
            <w:proofErr w:type="spellStart"/>
            <w:r w:rsidRPr="00EA4AF8">
              <w:rPr>
                <w:rFonts w:cs="Times New Roman"/>
                <w:szCs w:val="24"/>
              </w:rPr>
              <w:t>Хадича</w:t>
            </w:r>
            <w:proofErr w:type="spellEnd"/>
            <w:r w:rsidRPr="00EA4AF8">
              <w:rPr>
                <w:rFonts w:cs="Times New Roman"/>
                <w:szCs w:val="24"/>
              </w:rPr>
              <w:t>»</w:t>
            </w:r>
            <w:r w:rsidRPr="00EA4AF8">
              <w:rPr>
                <w:bCs/>
                <w:szCs w:val="24"/>
              </w:rPr>
              <w:t>, встреч, посвященных</w:t>
            </w:r>
            <w:r w:rsidRPr="00EA4AF8">
              <w:rPr>
                <w:bCs/>
              </w:rPr>
              <w:t xml:space="preserve">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,управляющий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C0B72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год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Освещение  на</w:t>
            </w:r>
            <w:proofErr w:type="gramEnd"/>
            <w:r>
              <w:rPr>
                <w:bCs/>
              </w:rPr>
              <w:t xml:space="preserve">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размещение материалов на сайте и информационных стендах, </w:t>
            </w:r>
            <w:r>
              <w:rPr>
                <w:bCs/>
              </w:rPr>
              <w:lastRenderedPageBreak/>
              <w:t>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76ED"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,управляющий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 w:rsidR="00307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C0B72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3C0B72">
              <w:rPr>
                <w:bCs/>
                <w:sz w:val="20"/>
                <w:szCs w:val="20"/>
              </w:rPr>
              <w:lastRenderedPageBreak/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9263B0">
              <w:rPr>
                <w:color w:val="000000"/>
              </w:rPr>
              <w:t>Организация выпуска и распространение информационных материалов (</w:t>
            </w:r>
            <w:proofErr w:type="spellStart"/>
            <w:r w:rsidRPr="009263B0">
              <w:rPr>
                <w:color w:val="000000"/>
              </w:rPr>
              <w:t>стикеры</w:t>
            </w:r>
            <w:proofErr w:type="spellEnd"/>
            <w:r w:rsidRPr="009263B0">
              <w:rPr>
                <w:color w:val="00000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101" w:type="dxa"/>
          </w:tcPr>
          <w:p w:rsidR="003076ED" w:rsidRDefault="003C0B72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3C0B72">
              <w:rPr>
                <w:bCs/>
                <w:sz w:val="20"/>
                <w:szCs w:val="20"/>
              </w:rPr>
              <w:t>раз в год</w:t>
            </w:r>
          </w:p>
        </w:tc>
        <w:tc>
          <w:tcPr>
            <w:tcW w:w="1731" w:type="dxa"/>
            <w:gridSpan w:val="4"/>
          </w:tcPr>
          <w:p w:rsidR="003076ED" w:rsidRDefault="00495F69" w:rsidP="00495F69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</w:t>
            </w:r>
            <w:proofErr w:type="gramStart"/>
            <w:r>
              <w:rPr>
                <w:bCs/>
              </w:rPr>
              <w:t>поселения  3</w:t>
            </w:r>
            <w:proofErr w:type="gramEnd"/>
            <w:r>
              <w:rPr>
                <w:bCs/>
              </w:rPr>
              <w:t xml:space="preserve"> т. руб.</w:t>
            </w:r>
          </w:p>
        </w:tc>
        <w:tc>
          <w:tcPr>
            <w:tcW w:w="581" w:type="dxa"/>
            <w:gridSpan w:val="2"/>
          </w:tcPr>
          <w:p w:rsidR="003076ED" w:rsidRDefault="00495F69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9" w:type="dxa"/>
          </w:tcPr>
          <w:p w:rsidR="003076ED" w:rsidRDefault="00495F69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0" w:type="dxa"/>
          </w:tcPr>
          <w:p w:rsidR="003076ED" w:rsidRDefault="00495F69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3076ED" w:rsidRDefault="00495F69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</w:t>
            </w:r>
            <w:proofErr w:type="gramStart"/>
            <w:r>
              <w:rPr>
                <w:color w:val="000000"/>
              </w:rPr>
              <w:t>также  о</w:t>
            </w:r>
            <w:proofErr w:type="gramEnd"/>
            <w:r>
              <w:rPr>
                <w:color w:val="000000"/>
              </w:rPr>
              <w:t xml:space="preserve">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с. </w:t>
            </w:r>
            <w:proofErr w:type="spellStart"/>
            <w:proofErr w:type="gram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gramEnd"/>
            <w:r w:rsidRPr="00250681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 в </w:t>
            </w:r>
            <w:r w:rsidR="003C0B72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делами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</w:p>
        </w:tc>
        <w:tc>
          <w:tcPr>
            <w:tcW w:w="1101" w:type="dxa"/>
          </w:tcPr>
          <w:p w:rsidR="003076ED" w:rsidRDefault="00CF3FE6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  <w:r w:rsidR="00495F69">
              <w:rPr>
                <w:bCs/>
                <w:sz w:val="20"/>
                <w:szCs w:val="20"/>
              </w:rPr>
              <w:t xml:space="preserve"> 2020,2021,2022</w:t>
            </w:r>
            <w:r w:rsidR="003076ED">
              <w:rPr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731" w:type="dxa"/>
            <w:gridSpan w:val="4"/>
          </w:tcPr>
          <w:p w:rsidR="003076ED" w:rsidRDefault="003076ED" w:rsidP="00D27004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</w:t>
            </w:r>
            <w:proofErr w:type="gramStart"/>
            <w:r>
              <w:rPr>
                <w:bCs/>
              </w:rPr>
              <w:t xml:space="preserve">поселения  </w:t>
            </w:r>
            <w:r w:rsidR="00D27004">
              <w:rPr>
                <w:bCs/>
              </w:rPr>
              <w:t>12</w:t>
            </w:r>
            <w:proofErr w:type="gramEnd"/>
            <w:r>
              <w:rPr>
                <w:bCs/>
              </w:rPr>
              <w:t xml:space="preserve"> т. руб.</w:t>
            </w:r>
          </w:p>
        </w:tc>
        <w:tc>
          <w:tcPr>
            <w:tcW w:w="581" w:type="dxa"/>
            <w:gridSpan w:val="2"/>
          </w:tcPr>
          <w:p w:rsidR="003076ED" w:rsidRDefault="00495F69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3076ED">
              <w:rPr>
                <w:bCs/>
              </w:rPr>
              <w:t>,0</w:t>
            </w:r>
          </w:p>
        </w:tc>
        <w:tc>
          <w:tcPr>
            <w:tcW w:w="569" w:type="dxa"/>
          </w:tcPr>
          <w:p w:rsidR="003076ED" w:rsidRDefault="00495F69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076ED">
              <w:rPr>
                <w:bCs/>
              </w:rPr>
              <w:t>,0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 xml:space="preserve">Проведение комплексных </w:t>
            </w:r>
            <w:proofErr w:type="gramStart"/>
            <w:r w:rsidRPr="000D4F08">
              <w:rPr>
                <w:color w:val="000000"/>
              </w:rPr>
              <w:t>проверок  антитеррористической</w:t>
            </w:r>
            <w:proofErr w:type="gramEnd"/>
            <w:r w:rsidRPr="000D4F08">
              <w:rPr>
                <w:color w:val="000000"/>
              </w:rPr>
              <w:t xml:space="preserve"> защищенн</w:t>
            </w:r>
            <w:r>
              <w:rPr>
                <w:color w:val="000000"/>
              </w:rPr>
              <w:t xml:space="preserve">ости 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ежегодно в сентябре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Повышение уровня безопасности и антитеррористической защищенности объектов социальной </w:t>
            </w:r>
            <w:proofErr w:type="gramStart"/>
            <w:r>
              <w:rPr>
                <w:bCs/>
                <w:sz w:val="22"/>
                <w:szCs w:val="22"/>
              </w:rPr>
              <w:t>инфраструктуры  и</w:t>
            </w:r>
            <w:proofErr w:type="gramEnd"/>
            <w:r>
              <w:rPr>
                <w:bCs/>
                <w:sz w:val="22"/>
                <w:szCs w:val="22"/>
              </w:rPr>
              <w:t xml:space="preserve"> мест массового </w:t>
            </w:r>
            <w:r>
              <w:rPr>
                <w:bCs/>
                <w:sz w:val="22"/>
                <w:szCs w:val="22"/>
              </w:rPr>
              <w:lastRenderedPageBreak/>
              <w:t>пребывания людей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3076ED">
              <w:rPr>
                <w:bCs/>
              </w:rPr>
              <w:t xml:space="preserve">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CF3FE6" w:rsidRPr="00250681" w:rsidRDefault="00CF3FE6" w:rsidP="00CF3F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директор МБОУ СОШ с.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27004">
              <w:rPr>
                <w:rFonts w:ascii="Times New Roman" w:hAnsi="Times New Roman"/>
                <w:sz w:val="24"/>
                <w:szCs w:val="24"/>
              </w:rPr>
              <w:t>заведующий  СДК</w:t>
            </w:r>
            <w:proofErr w:type="gram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Новомурапталово,культорганизаторы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Маяк,с.Якутово,д.Аксарово</w:t>
            </w:r>
            <w:proofErr w:type="spellEnd"/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A258AC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>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и формирование </w:t>
            </w:r>
            <w:r>
              <w:rPr>
                <w:bCs/>
              </w:rPr>
              <w:lastRenderedPageBreak/>
              <w:t>нетерпимости к подобным проявлениям</w:t>
            </w:r>
          </w:p>
        </w:tc>
      </w:tr>
      <w:tr w:rsidR="003076ED" w:rsidRPr="00563FBA" w:rsidTr="00174B11">
        <w:trPr>
          <w:gridAfter w:val="1"/>
          <w:wAfter w:w="10" w:type="dxa"/>
          <w:trHeight w:val="635"/>
        </w:trPr>
        <w:tc>
          <w:tcPr>
            <w:tcW w:w="606" w:type="dxa"/>
          </w:tcPr>
          <w:p w:rsidR="003076ED" w:rsidRPr="00E95553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3076ED">
              <w:rPr>
                <w:bCs/>
              </w:rPr>
              <w:t xml:space="preserve">. </w:t>
            </w:r>
          </w:p>
        </w:tc>
        <w:tc>
          <w:tcPr>
            <w:tcW w:w="4591" w:type="dxa"/>
          </w:tcPr>
          <w:p w:rsidR="003076ED" w:rsidRDefault="003076ED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Default="003076ED" w:rsidP="00174B11">
            <w:r w:rsidRPr="008220F6"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673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6" w:type="dxa"/>
          </w:tcPr>
          <w:p w:rsidR="003076ED" w:rsidRDefault="003076ED" w:rsidP="00174B11">
            <w:pPr>
              <w:jc w:val="center"/>
            </w:pPr>
            <w:r>
              <w:t>Активизация мер по профилактике и предотвращению конфликтов на социальной, 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3076ED" w:rsidRPr="005E4D17" w:rsidRDefault="003076ED" w:rsidP="003076ED">
      <w:pPr>
        <w:pStyle w:val="2"/>
        <w:spacing w:line="240" w:lineRule="auto"/>
        <w:rPr>
          <w:b/>
          <w:bCs/>
        </w:rPr>
      </w:pPr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AC35CB">
        <w:rPr>
          <w:sz w:val="28"/>
          <w:szCs w:val="28"/>
        </w:rPr>
        <w:t xml:space="preserve">    </w:t>
      </w:r>
      <w:proofErr w:type="spellStart"/>
      <w:r w:rsidR="00D27004">
        <w:rPr>
          <w:sz w:val="28"/>
          <w:szCs w:val="28"/>
        </w:rPr>
        <w:t>В.Ф.Хисикова</w:t>
      </w:r>
      <w:proofErr w:type="spellEnd"/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ED"/>
    <w:rsid w:val="00097FBB"/>
    <w:rsid w:val="001501A2"/>
    <w:rsid w:val="00217CDF"/>
    <w:rsid w:val="00284776"/>
    <w:rsid w:val="003076ED"/>
    <w:rsid w:val="003C0B72"/>
    <w:rsid w:val="00404C21"/>
    <w:rsid w:val="00495F69"/>
    <w:rsid w:val="005A37A6"/>
    <w:rsid w:val="007A50D1"/>
    <w:rsid w:val="007D06AA"/>
    <w:rsid w:val="007D2FA1"/>
    <w:rsid w:val="00A258AC"/>
    <w:rsid w:val="00B16A3B"/>
    <w:rsid w:val="00BC401B"/>
    <w:rsid w:val="00C56DBC"/>
    <w:rsid w:val="00CB40C6"/>
    <w:rsid w:val="00CD6A7C"/>
    <w:rsid w:val="00CF3FE6"/>
    <w:rsid w:val="00D27004"/>
    <w:rsid w:val="00D30CA7"/>
    <w:rsid w:val="00D53116"/>
    <w:rsid w:val="00D75876"/>
    <w:rsid w:val="00EA4AF8"/>
    <w:rsid w:val="00F81FC5"/>
    <w:rsid w:val="00F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7E90-509C-4B18-BC0B-2AD3C30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75876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876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Управделами</dc:creator>
  <cp:lastModifiedBy>МурапталУправДел</cp:lastModifiedBy>
  <cp:revision>6</cp:revision>
  <cp:lastPrinted>2020-05-18T07:11:00Z</cp:lastPrinted>
  <dcterms:created xsi:type="dcterms:W3CDTF">2020-05-18T06:33:00Z</dcterms:created>
  <dcterms:modified xsi:type="dcterms:W3CDTF">2020-05-18T07:12:00Z</dcterms:modified>
</cp:coreProperties>
</file>